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1"/>
          <w:rFonts w:ascii="宋体" w:hAnsi="宋体" w:eastAsia="宋体" w:cs="宋体"/>
          <w:sz w:val="24"/>
        </w:rPr>
        <w:t>https://www.cnblogs.com/benjieqiang/p/11183580.html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1"/>
          <w:rFonts w:ascii="宋体" w:hAnsi="宋体" w:eastAsia="宋体" w:cs="宋体"/>
          <w:sz w:val="24"/>
        </w:rPr>
        <w:t>https://www.cnblogs.com/wormday/p/8435617.html</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1"/>
          <w:rFonts w:ascii="宋体" w:hAnsi="宋体" w:eastAsia="宋体" w:cs="宋体"/>
          <w:sz w:val="24"/>
        </w:rPr>
        <w:t>https://blog.csdn.net/ycfn97/article/details/101114915</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1"/>
          <w:rFonts w:ascii="宋体" w:hAnsi="宋体" w:eastAsia="宋体" w:cs="宋体"/>
          <w:sz w:val="24"/>
        </w:rPr>
        <w:t>https://www.jianshu.com/p/91a2d0a1e45a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1"/>
          <w:rFonts w:ascii="宋体" w:hAnsi="宋体" w:eastAsia="宋体" w:cs="宋体"/>
          <w:sz w:val="24"/>
        </w:rPr>
        <w:t>https://www.cnblogs.com/jnhs/p/9961589.html</w:t>
      </w:r>
      <w:r>
        <w:rPr>
          <w:rStyle w:val="11"/>
          <w:rFonts w:ascii="宋体" w:hAnsi="宋体" w:eastAsia="宋体" w:cs="宋体"/>
          <w:sz w:val="24"/>
        </w:rPr>
        <w:fldChar w:fldCharType="end"/>
      </w: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广泛使用且通用（其他的可以转换为这种）的是：</w:t>
      </w:r>
    </w:p>
    <w:p>
      <w:pPr>
        <w:rPr>
          <w:rFonts w:hint="default" w:ascii="宋体" w:hAnsi="宋体" w:eastAsia="宋体" w:cs="宋体"/>
          <w:sz w:val="24"/>
          <w:lang w:val="en-US" w:eastAsia="zh-CN"/>
        </w:rPr>
      </w:pPr>
      <w:r>
        <w:rPr>
          <w:rFonts w:hint="default" w:ascii="宋体" w:hAnsi="宋体" w:eastAsia="宋体" w:cs="宋体"/>
          <w:sz w:val="24"/>
          <w:lang w:val="en-US" w:eastAsia="zh-CN"/>
        </w:rPr>
        <w:t>使用Pojo对象（就是封装的类，类中封装的字段作为参数）绑定请求参数值，原理是利用Set的页面反射机制找到User对象中的属性</w:t>
      </w:r>
    </w:p>
    <w:p>
      <w:pPr>
        <w:rPr>
          <w:rFonts w:hint="default" w:ascii="宋体" w:hAnsi="宋体" w:eastAsia="宋体" w:cs="宋体"/>
          <w:sz w:val="24"/>
          <w:lang w:val="en-US" w:eastAsia="zh-CN"/>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1"/>
          <w:rFonts w:hint="eastAsia" w:ascii="宋体" w:hAnsi="宋体" w:eastAsia="宋体" w:cs="宋体"/>
          <w:sz w:val="24"/>
        </w:rPr>
        <w:t>https://blog.csdn.net/lch520baby/article/details/89374819</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1"/>
          <w:rFonts w:hint="eastAsia" w:ascii="宋体" w:hAnsi="宋体" w:eastAsia="宋体" w:cs="宋体"/>
          <w:sz w:val="24"/>
        </w:rPr>
        <w:t>https://blog.csdn.net/weixin_34194702/article/details/92248296</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1"/>
          <w:rFonts w:ascii="宋体" w:hAnsi="宋体" w:eastAsia="宋体" w:cs="宋体"/>
          <w:sz w:val="24"/>
        </w:rPr>
        <w:t>https://www.cnblogs.com/sunniest/p/4555801.html#commentform</w:t>
      </w:r>
      <w:r>
        <w:rPr>
          <w:rStyle w:val="11"/>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1"/>
          <w:rFonts w:ascii="宋体" w:hAnsi="宋体" w:eastAsia="宋体" w:cs="宋体"/>
          <w:sz w:val="24"/>
        </w:rPr>
        <w:t>https://blog.csdn.net/zmx729618/article/details/54133830</w:t>
      </w:r>
      <w:r>
        <w:rPr>
          <w:rStyle w:val="11"/>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1"/>
          <w:rFonts w:ascii="宋体" w:hAnsi="宋体" w:eastAsia="宋体" w:cs="宋体"/>
          <w:sz w:val="24"/>
        </w:rPr>
        <w:t>https://blog.csdn.net/yu870646595/article/details/51191188/</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1"/>
          <w:rFonts w:ascii="宋体" w:hAnsi="宋体" w:eastAsia="宋体" w:cs="宋体"/>
          <w:sz w:val="24"/>
        </w:rPr>
        <w:t>https://www.hellojava.com/a/69745.html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1"/>
          <w:rFonts w:ascii="宋体" w:hAnsi="宋体" w:eastAsia="宋体" w:cs="宋体"/>
          <w:sz w:val="24"/>
        </w:rPr>
        <w:t>https://blog.csdn.net/linlinlinfeng/article/details/82705772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1"/>
          <w:rFonts w:ascii="宋体" w:hAnsi="宋体" w:eastAsia="宋体" w:cs="宋体"/>
          <w:sz w:val="24"/>
        </w:rPr>
        <w:t>https://www.cnblogs.com/cnblog-long/p/6547380.html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1"/>
          <w:rFonts w:ascii="宋体" w:hAnsi="宋体" w:eastAsia="宋体" w:cs="宋体"/>
          <w:sz w:val="24"/>
        </w:rPr>
        <w:t>https://blog.csdn.net/ff906317011/article/details/78552426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1"/>
          <w:rFonts w:ascii="宋体" w:hAnsi="宋体" w:eastAsia="宋体" w:cs="宋体"/>
          <w:sz w:val="24"/>
        </w:rPr>
        <w:t>https://blog.csdn.net/Loren_SUN/article/details/86063374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1"/>
          <w:rFonts w:ascii="宋体" w:hAnsi="宋体" w:eastAsia="宋体" w:cs="宋体"/>
          <w:sz w:val="24"/>
        </w:rPr>
        <w:t>https://www.cnblogs.com/xiaoxi-3-/p/7839278.html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1"/>
          <w:rFonts w:ascii="宋体" w:hAnsi="宋体" w:eastAsia="宋体" w:cs="宋体"/>
          <w:sz w:val="24"/>
        </w:rPr>
        <w:t>https://www.cnblogs.com/junzi2099/p/7840294.html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1"/>
          <w:rFonts w:ascii="宋体" w:hAnsi="宋体" w:eastAsia="宋体" w:cs="宋体"/>
          <w:sz w:val="24"/>
        </w:rPr>
        <w:t>https://www.cnblogs.com/zeroingToOne/p/8992746.html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1"/>
                <w:rFonts w:ascii="宋体" w:hAnsi="宋体" w:eastAsia="宋体" w:cs="宋体"/>
                <w:sz w:val="24"/>
              </w:rPr>
              <w:t>https://blog.csdn.net/yongwa123/article/details/85017551</w:t>
            </w:r>
            <w:r>
              <w:rPr>
                <w:rStyle w:val="11"/>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1"/>
                <w:rFonts w:ascii="宋体" w:hAnsi="宋体" w:eastAsia="宋体" w:cs="宋体"/>
                <w:color w:val="FF0000"/>
                <w:sz w:val="24"/>
              </w:rPr>
              <w:t>https://blog.csdn.net/leo3070/article/details/81046383</w:t>
            </w:r>
            <w:r>
              <w:rPr>
                <w:rStyle w:val="11"/>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1"/>
          <w:rFonts w:ascii="宋体" w:hAnsi="宋体" w:eastAsia="宋体" w:cs="宋体"/>
          <w:sz w:val="24"/>
        </w:rPr>
        <w:t>https://blog.csdn.net/bntX2jSQfEHy7/article/details/104980512</w:t>
      </w:r>
      <w:r>
        <w:rPr>
          <w:rStyle w:val="11"/>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1"/>
          <w:rFonts w:ascii="宋体" w:hAnsi="宋体" w:eastAsia="宋体" w:cs="宋体"/>
          <w:sz w:val="24"/>
        </w:rPr>
        <w:t>https://www.cnblogs.com/lenve/p/10817619.html</w:t>
      </w:r>
      <w:r>
        <w:rPr>
          <w:rStyle w:val="11"/>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1"/>
        </w:rPr>
        <w:t>https://www.cnblogs.com/invban/p/5824891.html</w:t>
      </w:r>
      <w:r>
        <w:rPr>
          <w:rStyle w:val="11"/>
        </w:rPr>
        <w:fldChar w:fldCharType="end"/>
      </w:r>
    </w:p>
    <w:p>
      <w:r>
        <w:fldChar w:fldCharType="begin"/>
      </w:r>
      <w:r>
        <w:instrText xml:space="preserve"> HYPERLINK "https://www.cnblogs.com/linjiqin/p/5270938.html" </w:instrText>
      </w:r>
      <w:r>
        <w:fldChar w:fldCharType="separate"/>
      </w:r>
      <w:r>
        <w:rPr>
          <w:rStyle w:val="11"/>
        </w:rPr>
        <w:t>https://www.cnblogs.com/linjiqin/p/5270938.html</w:t>
      </w:r>
      <w:r>
        <w:rPr>
          <w:rStyle w:val="11"/>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1"/>
        </w:rPr>
        <w:t>https://blog.csdn.net/yytwiligt/article/details/81010360</w:t>
      </w:r>
      <w:r>
        <w:rPr>
          <w:rStyle w:val="11"/>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1"/>
        </w:rPr>
        <w:t>https://www.cnblogs.com/toutou/p/ssm_spring.html</w:t>
      </w:r>
      <w:r>
        <w:rPr>
          <w:rStyle w:val="11"/>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1"/>
        </w:rPr>
        <w:t>https://blog.csdn.net/Hello_ChenLiYan/article/details/106411452</w:t>
      </w:r>
      <w:r>
        <w:rPr>
          <w:rStyle w:val="11"/>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1"/>
        </w:rPr>
        <w:t>https://blog.csdn.net/maryshine/article/details/81014887</w:t>
      </w:r>
      <w:r>
        <w:rPr>
          <w:rStyle w:val="11"/>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p>
    <w:p>
      <w:pPr>
        <w:pStyle w:val="12"/>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1"/>
        </w:rPr>
      </w:pPr>
    </w:p>
    <w:p>
      <w:r>
        <w:rPr>
          <w:rFonts w:hint="eastAsia"/>
        </w:rPr>
        <w:t>SSM前后端分离/不分离对比Demo</w:t>
      </w:r>
    </w:p>
    <w:p>
      <w:pPr>
        <w:rPr>
          <w:rStyle w:val="11"/>
        </w:rPr>
      </w:pPr>
      <w:r>
        <w:fldChar w:fldCharType="begin"/>
      </w:r>
      <w:r>
        <w:instrText xml:space="preserve"> HYPERLINK "https://www.cnblogs.com/liruilong/p/12244925.html" </w:instrText>
      </w:r>
      <w:r>
        <w:fldChar w:fldCharType="separate"/>
      </w:r>
      <w:r>
        <w:rPr>
          <w:rStyle w:val="11"/>
        </w:rPr>
        <w:t>https://www.cnblogs.com/liruilong/p/12244925.html</w:t>
      </w:r>
      <w:r>
        <w:rPr>
          <w:rStyle w:val="11"/>
        </w:rPr>
        <w:fldChar w:fldCharType="end"/>
      </w:r>
    </w:p>
    <w:p>
      <w:pPr>
        <w:rPr>
          <w:rStyle w:val="11"/>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1"/>
          <w:color w:val="FF0000"/>
        </w:rPr>
        <w:t>https://www.cnblogs.com/Tu9oh0st/p/10147168.html</w:t>
      </w:r>
      <w:r>
        <w:rPr>
          <w:rStyle w:val="11"/>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1"/>
        </w:rPr>
        <w:t>http://www.luyixian.cn/news_show_6846.aspx</w:t>
      </w:r>
      <w:r>
        <w:rPr>
          <w:rStyle w:val="11"/>
        </w:rPr>
        <w:fldChar w:fldCharType="end"/>
      </w:r>
    </w:p>
    <w:p>
      <w:pPr>
        <w:rPr>
          <w:rStyle w:val="11"/>
        </w:rPr>
      </w:pPr>
      <w:r>
        <w:fldChar w:fldCharType="begin"/>
      </w:r>
      <w:r>
        <w:instrText xml:space="preserve"> HYPERLINK "https://blog.csdn.net/zzzghj/article/details/88828984" </w:instrText>
      </w:r>
      <w:r>
        <w:fldChar w:fldCharType="separate"/>
      </w:r>
      <w:r>
        <w:rPr>
          <w:rStyle w:val="11"/>
        </w:rPr>
        <w:t>https://blog.csdn.net/zzzghj/article/details/88828984</w:t>
      </w:r>
      <w:r>
        <w:rPr>
          <w:rStyle w:val="11"/>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lang w:val="en-US" w:eastAsia="zh-CN"/>
        </w:rPr>
        <w:t>生成Token及验证token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vertAlign w:val="baseline"/>
              </w:rPr>
            </w:pPr>
            <w:r>
              <w:rPr>
                <w:rFonts w:hint="default" w:ascii="Courier New" w:hAnsi="Courier New" w:cs="Courier New"/>
                <w:b/>
                <w:color w:val="000080"/>
                <w:sz w:val="12"/>
                <w:szCs w:val="12"/>
                <w:shd w:val="clear" w:fill="FFFFFF"/>
              </w:rPr>
              <w:t xml:space="preserve">public static boolean </w:t>
            </w:r>
            <w:r>
              <w:rPr>
                <w:rFonts w:hint="default" w:ascii="Courier New" w:hAnsi="Courier New" w:cs="Courier New"/>
                <w:color w:val="000000"/>
                <w:sz w:val="12"/>
                <w:szCs w:val="12"/>
                <w:shd w:val="clear" w:fill="FFFFFF"/>
              </w:rPr>
              <w:t>verify(String token, String data, String secretKey)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try </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Algorithm algorithm = Algorithm.</w:t>
            </w:r>
            <w:r>
              <w:rPr>
                <w:rFonts w:hint="default" w:ascii="Courier New" w:hAnsi="Courier New" w:cs="Courier New"/>
                <w:i/>
                <w:color w:val="000000"/>
                <w:sz w:val="12"/>
                <w:szCs w:val="12"/>
                <w:shd w:val="clear" w:fill="FFFFFF"/>
              </w:rPr>
              <w:t>HMAC512</w:t>
            </w:r>
            <w:r>
              <w:rPr>
                <w:rFonts w:hint="default" w:ascii="Courier New" w:hAnsi="Courier New" w:cs="Courier New"/>
                <w:color w:val="000000"/>
                <w:sz w:val="12"/>
                <w:szCs w:val="12"/>
                <w:shd w:val="clear" w:fill="FFFFFF"/>
              </w:rPr>
              <w:t>(secretKey);</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JWTVerifier verifier = JWT.</w:t>
            </w:r>
            <w:r>
              <w:rPr>
                <w:rFonts w:hint="default" w:ascii="Courier New" w:hAnsi="Courier New" w:cs="Courier New"/>
                <w:i/>
                <w:color w:val="000000"/>
                <w:sz w:val="12"/>
                <w:szCs w:val="12"/>
                <w:shd w:val="clear" w:fill="FFFFFF"/>
              </w:rPr>
              <w:t>require</w:t>
            </w:r>
            <w:r>
              <w:rPr>
                <w:rFonts w:hint="default" w:ascii="Courier New" w:hAnsi="Courier New" w:cs="Courier New"/>
                <w:color w:val="000000"/>
                <w:sz w:val="12"/>
                <w:szCs w:val="12"/>
                <w:shd w:val="clear" w:fill="FFFFFF"/>
              </w:rPr>
              <w:t>(algorithm)</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"user_id"</w:t>
            </w:r>
            <w:r>
              <w:rPr>
                <w:rFonts w:hint="default" w:ascii="Courier New" w:hAnsi="Courier New" w:cs="Courier New"/>
                <w:color w:val="000000"/>
                <w:sz w:val="12"/>
                <w:szCs w:val="12"/>
                <w:shd w:val="clear" w:fill="FFFFFF"/>
              </w:rPr>
              <w:t>,</w:t>
            </w:r>
            <w:r>
              <w:rPr>
                <w:rFonts w:hint="default" w:ascii="Courier New" w:hAnsi="Courier New" w:cs="Courier New"/>
                <w:color w:val="0000FF"/>
                <w:sz w:val="12"/>
                <w:szCs w:val="12"/>
                <w:shd w:val="clear" w:fill="FFFFFF"/>
              </w:rPr>
              <w:t>169061</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"user_name"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"admin"</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"ip"</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"192.168.110.555"</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DecodedJWT jwt = verifier.verify(token);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b/>
                <w:color w:val="000080"/>
                <w:sz w:val="12"/>
                <w:szCs w:val="12"/>
                <w:shd w:val="clear" w:fill="FFFFFF"/>
              </w:rPr>
              <w:t>if</w:t>
            </w:r>
            <w:r>
              <w:rPr>
                <w:rFonts w:hint="default" w:ascii="Courier New" w:hAnsi="Courier New" w:cs="Courier New"/>
                <w:color w:val="000000"/>
                <w:sz w:val="12"/>
                <w:szCs w:val="12"/>
                <w:shd w:val="clear" w:fill="FFFFFF"/>
              </w:rPr>
              <w:t>(</w:t>
            </w:r>
            <w:r>
              <w:rPr>
                <w:rFonts w:hint="default" w:ascii="Courier New" w:hAnsi="Courier New" w:cs="Courier New"/>
                <w:i/>
                <w:color w:val="000000"/>
                <w:sz w:val="12"/>
                <w:szCs w:val="12"/>
                <w:shd w:val="clear" w:fill="FFFFFF"/>
              </w:rPr>
              <w:t>isTokenExpired</w:t>
            </w:r>
            <w:r>
              <w:rPr>
                <w:rFonts w:hint="default" w:ascii="Courier New" w:hAnsi="Courier New" w:cs="Courier New"/>
                <w:color w:val="000000"/>
                <w:sz w:val="12"/>
                <w:szCs w:val="12"/>
                <w:shd w:val="clear" w:fill="FFFFFF"/>
              </w:rPr>
              <w:t>(jwt.getExpiresAt().getTime()/</w:t>
            </w:r>
            <w:r>
              <w:rPr>
                <w:rFonts w:hint="default" w:ascii="Courier New" w:hAnsi="Courier New" w:cs="Courier New"/>
                <w:color w:val="0000FF"/>
                <w:sz w:val="12"/>
                <w:szCs w:val="12"/>
                <w:shd w:val="clear" w:fill="FFFFFF"/>
              </w:rPr>
              <w:t>1000</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false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System.</w:t>
            </w:r>
            <w:r>
              <w:rPr>
                <w:rFonts w:hint="default" w:ascii="Courier New" w:hAnsi="Courier New" w:cs="Courier New"/>
                <w:b/>
                <w:i/>
                <w:color w:val="660E7A"/>
                <w:sz w:val="12"/>
                <w:szCs w:val="12"/>
                <w:shd w:val="clear" w:fill="FFFFFF"/>
              </w:rPr>
              <w:t>out</w:t>
            </w:r>
            <w:r>
              <w:rPr>
                <w:rFonts w:hint="default" w:ascii="Courier New" w:hAnsi="Courier New" w:cs="Courier New"/>
                <w:color w:val="000000"/>
                <w:sz w:val="12"/>
                <w:szCs w:val="12"/>
                <w:shd w:val="clear" w:fill="FFFFFF"/>
              </w:rPr>
              <w:t>.println(</w:t>
            </w:r>
            <w:r>
              <w:rPr>
                <w:rFonts w:hint="default" w:ascii="Courier New" w:hAnsi="Courier New" w:cs="Courier New"/>
                <w:b/>
                <w:color w:val="008000"/>
                <w:sz w:val="12"/>
                <w:szCs w:val="12"/>
                <w:shd w:val="clear" w:fill="FFFFFF"/>
              </w:rPr>
              <w:t>"verify ok"</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 </w:t>
            </w:r>
            <w:r>
              <w:rPr>
                <w:rFonts w:hint="default" w:ascii="Courier New" w:hAnsi="Courier New" w:cs="Courier New"/>
                <w:b/>
                <w:color w:val="000080"/>
                <w:sz w:val="12"/>
                <w:szCs w:val="12"/>
                <w:shd w:val="clear" w:fill="FFFFFF"/>
              </w:rPr>
              <w:t xml:space="preserve">catch </w:t>
            </w:r>
            <w:r>
              <w:rPr>
                <w:rFonts w:hint="default" w:ascii="Courier New" w:hAnsi="Courier New" w:cs="Courier New"/>
                <w:color w:val="000000"/>
                <w:sz w:val="12"/>
                <w:szCs w:val="12"/>
                <w:shd w:val="clear" w:fill="FFFFFF"/>
              </w:rPr>
              <w:t>(JWTVerificationException 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false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Verify调用产生异常时，则证明token验证失败，返回false；验证要关注user_id、user_name和ip。</w:t>
      </w:r>
    </w:p>
    <w:p>
      <w:pPr>
        <w:numPr>
          <w:ilvl w:val="0"/>
          <w:numId w:val="0"/>
        </w:numPr>
        <w:ind w:leftChars="0"/>
        <w:rPr>
          <w:rFonts w:hint="default"/>
          <w:lang w:val="en-US" w:eastAsia="zh-CN"/>
        </w:rPr>
      </w:pPr>
      <w:r>
        <w:rPr>
          <w:rFonts w:hint="eastAsia"/>
          <w:lang w:val="en-US" w:eastAsia="zh-CN"/>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1"/>
          <w:rFonts w:hint="eastAsia"/>
        </w:rPr>
        <w:t>https://www.cnblogs.com/DeadBoy/p/11481146.html</w:t>
      </w:r>
      <w:r>
        <w:rPr>
          <w:rStyle w:val="11"/>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0"/>
          <w:rFonts w:hint="eastAsia"/>
        </w:rPr>
        <w:t>https://cloud.tencent.com/developer/article/1444727</w:t>
      </w:r>
      <w:r>
        <w:rPr>
          <w:rStyle w:val="10"/>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1"/>
          <w:rFonts w:hint="eastAsia"/>
        </w:rPr>
        <w:t>https://my.oschina.net/u/4034553/blog/3063980</w:t>
      </w:r>
      <w:r>
        <w:rPr>
          <w:rStyle w:val="11"/>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1"/>
          <w:rFonts w:ascii="宋体" w:hAnsi="宋体" w:eastAsia="宋体" w:cs="宋体"/>
          <w:sz w:val="24"/>
        </w:rPr>
        <w:t>https://www.cnblogs.com/lyzg/p/6028341.html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1"/>
          <w:rFonts w:ascii="宋体" w:hAnsi="宋体" w:eastAsia="宋体" w:cs="宋体"/>
          <w:sz w:val="24"/>
        </w:rPr>
        <w:t>https://blog.csdn.net/qq_25112523/article/details/84330053</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1"/>
          <w:rFonts w:ascii="宋体" w:hAnsi="宋体" w:eastAsia="宋体" w:cs="宋体"/>
          <w:sz w:val="24"/>
        </w:rPr>
      </w:pPr>
      <w:r>
        <w:fldChar w:fldCharType="begin"/>
      </w:r>
      <w:r>
        <w:instrText xml:space="preserve"> HYPERLINK "https://www.cnblogs.com/lhat/p/12056759.html" </w:instrText>
      </w:r>
      <w:r>
        <w:fldChar w:fldCharType="separate"/>
      </w:r>
      <w:r>
        <w:rPr>
          <w:rStyle w:val="11"/>
          <w:rFonts w:ascii="宋体" w:hAnsi="宋体" w:eastAsia="宋体" w:cs="宋体"/>
          <w:sz w:val="24"/>
        </w:rPr>
        <w:t>https://www.cnblogs.com/lhat/p/12056759.html</w:t>
      </w:r>
      <w:r>
        <w:rPr>
          <w:rStyle w:val="11"/>
          <w:rFonts w:ascii="宋体" w:hAnsi="宋体" w:eastAsia="宋体" w:cs="宋体"/>
          <w:sz w:val="24"/>
        </w:rPr>
        <w:fldChar w:fldCharType="end"/>
      </w:r>
    </w:p>
    <w:p>
      <w:pPr>
        <w:rPr>
          <w:rStyle w:val="11"/>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如何在SpringBoot中集成JWT(JSON Web Token)鉴权</w:t>
      </w:r>
    </w:p>
    <w:p>
      <w:pPr>
        <w:rPr>
          <w:rStyle w:val="11"/>
          <w:rFonts w:ascii="宋体" w:hAnsi="宋体" w:eastAsia="宋体" w:cs="宋体"/>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"https://segmentfault.com/a/1190000018558457" </w:instrText>
      </w:r>
      <w:r>
        <w:rPr>
          <w:rFonts w:ascii="宋体" w:hAnsi="宋体" w:eastAsia="宋体" w:cs="宋体"/>
          <w:sz w:val="24"/>
          <w:szCs w:val="24"/>
        </w:rPr>
        <w:fldChar w:fldCharType="separate"/>
      </w:r>
      <w:r>
        <w:rPr>
          <w:rStyle w:val="11"/>
          <w:rFonts w:ascii="宋体" w:hAnsi="宋体" w:eastAsia="宋体" w:cs="宋体"/>
          <w:sz w:val="24"/>
          <w:szCs w:val="24"/>
        </w:rPr>
        <w:t>https://segmentfault.com/a/1190000018558457</w:t>
      </w:r>
      <w:r>
        <w:rPr>
          <w:rFonts w:ascii="宋体" w:hAnsi="宋体" w:eastAsia="宋体" w:cs="宋体"/>
          <w:sz w:val="24"/>
          <w:szCs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pPr>
      <w:r>
        <w:rPr>
          <w:rFonts w:hint="eastAsia"/>
        </w:rPr>
        <w:t>基于session来进行会话管理</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1"/>
          <w:rFonts w:ascii="宋体" w:hAnsi="宋体" w:eastAsia="宋体" w:cs="宋体"/>
          <w:sz w:val="24"/>
        </w:rPr>
        <w:t>https://my.oschina.net/sprouting/blog/1137851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1"/>
          <w:rFonts w:ascii="宋体" w:hAnsi="宋体" w:eastAsia="宋体" w:cs="宋体"/>
          <w:sz w:val="24"/>
        </w:rPr>
        <w:t>http://www.mamicode.com/info-detail-2968771.html</w:t>
      </w:r>
      <w:r>
        <w:rPr>
          <w:rStyle w:val="11"/>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5"/>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r>
        <w:rPr>
          <w:rFonts w:hint="eastAsia"/>
        </w:rPr>
        <w:t>（5）基于session来进行会话管理</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w:t>
      </w:r>
    </w:p>
    <w:p/>
    <w:p>
      <w:r>
        <w:rPr>
          <w:rFonts w:hint="eastAsia"/>
        </w:rPr>
        <w:t>A：在出错的语句上，加上try catch，将会有详细的堆栈信息</w:t>
      </w:r>
    </w:p>
    <w:p>
      <w:r>
        <w:rPr>
          <w:rFonts w:hint="eastAsia"/>
        </w:rPr>
        <w:t>B：如下错误，至少整了3个小时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1"/>
          <w:rFonts w:ascii="宋体" w:hAnsi="宋体" w:eastAsia="宋体" w:cs="宋体"/>
          <w:sz w:val="24"/>
        </w:rPr>
        <w:t>https://blog.csdn.net/qq_29820901/article/details/78165938</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Fonts w:ascii="宋体" w:hAnsi="宋体" w:eastAsia="宋体" w:cs="宋体"/>
          <w:sz w:val="24"/>
        </w:rPr>
      </w:pPr>
      <w:r>
        <w:fldChar w:fldCharType="begin"/>
      </w:r>
      <w:r>
        <w:instrText xml:space="preserve"> HYPERLINK "https://blog.csdn.net/jsflzhong/article/details/52077075" </w:instrText>
      </w:r>
      <w:r>
        <w:fldChar w:fldCharType="separate"/>
      </w:r>
      <w:r>
        <w:rPr>
          <w:rStyle w:val="11"/>
          <w:rFonts w:ascii="宋体" w:hAnsi="宋体" w:eastAsia="宋体" w:cs="宋体"/>
          <w:sz w:val="24"/>
        </w:rPr>
        <w:t>https://blog.csdn.net/jsflzhong/article/details/52077075</w:t>
      </w:r>
      <w:r>
        <w:rPr>
          <w:rStyle w:val="11"/>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5"/>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5"/>
        <w:shd w:val="clear" w:color="auto" w:fill="FFFFFF"/>
        <w:rPr>
          <w:rFonts w:ascii="JetBrains Mono" w:hAnsi="JetBrains Mono" w:cs="宋体"/>
          <w:color w:val="080808"/>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5"/>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5"/>
        <w:shd w:val="clear" w:color="auto" w:fill="FFFFFF"/>
        <w:rPr>
          <w:rFonts w:ascii="JetBrains Mono" w:hAnsi="JetBrains Mono" w:cs="宋体"/>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1"/>
        </w:rPr>
        <w:t>https://www.inlighting.org/archives/spring-boot-shiro-jwt</w:t>
      </w:r>
      <w:r>
        <w:rPr>
          <w:rStyle w:val="11"/>
        </w:rPr>
        <w:fldChar w:fldCharType="end"/>
      </w:r>
    </w:p>
    <w:p/>
    <w:p>
      <w:r>
        <w:rPr>
          <w:rFonts w:hint="eastAsia"/>
        </w:rPr>
        <w:t>Shiro整合JWT+Token过期刷新，全都帮你整好了（工程比较大，另外还有其他项目）</w:t>
      </w:r>
    </w:p>
    <w:p>
      <w:pPr>
        <w:rPr>
          <w:rStyle w:val="11"/>
        </w:rPr>
      </w:pPr>
      <w:r>
        <w:fldChar w:fldCharType="begin"/>
      </w:r>
      <w:r>
        <w:instrText xml:space="preserve"> HYPERLINK "https://www.sundayfine.com/shiro-jwt/" </w:instrText>
      </w:r>
      <w:r>
        <w:fldChar w:fldCharType="separate"/>
      </w:r>
      <w:r>
        <w:rPr>
          <w:rStyle w:val="11"/>
        </w:rPr>
        <w:t>https://www.sundayfine.com/shiro-jwt/</w:t>
      </w:r>
      <w:r>
        <w:rPr>
          <w:rStyle w:val="11"/>
        </w:rPr>
        <w:fldChar w:fldCharType="end"/>
      </w:r>
    </w:p>
    <w:p>
      <w:pPr>
        <w:rPr>
          <w:rStyle w:val="11"/>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1"/>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1"/>
        </w:rPr>
        <w:t>https://how2j.cn/k/shiro/shiro-plan/1732.html</w:t>
      </w:r>
      <w:r>
        <w:rPr>
          <w:rStyle w:val="11"/>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1"/>
          <w:rFonts w:ascii="宋体" w:hAnsi="宋体" w:eastAsia="宋体" w:cs="宋体"/>
          <w:sz w:val="24"/>
        </w:rPr>
        <w:t>https://www.jianshu.com/p/766c8662a8b6</w:t>
      </w:r>
      <w:r>
        <w:rPr>
          <w:rStyle w:val="11"/>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1"/>
          <w:rFonts w:ascii="宋体" w:hAnsi="宋体" w:eastAsia="宋体" w:cs="宋体"/>
          <w:sz w:val="24"/>
        </w:rPr>
        <w:t>https://www.jianshu.com/p/a8ab2d1fb61a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1"/>
          <w:rFonts w:ascii="宋体" w:hAnsi="宋体" w:eastAsia="宋体" w:cs="宋体"/>
          <w:sz w:val="24"/>
        </w:rPr>
        <w:t>https://www.jianshu.com/p/07dfa6c899bc</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1"/>
          <w:rFonts w:ascii="宋体" w:hAnsi="宋体" w:eastAsia="宋体" w:cs="宋体"/>
          <w:sz w:val="24"/>
        </w:rPr>
        <w:t>https://www.jianshu.com/p/484c039930e2</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2"/>
        <w:numPr>
          <w:ilvl w:val="0"/>
          <w:numId w:val="16"/>
        </w:numPr>
        <w:ind w:firstLineChars="0"/>
      </w:pPr>
      <w:r>
        <w:rPr>
          <w:rFonts w:hint="eastAsia"/>
        </w:rPr>
        <w:t>inter</w:t>
      </w:r>
      <w:r>
        <w:t>face</w:t>
      </w:r>
      <w:r>
        <w:rPr>
          <w:rFonts w:hint="eastAsia"/>
        </w:rPr>
        <w:t>和class区别</w:t>
      </w:r>
    </w:p>
    <w:p>
      <w:pPr>
        <w:pStyle w:val="12"/>
        <w:ind w:firstLine="0" w:firstLineChars="0"/>
      </w:pPr>
      <w:r>
        <w:rPr>
          <w:rFonts w:hint="eastAsia"/>
        </w:rPr>
        <w:t>interface不用指定成员变量public，也一样能访问;</w:t>
      </w:r>
    </w:p>
    <w:p>
      <w:pPr>
        <w:pStyle w:val="12"/>
        <w:ind w:firstLine="0" w:firstLineChars="0"/>
      </w:pPr>
      <w:r>
        <w:rPr>
          <w:rFonts w:hint="eastAsia"/>
        </w:rPr>
        <w:t>Interface中定义的是常量，而class中可以定义static的变量，也就是全局变量。</w:t>
      </w:r>
    </w:p>
    <w:p>
      <w:pPr>
        <w:pStyle w:val="5"/>
        <w:shd w:val="clear" w:color="auto" w:fill="FFFFFF"/>
        <w:rPr>
          <w:rFonts w:hint="default" w:asciiTheme="minorHAnsi" w:hAnsiTheme="minorHAnsi" w:eastAsiaTheme="minorEastAsia" w:cstheme="minorBidi"/>
          <w:kern w:val="2"/>
          <w:sz w:val="21"/>
        </w:rPr>
      </w:pP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5"/>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5"/>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5"/>
        <w:shd w:val="clear" w:color="auto" w:fill="FFFFFF"/>
        <w:rPr>
          <w:rFonts w:ascii="JetBrains Mono" w:hAnsi="JetBrains Mono" w:cs="宋体"/>
          <w:color w:val="080808"/>
          <w:sz w:val="20"/>
          <w:szCs w:val="20"/>
        </w:rPr>
      </w:pPr>
    </w:p>
    <w:p>
      <w:pPr>
        <w:pStyle w:val="12"/>
        <w:ind w:firstLine="0" w:firstLineChars="0"/>
      </w:pPr>
      <w:r>
        <w:rPr>
          <w:rFonts w:hint="eastAsia"/>
        </w:rPr>
        <w:t>6、通过header来区分手机还是web用户</w:t>
      </w:r>
    </w:p>
    <w:p>
      <w:pPr>
        <w:pStyle w:val="12"/>
      </w:pPr>
    </w:p>
    <w:p>
      <w:pPr>
        <w:pStyle w:val="12"/>
        <w:ind w:firstLine="0" w:firstLineChars="0"/>
      </w:pPr>
      <w:r>
        <w:rPr>
          <w:rFonts w:hint="eastAsia"/>
        </w:rPr>
        <w:t>7、合法性校验</w:t>
      </w:r>
    </w:p>
    <w:p>
      <w:pPr>
        <w:pStyle w:val="12"/>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1"/>
        </w:rPr>
      </w:pPr>
      <w:r>
        <w:fldChar w:fldCharType="begin"/>
      </w:r>
      <w:r>
        <w:instrText xml:space="preserve"> HYPERLINK "https://blog.csdn.net/jsloveyou/article/details/79459401" </w:instrText>
      </w:r>
      <w:r>
        <w:fldChar w:fldCharType="separate"/>
      </w:r>
      <w:r>
        <w:rPr>
          <w:rStyle w:val="11"/>
        </w:rPr>
        <w:t>https://blog.csdn.net/jsloveyou/article/details/79459401</w:t>
      </w:r>
      <w:r>
        <w:rPr>
          <w:rStyle w:val="11"/>
        </w:rPr>
        <w:fldChar w:fldCharType="end"/>
      </w:r>
    </w:p>
    <w:p>
      <w:r>
        <w:rPr>
          <w:rFonts w:hint="eastAsia"/>
        </w:rPr>
        <w:t>Java中三大器 | 监听器、过滤器、拦截器</w:t>
      </w:r>
    </w:p>
    <w:p>
      <w:pPr>
        <w:rPr>
          <w:rStyle w:val="11"/>
        </w:rPr>
      </w:pPr>
      <w:r>
        <w:fldChar w:fldCharType="begin"/>
      </w:r>
      <w:r>
        <w:instrText xml:space="preserve"> HYPERLINK "https://www.jianshu.com/p/1ce89f9c6f8d" </w:instrText>
      </w:r>
      <w:r>
        <w:fldChar w:fldCharType="separate"/>
      </w:r>
      <w:r>
        <w:rPr>
          <w:rStyle w:val="11"/>
          <w:rFonts w:ascii="宋体" w:hAnsi="宋体" w:eastAsia="宋体" w:cs="宋体"/>
          <w:sz w:val="24"/>
        </w:rPr>
        <w:t>https://www.jianshu.com/p/1ce89f9c6f8d</w:t>
      </w:r>
      <w:r>
        <w:rPr>
          <w:rStyle w:val="11"/>
          <w:rFonts w:ascii="宋体" w:hAnsi="宋体" w:eastAsia="宋体" w:cs="宋体"/>
          <w:sz w:val="24"/>
        </w:rPr>
        <w:fldChar w:fldCharType="end"/>
      </w:r>
    </w:p>
    <w:p>
      <w:pPr>
        <w:rPr>
          <w:rStyle w:val="11"/>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1"/>
          <w:rFonts w:ascii="宋体" w:hAnsi="宋体" w:eastAsia="宋体" w:cs="宋体"/>
          <w:sz w:val="24"/>
        </w:rPr>
        <w:t>https://www.kancloud.cn/zldev/apidoc/76361</w:t>
      </w:r>
      <w:r>
        <w:rPr>
          <w:rStyle w:val="11"/>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1"/>
          <w:rFonts w:ascii="宋体" w:hAnsi="宋体" w:eastAsia="宋体" w:cs="宋体"/>
          <w:sz w:val="24"/>
        </w:rPr>
        <w:t>http://api.okayapi.com/docs.html</w:t>
      </w:r>
      <w:r>
        <w:rPr>
          <w:rStyle w:val="11"/>
          <w:rFonts w:ascii="宋体" w:hAnsi="宋体" w:eastAsia="宋体" w:cs="宋体"/>
          <w:sz w:val="24"/>
        </w:rPr>
        <w:fldChar w:fldCharType="end"/>
      </w:r>
    </w:p>
    <w:p/>
    <w:p>
      <w:r>
        <w:rPr>
          <w:rFonts w:hint="eastAsia"/>
        </w:rPr>
        <w:t>接口参考：</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w:t>
      </w:r>
      <w:r>
        <w:rPr>
          <w:rFonts w:hint="eastAsia" w:ascii="JetBrains Mono" w:hAnsi="JetBrains Mono" w:eastAsia="宋体" w:cs="宋体"/>
          <w:color w:val="080808"/>
          <w:kern w:val="0"/>
          <w:sz w:val="20"/>
          <w:szCs w:val="20"/>
          <w:lang w:val="en-US" w:eastAsia="zh-CN"/>
        </w:rPr>
        <w:t>认证</w:t>
      </w:r>
      <w:r>
        <w:rPr>
          <w:rFonts w:hint="eastAsia" w:ascii="JetBrains Mono" w:hAnsi="JetBrains Mono" w:eastAsia="宋体" w:cs="宋体"/>
          <w:color w:val="080808"/>
          <w:kern w:val="0"/>
          <w:sz w:val="20"/>
          <w:szCs w:val="20"/>
        </w:rPr>
        <w:t>，有一个token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1"/>
          <w:rFonts w:ascii="宋体" w:hAnsi="宋体" w:eastAsia="宋体" w:cs="宋体"/>
          <w:sz w:val="24"/>
        </w:rPr>
        <w:t>https://www.jb51.net/article/145859.htm</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1"/>
          <w:rFonts w:ascii="宋体" w:hAnsi="宋体" w:eastAsia="宋体" w:cs="宋体"/>
          <w:sz w:val="24"/>
        </w:rPr>
        <w:t>https://blog.csdn.net/haoxiaoyong1014/article/details/80795574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1"/>
          <w:rFonts w:ascii="宋体" w:hAnsi="宋体" w:eastAsia="宋体" w:cs="宋体"/>
          <w:sz w:val="24"/>
        </w:rPr>
        <w:t>http://www.ruanyifeng.com/blog/2014/05/oauth_2_0.html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SpringBoot</w:t>
      </w:r>
    </w:p>
    <w:p>
      <w:pPr>
        <w:pStyle w:val="4"/>
        <w:numPr>
          <w:ilvl w:val="0"/>
          <w:numId w:val="17"/>
        </w:numPr>
      </w:pPr>
      <w:r>
        <w:rPr>
          <w:rFonts w:hint="eastAsia"/>
        </w:rPr>
        <w:t>springboot-1</w:t>
      </w:r>
      <w:r>
        <w:rPr>
          <w:rFonts w:hint="eastAsia"/>
          <w:lang w:eastAsia="zh-CN"/>
        </w:rPr>
        <w:t>【</w:t>
      </w:r>
      <w:r>
        <w:rPr>
          <w:rFonts w:hint="eastAsia"/>
          <w:lang w:val="en-US" w:eastAsia="zh-CN"/>
        </w:rPr>
        <w:t>helloworld</w:t>
      </w:r>
      <w:r>
        <w:rPr>
          <w:rFonts w:hint="eastAsia"/>
          <w:lang w:eastAsia="zh-CN"/>
        </w:rPr>
        <w:t>】</w:t>
      </w:r>
    </w:p>
    <w:p>
      <w:pPr>
        <w:numPr>
          <w:ilvl w:val="0"/>
          <w:numId w:val="18"/>
        </w:numPr>
      </w:pPr>
      <w:r>
        <w:rPr>
          <w:rFonts w:hint="eastAsia"/>
        </w:rPr>
        <w:t>通过idea的spring initializr来创建springboot项目，全部为空</w:t>
      </w:r>
    </w:p>
    <w:p>
      <w:pPr>
        <w:numPr>
          <w:ilvl w:val="0"/>
          <w:numId w:val="18"/>
        </w:numPr>
      </w:pPr>
      <w:r>
        <w:rPr>
          <w:rFonts w:hint="eastAsia"/>
        </w:rPr>
        <w:t>在pom.xml中增加</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18"/>
        </w:numPr>
      </w:pPr>
      <w:r>
        <w:rPr>
          <w:rFonts w:hint="eastAsia"/>
        </w:rPr>
        <w:t>add junit to class path</w:t>
      </w:r>
    </w:p>
    <w:p>
      <w:pPr>
        <w:numPr>
          <w:ilvl w:val="0"/>
          <w:numId w:val="18"/>
        </w:numPr>
      </w:pPr>
      <w:r>
        <w:rPr>
          <w:rFonts w:hint="eastAsia"/>
        </w:rPr>
        <w:t>Import三个特殊类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18"/>
        </w:numPr>
      </w:pPr>
      <w:r>
        <w:rPr>
          <w:rFonts w:hint="eastAsia"/>
        </w:rPr>
        <w:t>单元mvc为null，debug发现是@before注释下的setup()没有执行，原因是junit版本不对，@before应该改为@beforeeach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18"/>
        </w:numPr>
      </w:pPr>
      <w:r>
        <w:rPr>
          <w:rFonts w:hint="eastAsia"/>
        </w:rPr>
        <w:t>/user接口中，request是user的json，返回的也是user的json</w:t>
      </w:r>
    </w:p>
    <w:p>
      <w:pPr>
        <w:numPr>
          <w:ilvl w:val="0"/>
          <w:numId w:val="18"/>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1"/>
          <w:rFonts w:ascii="宋体" w:hAnsi="宋体" w:eastAsia="宋体" w:cs="宋体"/>
          <w:sz w:val="24"/>
        </w:rPr>
        <w:t>http://blog.didispace.com/spring-boot-learning-21-1-1/</w:t>
      </w:r>
      <w:r>
        <w:rPr>
          <w:rStyle w:val="11"/>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1"/>
          <w:rFonts w:ascii="宋体" w:hAnsi="宋体" w:eastAsia="宋体" w:cs="宋体"/>
          <w:sz w:val="24"/>
        </w:rPr>
        <w:t>http://blog.didispace.com/spring-boot-learning-21-2-1/</w:t>
      </w:r>
      <w:r>
        <w:rPr>
          <w:rStyle w:val="11"/>
          <w:rFonts w:ascii="宋体" w:hAnsi="宋体" w:eastAsia="宋体" w:cs="宋体"/>
          <w:sz w:val="24"/>
        </w:rPr>
        <w:fldChar w:fldCharType="end"/>
      </w:r>
    </w:p>
    <w:p/>
    <w:p/>
    <w:p>
      <w:pPr>
        <w:pStyle w:val="4"/>
        <w:numPr>
          <w:ilvl w:val="0"/>
          <w:numId w:val="17"/>
        </w:numPr>
      </w:pPr>
      <w:r>
        <w:rPr>
          <w:rFonts w:hint="eastAsia"/>
        </w:rPr>
        <w:t>springboot-2</w:t>
      </w:r>
      <w:r>
        <w:rPr>
          <w:rFonts w:hint="eastAsia"/>
          <w:lang w:eastAsia="zh-CN"/>
        </w:rPr>
        <w:t>【</w:t>
      </w:r>
      <w:r>
        <w:rPr>
          <w:rFonts w:hint="eastAsia"/>
          <w:lang w:val="en-US" w:eastAsia="zh-CN"/>
        </w:rPr>
        <w:t>配置读取</w:t>
      </w:r>
      <w:r>
        <w:rPr>
          <w:rFonts w:hint="eastAsia"/>
          <w:lang w:eastAsia="zh-CN"/>
        </w:rPr>
        <w:t>】</w:t>
      </w:r>
    </w:p>
    <w:p>
      <w:pPr>
        <w:numPr>
          <w:ilvl w:val="0"/>
          <w:numId w:val="19"/>
        </w:numPr>
      </w:pPr>
      <w:r>
        <w:rPr>
          <w:rFonts w:hint="eastAsia"/>
        </w:rPr>
        <w:t>多环境运行：</w:t>
      </w:r>
      <w:r>
        <w:t>spring.profiles.active=dev</w:t>
      </w:r>
    </w:p>
    <w:p>
      <w:pPr>
        <w:numPr>
          <w:ilvl w:val="0"/>
          <w:numId w:val="19"/>
        </w:numPr>
      </w:pPr>
      <w:r>
        <w:rPr>
          <w:rFonts w:hint="eastAsia"/>
        </w:rPr>
        <w:t>配置参数注入：@Value</w:t>
      </w:r>
    </w:p>
    <w:p>
      <w:pPr>
        <w:numPr>
          <w:ilvl w:val="0"/>
          <w:numId w:val="19"/>
        </w:numPr>
      </w:pPr>
      <w:r>
        <w:t>在Spring Boot 2.0中对配置属性加载的时候会除了像1.x版本时候那样移除特殊字符外，还会将配置均以全小写的方式进行匹配和加载。</w:t>
      </w:r>
    </w:p>
    <w:p>
      <w:pPr>
        <w:numPr>
          <w:ilvl w:val="0"/>
          <w:numId w:val="19"/>
        </w:numPr>
      </w:pPr>
      <w:r>
        <w:rPr>
          <w:rFonts w:hint="eastAsia"/>
        </w:rPr>
        <w:t>使用全小写配合-分隔符的方式来配置</w:t>
      </w:r>
    </w:p>
    <w:p>
      <w:pPr>
        <w:numPr>
          <w:ilvl w:val="0"/>
          <w:numId w:val="19"/>
        </w:numPr>
      </w:pPr>
      <w:r>
        <w:rPr>
          <w:rFonts w:hint="eastAsia"/>
        </w:rPr>
        <w:t>读取配置文件中的List和Map，见“UserConfig.java”、hello2和hello3</w:t>
      </w:r>
    </w:p>
    <w:p>
      <w:pPr>
        <w:numPr>
          <w:ilvl w:val="0"/>
          <w:numId w:val="19"/>
        </w:numPr>
        <w:ind w:left="0" w:leftChars="0" w:firstLine="0" w:firstLineChars="0"/>
        <w:rPr>
          <w:rFonts w:hint="eastAsia"/>
          <w:lang w:val="en-US" w:eastAsia="zh-CN"/>
        </w:rPr>
      </w:pPr>
      <w:r>
        <w:rPr>
          <w:rFonts w:hint="eastAsia"/>
          <w:lang w:val="en-US" w:eastAsia="zh-CN"/>
        </w:rPr>
        <w:t>环境变量和系统属性不考虑</w:t>
      </w:r>
    </w:p>
    <w:p>
      <w:pPr>
        <w:numPr>
          <w:ilvl w:val="0"/>
          <w:numId w:val="19"/>
        </w:numPr>
        <w:ind w:left="0" w:leftChars="0" w:firstLine="0" w:firstLineChars="0"/>
        <w:rPr>
          <w:rFonts w:hint="default"/>
          <w:lang w:val="en-US" w:eastAsia="zh-CN"/>
        </w:rPr>
      </w:pPr>
      <w:r>
        <w:rPr>
          <w:rFonts w:hint="eastAsia"/>
          <w:lang w:val="en-US" w:eastAsia="zh-CN"/>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1"/>
          <w:rFonts w:ascii="宋体" w:hAnsi="宋体" w:eastAsia="宋体" w:cs="宋体"/>
          <w:sz w:val="24"/>
        </w:rPr>
        <w:t>https://blog.csdn.net/u014338530/article/details/86136986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1"/>
          <w:rFonts w:ascii="宋体" w:hAnsi="宋体" w:eastAsia="宋体" w:cs="宋体"/>
          <w:sz w:val="24"/>
        </w:rPr>
        <w:t>http://blog.didispace.com/springbootproperties/</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1"/>
          <w:rFonts w:ascii="宋体" w:hAnsi="宋体" w:eastAsia="宋体" w:cs="宋体"/>
          <w:sz w:val="24"/>
        </w:rPr>
        <w:t>http://blog.didispace.com/spring-boot-learning-21-1-3/</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w:t>
      </w:r>
      <w:r>
        <w:rPr>
          <w:rFonts w:hint="eastAsia"/>
          <w:lang w:val="en-US" w:eastAsia="zh-CN"/>
        </w:rPr>
        <w:t>3</w:t>
      </w:r>
      <w:r>
        <w:rPr>
          <w:rFonts w:hint="eastAsia"/>
          <w:lang w:eastAsia="zh-CN"/>
        </w:rPr>
        <w:t>【</w:t>
      </w:r>
      <w:r>
        <w:rPr>
          <w:rFonts w:hint="eastAsia"/>
          <w:lang w:val="en-US" w:eastAsia="zh-CN"/>
        </w:rPr>
        <w:t>请求参数校验和Swagger</w:t>
      </w:r>
      <w:r>
        <w:rPr>
          <w:rFonts w:hint="eastAsia"/>
          <w:lang w:eastAsia="zh-CN"/>
        </w:rPr>
        <w:t>】</w:t>
      </w:r>
    </w:p>
    <w:p>
      <w:pPr>
        <w:numPr>
          <w:ilvl w:val="0"/>
          <w:numId w:val="20"/>
        </w:numPr>
        <w:rPr>
          <w:rFonts w:hint="eastAsia"/>
          <w:lang w:val="en-US" w:eastAsia="zh-CN"/>
        </w:rPr>
      </w:pPr>
      <w:r>
        <w:rPr>
          <w:rFonts w:hint="eastAsia"/>
          <w:lang w:val="en-US" w:eastAsia="zh-CN"/>
        </w:rPr>
        <w:t>基于swagger-spring-boot-starter更方便集成swagger，在配置文件application.properties中指定扫描路径swagger.base-package</w:t>
      </w:r>
    </w:p>
    <w:p>
      <w:pPr>
        <w:numPr>
          <w:ilvl w:val="0"/>
          <w:numId w:val="20"/>
        </w:numPr>
        <w:rPr>
          <w:rFonts w:hint="eastAsia"/>
          <w:lang w:val="en-US" w:eastAsia="zh-CN"/>
        </w:rPr>
      </w:pPr>
      <w:r>
        <w:rPr>
          <w:rFonts w:hint="eastAsia"/>
          <w:lang w:val="en-US" w:eastAsia="zh-CN"/>
        </w:rPr>
        <w:t>主要的swagger标签：@API, @APIModel 、@APIModelProperty,@APIOperation</w:t>
      </w:r>
    </w:p>
    <w:p>
      <w:pPr>
        <w:numPr>
          <w:ilvl w:val="0"/>
          <w:numId w:val="20"/>
        </w:numPr>
        <w:rPr>
          <w:rFonts w:hint="default"/>
          <w:lang w:val="en-US" w:eastAsia="zh-CN"/>
        </w:rPr>
      </w:pPr>
      <w:r>
        <w:rPr>
          <w:rFonts w:hint="eastAsia"/>
          <w:lang w:val="en-US" w:eastAsia="zh-CN"/>
        </w:rPr>
        <w:t>在pom中引入校验的依赖包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&lt;artifactId&gt;spring-boot-starter-validation&lt;/artifactId&gt;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rPr>
          <w:rFonts w:hint="default"/>
          <w:lang w:val="en-US" w:eastAsia="zh-CN"/>
        </w:rPr>
      </w:pPr>
      <w:r>
        <w:rPr>
          <w:rFonts w:hint="eastAsia"/>
          <w:lang w:val="en-US" w:eastAsia="zh-CN"/>
        </w:rPr>
        <w:t>（4）对于非NotNULL的字段，则在Request报文中，可有可无，但是对于NotNULL的字段，则必须在Request中填上</w:t>
      </w:r>
    </w:p>
    <w:p>
      <w:pPr>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合法性校验遗留：六：user微服务，第7点</w:t>
      </w:r>
    </w:p>
    <w:p>
      <w:pPr>
        <w:rPr>
          <w:rFonts w:hint="default"/>
          <w:lang w:val="en-US" w:eastAsia="zh-CN"/>
        </w:rPr>
      </w:pPr>
    </w:p>
    <w:p>
      <w:pPr>
        <w:rPr>
          <w:rFonts w:hint="eastAsia"/>
          <w:lang w:val="en-US" w:eastAsia="zh-CN"/>
        </w:rPr>
      </w:pPr>
      <w:r>
        <w:rPr>
          <w:rFonts w:hint="eastAsia"/>
          <w:lang w:val="en-US" w:eastAsia="zh-CN"/>
        </w:rPr>
        <w:t>参考：</w:t>
      </w:r>
    </w:p>
    <w:p>
      <w:pPr>
        <w:rPr>
          <w:rFonts w:ascii="宋体" w:hAnsi="宋体" w:eastAsia="宋体" w:cs="宋体"/>
          <w:sz w:val="24"/>
          <w:szCs w:val="24"/>
        </w:rPr>
      </w:pPr>
      <w:r>
        <w:rPr>
          <w:rFonts w:hint="eastAsia" w:ascii="宋体" w:hAnsi="宋体" w:eastAsia="宋体" w:cs="宋体"/>
          <w:sz w:val="24"/>
          <w:szCs w:val="24"/>
        </w:rPr>
        <w:t>Spring Boot 2.x基础教程：JSR-303实现请求参数校验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http://blog.didispace.com/spring-boot-learning-21-2-3/</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2.x基础教程：使用Swagger2构建强大的API文档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1"/>
        </w:rPr>
        <w:t>https://blog.csdn.net/qq_35069673/article/details/88825824</w:t>
      </w:r>
      <w:r>
        <w:rPr>
          <w:rStyle w:val="11"/>
        </w:rPr>
        <w:fldChar w:fldCharType="end"/>
      </w:r>
    </w:p>
    <w:p>
      <w:pPr>
        <w:rPr>
          <w:rFonts w:hint="eastAsia"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1"/>
        </w:rPr>
        <w:t>https://blog.csdn.net/yw8886484/article/details/100622506?utm_medium=distribute.pc_relevant.none-task-blog-BlogCommendFromMachineLearnPai2-2.nonecase&amp;depth_1-utm_source=distribute.pc_relevant.none-task-blog-BlogCommendFromMachineLearnPai2-2.nonecase</w:t>
      </w:r>
      <w:r>
        <w:rPr>
          <w:rStyle w:val="11"/>
        </w:rPr>
        <w:fldChar w:fldCharType="end"/>
      </w:r>
    </w:p>
    <w:p>
      <w:pPr>
        <w:rPr>
          <w:rFonts w:hint="eastAsia"/>
          <w:lang w:val="en-US" w:eastAsia="zh-CN"/>
        </w:rPr>
      </w:pPr>
    </w:p>
    <w:p>
      <w:pPr>
        <w:pStyle w:val="4"/>
        <w:numPr>
          <w:ilvl w:val="0"/>
          <w:numId w:val="17"/>
        </w:numPr>
      </w:pPr>
      <w:r>
        <w:rPr>
          <w:rFonts w:hint="eastAsia"/>
        </w:rPr>
        <w:t>springboot-</w:t>
      </w:r>
      <w:r>
        <w:rPr>
          <w:rFonts w:hint="eastAsia"/>
          <w:lang w:val="en-US" w:eastAsia="zh-CN"/>
        </w:rPr>
        <w:t>4</w:t>
      </w:r>
      <w:r>
        <w:rPr>
          <w:rFonts w:hint="eastAsia"/>
          <w:lang w:eastAsia="zh-CN"/>
        </w:rPr>
        <w:t>【</w:t>
      </w:r>
      <w:r>
        <w:rPr>
          <w:rFonts w:hint="eastAsia"/>
          <w:lang w:val="en-US" w:eastAsia="zh-CN"/>
        </w:rPr>
        <w:t>序列化和反序列化</w:t>
      </w:r>
      <w:r>
        <w:rPr>
          <w:rFonts w:hint="eastAsia"/>
          <w:lang w:eastAsia="zh-CN"/>
        </w:rPr>
        <w:t>】</w:t>
      </w:r>
    </w:p>
    <w:p>
      <w:pPr>
        <w:numPr>
          <w:ilvl w:val="0"/>
          <w:numId w:val="21"/>
        </w:numPr>
        <w:rPr>
          <w:rFonts w:hint="eastAsia"/>
          <w:lang w:val="en-US" w:eastAsia="zh-CN"/>
        </w:rPr>
      </w:pPr>
      <w:r>
        <w:rPr>
          <w:rFonts w:hint="eastAsia"/>
          <w:lang w:val="en-US" w:eastAsia="zh-CN"/>
        </w:rPr>
        <w:t>定义： 序列化代表一致和统一，则是二进制流或者是json；反序列化则是很混乱，则是各种对象。</w:t>
      </w:r>
    </w:p>
    <w:p>
      <w:pPr>
        <w:numPr>
          <w:ilvl w:val="0"/>
          <w:numId w:val="0"/>
        </w:numPr>
        <w:rPr>
          <w:rFonts w:hint="eastAsia"/>
          <w:lang w:val="en-US" w:eastAsia="zh-CN"/>
        </w:rPr>
      </w:pPr>
      <w:r>
        <w:rPr>
          <w:rFonts w:hint="eastAsia"/>
          <w:lang w:val="en-US" w:eastAsia="zh-CN"/>
        </w:rPr>
        <w:t>将JSON解析为Java对象也称为从JSON反序列化Java对象；</w:t>
      </w:r>
    </w:p>
    <w:p>
      <w:pPr>
        <w:numPr>
          <w:ilvl w:val="0"/>
          <w:numId w:val="0"/>
        </w:numPr>
        <w:rPr>
          <w:rFonts w:hint="eastAsia"/>
          <w:lang w:val="en-US" w:eastAsia="zh-CN"/>
        </w:rPr>
      </w:pPr>
      <w:r>
        <w:rPr>
          <w:rFonts w:hint="eastAsia"/>
          <w:lang w:val="en-US" w:eastAsia="zh-CN"/>
        </w:rPr>
        <w:t>从Java对象生成JSON也称为将Java对象序列化为JSON。</w:t>
      </w:r>
    </w:p>
    <w:p>
      <w:pPr>
        <w:numPr>
          <w:ilvl w:val="0"/>
          <w:numId w:val="21"/>
        </w:numPr>
        <w:ind w:left="0" w:leftChars="0" w:firstLine="0" w:firstLineChars="0"/>
        <w:rPr>
          <w:rFonts w:hint="eastAsia"/>
          <w:lang w:val="en-US" w:eastAsia="zh-CN"/>
        </w:rPr>
      </w:pPr>
      <w:r>
        <w:rPr>
          <w:rFonts w:hint="eastAsia"/>
          <w:lang w:val="en-US" w:eastAsia="zh-CN"/>
        </w:rPr>
        <w:t>Jackson 最常用的 API 就是基于”对象绑定” 的 ObjectMapper，之所以称为ObjectMapper是因为它将JSON映射到Java对象（反序列化），或者将Java对象映射到JSON（序列化）。</w:t>
      </w:r>
    </w:p>
    <w:p>
      <w:pPr>
        <w:numPr>
          <w:ilvl w:val="0"/>
          <w:numId w:val="21"/>
        </w:numPr>
        <w:ind w:left="0" w:leftChars="0" w:firstLine="0" w:firstLineChars="0"/>
        <w:rPr>
          <w:rFonts w:hint="default"/>
          <w:lang w:val="en-US" w:eastAsia="zh-CN"/>
        </w:rPr>
      </w:pPr>
      <w:r>
        <w:rPr>
          <w:rFonts w:hint="eastAsia"/>
          <w:lang w:val="en-US" w:eastAsia="zh-CN"/>
        </w:rPr>
        <w:t>反序列化（Request的过程）：</w:t>
      </w:r>
      <w:r>
        <w:rPr>
          <w:rFonts w:hint="default"/>
          <w:lang w:val="en-US" w:eastAsia="zh-CN"/>
        </w:rP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1"/>
        </w:numPr>
        <w:ind w:left="0" w:leftChars="0" w:firstLine="0" w:firstLineChars="0"/>
        <w:rPr>
          <w:rFonts w:hint="default"/>
          <w:lang w:val="en-US" w:eastAsia="zh-CN"/>
        </w:rPr>
      </w:pPr>
      <w:r>
        <w:rPr>
          <w:rFonts w:hint="eastAsia"/>
          <w:lang w:val="en-US" w:eastAsia="zh-CN"/>
        </w:rPr>
        <w:t>序列化（Response的过程）：@JsonIgnore表示在序列化过程中忽略此字段</w:t>
      </w:r>
    </w:p>
    <w:p>
      <w:pPr>
        <w:numPr>
          <w:ilvl w:val="0"/>
          <w:numId w:val="21"/>
        </w:numPr>
        <w:ind w:left="0" w:leftChars="0" w:firstLine="0" w:firstLineChars="0"/>
        <w:rPr>
          <w:rFonts w:hint="eastAsia"/>
          <w:lang w:val="en-US" w:eastAsia="zh-CN"/>
        </w:rPr>
      </w:pPr>
      <w:r>
        <w:rPr>
          <w:rFonts w:hint="eastAsia"/>
          <w:lang w:val="en-US" w:eastAsia="zh-CN"/>
        </w:rPr>
        <w:t>属性重命名：</w:t>
      </w:r>
    </w:p>
    <w:p>
      <w:pPr>
        <w:numPr>
          <w:ilvl w:val="0"/>
          <w:numId w:val="0"/>
        </w:numPr>
        <w:ind w:leftChars="0"/>
        <w:rPr>
          <w:rFonts w:hint="default"/>
          <w:lang w:val="en-US" w:eastAsia="zh-CN"/>
        </w:rPr>
      </w:pPr>
      <w:r>
        <w:rPr>
          <w:rFonts w:hint="eastAsia"/>
          <w:lang w:val="en-US" w:eastAsia="zh-CN"/>
        </w:rPr>
        <w:t>jackson中@JsonProperty("trueName")，fastjson中@JSONField(name="MessageType")；</w:t>
      </w:r>
    </w:p>
    <w:p>
      <w:pPr>
        <w:rPr>
          <w:rFonts w:hint="default"/>
          <w:lang w:val="en-US" w:eastAsia="zh-CN"/>
        </w:rPr>
      </w:pPr>
      <w:r>
        <w:rPr>
          <w:rFonts w:hint="eastAsia"/>
          <w:lang w:val="en-US" w:eastAsia="zh-CN"/>
        </w:rPr>
        <w:t>如果对象属性首字母大写，则在反序列化时（Request），无法匹配上，因为找不到小写的；</w:t>
      </w:r>
    </w:p>
    <w:p>
      <w:pPr>
        <w:rPr>
          <w:rFonts w:hint="eastAsia"/>
          <w:lang w:val="en-US" w:eastAsia="zh-CN"/>
        </w:rPr>
      </w:pPr>
      <w:r>
        <w:rPr>
          <w:rFonts w:hint="eastAsia"/>
          <w:lang w:val="en-US" w:eastAsia="zh-CN"/>
        </w:rPr>
        <w:t>在序列化时，对象的属性名首字母由大写自动改为小写。</w:t>
      </w:r>
    </w:p>
    <w:p>
      <w:pPr>
        <w:rPr>
          <w:rFonts w:hint="eastAsia"/>
          <w:lang w:val="en-US" w:eastAsia="zh-CN"/>
        </w:rPr>
      </w:pPr>
      <w:r>
        <w:rPr>
          <w:rFonts w:hint="eastAsia"/>
          <w:lang w:val="en-US" w:eastAsia="zh-CN"/>
        </w:rPr>
        <w:t>具体见User对象的属性Address。</w:t>
      </w:r>
    </w:p>
    <w:p>
      <w:pPr>
        <w:numPr>
          <w:ilvl w:val="0"/>
          <w:numId w:val="21"/>
        </w:numPr>
        <w:ind w:left="0" w:leftChars="0" w:firstLine="0" w:firstLineChars="0"/>
        <w:rPr>
          <w:rFonts w:hint="eastAsia"/>
          <w:lang w:val="en-US" w:eastAsia="zh-CN"/>
        </w:rPr>
      </w:pPr>
      <w:r>
        <w:rPr>
          <w:rFonts w:hint="eastAsia"/>
          <w:lang w:val="en-US" w:eastAsia="zh-CN"/>
        </w:rPr>
        <w:t>时间字段LocalDateTime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 xml:space="preserve">LocalDateTime </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String getDateTimeStr()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df.format(</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void </w:t>
            </w:r>
            <w:r>
              <w:rPr>
                <w:rFonts w:hint="default" w:ascii="Courier New" w:hAnsi="Courier New" w:cs="Courier New"/>
                <w:color w:val="000000"/>
                <w:sz w:val="12"/>
                <w:szCs w:val="12"/>
                <w:shd w:val="clear" w:fill="FFFFFF"/>
              </w:rPr>
              <w:t>setDateTimeStr(String 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660E7A"/>
                <w:sz w:val="12"/>
                <w:szCs w:val="12"/>
                <w:shd w:val="clear" w:fill="FFFFFF"/>
              </w:rPr>
              <w:t xml:space="preserve">dateTime </w:t>
            </w:r>
            <w:r>
              <w:rPr>
                <w:rFonts w:hint="default" w:ascii="Courier New" w:hAnsi="Courier New" w:cs="Courier New"/>
                <w:color w:val="000000"/>
                <w:sz w:val="12"/>
                <w:szCs w:val="12"/>
                <w:shd w:val="clear" w:fill="FFFFFF"/>
              </w:rPr>
              <w:t>= LocalDateTime.</w:t>
            </w:r>
            <w:r>
              <w:rPr>
                <w:rFonts w:hint="default" w:ascii="Courier New" w:hAnsi="Courier New" w:cs="Courier New"/>
                <w:i/>
                <w:color w:val="000000"/>
                <w:sz w:val="12"/>
                <w:szCs w:val="12"/>
                <w:shd w:val="clear" w:fill="FFFFFF"/>
              </w:rPr>
              <w:t>parse</w:t>
            </w:r>
            <w:r>
              <w:rPr>
                <w:rFonts w:hint="default" w:ascii="Courier New" w:hAnsi="Courier New" w:cs="Courier New"/>
                <w:color w:val="000000"/>
                <w:sz w:val="12"/>
                <w:szCs w:val="12"/>
                <w:shd w:val="clear" w:fill="FFFFFF"/>
              </w:rPr>
              <w:t>(dateTimeStr,df);</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Jackson使用详解</w:t>
      </w:r>
    </w:p>
    <w:p>
      <w:pPr>
        <w:numPr>
          <w:ilvl w:val="0"/>
          <w:numId w:val="0"/>
        </w:numPr>
        <w:ind w:left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"https://www.lizenghai.com/archives/97079.html" </w:instrText>
      </w:r>
      <w:r>
        <w:rPr>
          <w:rFonts w:ascii="宋体" w:hAnsi="宋体" w:eastAsia="宋体" w:cs="宋体"/>
          <w:sz w:val="24"/>
          <w:szCs w:val="24"/>
        </w:rPr>
        <w:fldChar w:fldCharType="separate"/>
      </w:r>
      <w:r>
        <w:rPr>
          <w:rStyle w:val="11"/>
          <w:rFonts w:ascii="宋体" w:hAnsi="宋体" w:eastAsia="宋体" w:cs="宋体"/>
          <w:sz w:val="24"/>
          <w:szCs w:val="24"/>
        </w:rPr>
        <w:t>https://www.lizenghai.com/archives/97079.html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对象转json字符串，属性首字母大写自动变为小写</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"https://blog.csdn.net/pb951028/article/details/104863866/" </w:instrText>
      </w:r>
      <w:r>
        <w:rPr>
          <w:rFonts w:ascii="宋体" w:hAnsi="宋体" w:eastAsia="宋体" w:cs="宋体"/>
          <w:sz w:val="24"/>
          <w:szCs w:val="24"/>
        </w:rPr>
        <w:fldChar w:fldCharType="separate"/>
      </w:r>
      <w:r>
        <w:rPr>
          <w:rStyle w:val="11"/>
          <w:rFonts w:ascii="宋体" w:hAnsi="宋体" w:eastAsia="宋体" w:cs="宋体"/>
          <w:sz w:val="24"/>
          <w:szCs w:val="24"/>
        </w:rPr>
        <w:t>https://blog.csdn.net/pb951028/article/details/104863866/</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5</w:t>
      </w:r>
      <w:r>
        <w:rPr>
          <w:rFonts w:hint="eastAsia"/>
          <w:lang w:eastAsia="zh-CN"/>
        </w:rPr>
        <w:t>【</w:t>
      </w:r>
      <w:r>
        <w:rPr>
          <w:rFonts w:hint="eastAsia"/>
          <w:lang w:val="en-US" w:eastAsia="zh-CN"/>
        </w:rPr>
        <w:t>Controller的统一异常处理</w:t>
      </w:r>
      <w:r>
        <w:rPr>
          <w:rFonts w:hint="eastAsia"/>
          <w:lang w:eastAsia="zh-CN"/>
        </w:rPr>
        <w:t>】</w:t>
      </w: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对于Spring MVC项目，事务配置在Service层，当数据库操作失败时让Service层抛出运行时异常，Spring事务管理器就会进行回滚。</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（2）@ControllerAdvice顾名思义就是controller的增强器，</w:t>
      </w:r>
      <w:r>
        <w:rPr>
          <w:rFonts w:hint="eastAsia" w:ascii="宋体" w:hAnsi="宋体" w:eastAsia="宋体" w:cs="宋体"/>
          <w:b/>
          <w:bCs/>
          <w:sz w:val="24"/>
          <w:szCs w:val="24"/>
          <w:lang w:val="en-US" w:eastAsia="zh-CN"/>
        </w:rPr>
        <w:t>@ControllerAdvice注解将作用在所有注解了@RequestMapping的控制器的方法上</w:t>
      </w:r>
      <w:r>
        <w:rPr>
          <w:rFonts w:hint="eastAsia" w:ascii="宋体" w:hAnsi="宋体" w:eastAsia="宋体" w:cs="宋体"/>
          <w:sz w:val="24"/>
          <w:szCs w:val="24"/>
          <w:lang w:val="en-US" w:eastAsia="zh-CN"/>
        </w:rPr>
        <w:t>。(如果全部异常处理返回json，那么可以使用 @RestControllerAdvice 代替 @ControllerAdvice ，这样在方法上就可以不需要添加 @ResponseBody。)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（3）优点：将 Controller 层的异常和数据校验的异常进行统一处理，减少模板代码，减少编码量，提升扩展性和可维护性。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缺点：只能处理 Controller 层未捕获（往外抛）的异常，对于 Interceptor（拦截器）层的异常，Spring 框架层的异常，就无能为力了。</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（4）CommonEnum实际上就是错误码code和错误消息msg的映射列表（继承接口BaseErrorInfoInterface），在自定义异常类BizException以及统一的response类ResultBody中（相当于TDResponse），都有用到。</w:t>
      </w:r>
    </w:p>
    <w:p>
      <w:pPr>
        <w:rPr>
          <w:rFonts w:hint="default" w:ascii="宋体" w:hAnsi="宋体" w:eastAsia="宋体" w:cs="宋体"/>
          <w:sz w:val="24"/>
          <w:szCs w:val="24"/>
          <w:lang w:val="en-US" w:eastAsia="zh-CN"/>
        </w:rPr>
      </w:pPr>
    </w:p>
    <w:p>
      <w:pPr>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@ControllerAdvice + @ExceptionHandler 实现controller层面的统一的</w:t>
      </w:r>
      <w:r>
        <w:rPr>
          <w:rFonts w:hint="eastAsia" w:ascii="宋体" w:hAnsi="宋体" w:eastAsia="宋体" w:cs="宋体"/>
          <w:color w:val="FF0000"/>
          <w:sz w:val="24"/>
          <w:szCs w:val="24"/>
          <w:lang w:val="en-US" w:eastAsia="zh-CN"/>
        </w:rPr>
        <w:t>异常捕获以及处理返回。</w:t>
      </w:r>
    </w:p>
    <w:p>
      <w:pPr>
        <w:rPr>
          <w:rFonts w:hint="eastAsia" w:ascii="宋体" w:hAnsi="宋体" w:eastAsia="宋体" w:cs="宋体"/>
          <w:color w:val="FF0000"/>
          <w:sz w:val="24"/>
          <w:szCs w:val="24"/>
          <w:lang w:val="en-US" w:eastAsia="zh-CN"/>
        </w:rPr>
      </w:pP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参考：</w:t>
      </w: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Spring Boot中Web应用的统一异常处理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"http://blog.didispace.com/springbootexception/"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http://blog.didispace.com/springbootexception/</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1"/>
          <w:rFonts w:ascii="宋体" w:hAnsi="宋体" w:eastAsia="宋体" w:cs="宋体"/>
          <w:sz w:val="24"/>
        </w:rPr>
        <w:t>https://www.cnblogs.com/xuwujing/p/10933082.html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hint="default" w:ascii="宋体" w:hAnsi="宋体" w:eastAsia="宋体" w:cs="宋体"/>
          <w:sz w:val="24"/>
          <w:szCs w:val="24"/>
          <w:lang w:val="en-US" w:eastAsia="zh-CN"/>
        </w:rPr>
      </w:pPr>
      <w:r>
        <w:fldChar w:fldCharType="begin"/>
      </w:r>
      <w:r>
        <w:instrText xml:space="preserve"> HYPERLINK "https://www.cnblogs.com/lenve/p/10748453.html" </w:instrText>
      </w:r>
      <w:r>
        <w:fldChar w:fldCharType="separate"/>
      </w:r>
      <w:r>
        <w:rPr>
          <w:rStyle w:val="11"/>
          <w:rFonts w:ascii="宋体" w:hAnsi="宋体" w:eastAsia="宋体" w:cs="宋体"/>
          <w:sz w:val="24"/>
        </w:rPr>
        <w:t>https://www.cnblogs.com/lenve/p/10748453.html</w:t>
      </w:r>
      <w:r>
        <w:rPr>
          <w:rStyle w:val="11"/>
          <w:rFonts w:ascii="宋体" w:hAnsi="宋体" w:eastAsia="宋体" w:cs="宋体"/>
          <w:sz w:val="24"/>
        </w:rPr>
        <w:fldChar w:fldCharType="end"/>
      </w:r>
    </w:p>
    <w:p>
      <w:pPr>
        <w:pStyle w:val="4"/>
        <w:numPr>
          <w:ilvl w:val="0"/>
          <w:numId w:val="17"/>
        </w:numPr>
      </w:pPr>
      <w:r>
        <w:rPr>
          <w:rFonts w:hint="eastAsia"/>
        </w:rPr>
        <w:t>springboot-</w:t>
      </w:r>
      <w:r>
        <w:rPr>
          <w:rFonts w:hint="eastAsia"/>
          <w:lang w:val="en-US" w:eastAsia="zh-CN"/>
        </w:rPr>
        <w:t>6</w:t>
      </w:r>
      <w:r>
        <w:rPr>
          <w:rFonts w:hint="eastAsia"/>
          <w:lang w:eastAsia="zh-CN"/>
        </w:rPr>
        <w:t>【</w:t>
      </w:r>
      <w:r>
        <w:rPr>
          <w:rFonts w:hint="eastAsia" w:ascii="宋体" w:hAnsi="宋体" w:eastAsia="宋体" w:cs="宋体"/>
          <w:sz w:val="32"/>
          <w:szCs w:val="32"/>
        </w:rPr>
        <w:t>Jdbctemplate</w:t>
      </w:r>
      <w:r>
        <w:rPr>
          <w:rFonts w:hint="eastAsia" w:ascii="宋体" w:hAnsi="宋体" w:eastAsia="宋体" w:cs="宋体"/>
          <w:sz w:val="32"/>
          <w:szCs w:val="32"/>
          <w:lang w:val="en-US" w:eastAsia="zh-CN"/>
        </w:rPr>
        <w:t>及多数据源</w:t>
      </w:r>
      <w:r>
        <w:rPr>
          <w:rFonts w:hint="eastAsia"/>
          <w:lang w:eastAsia="zh-CN"/>
        </w:rPr>
        <w:t>】</w:t>
      </w:r>
    </w:p>
    <w:p>
      <w:pPr>
        <w:numPr>
          <w:ilvl w:val="0"/>
          <w:numId w:val="23"/>
        </w:numPr>
        <w:rPr>
          <w:rFonts w:hint="eastAsia"/>
          <w:sz w:val="24"/>
          <w:szCs w:val="24"/>
          <w:lang w:val="en-US" w:eastAsia="zh-CN"/>
        </w:rPr>
      </w:pPr>
      <w:r>
        <w:rPr>
          <w:rFonts w:hint="eastAsia"/>
          <w:sz w:val="24"/>
          <w:szCs w:val="24"/>
          <w:lang w:val="en-US" w:eastAsia="zh-CN"/>
        </w:rPr>
        <w:t>@Qualifier用于指定自动注入的bean（当有多个bean，会让编译器产生困惑时，则需要此注解）</w:t>
      </w:r>
    </w:p>
    <w:p>
      <w:pPr>
        <w:numPr>
          <w:ilvl w:val="0"/>
          <w:numId w:val="23"/>
        </w:numPr>
        <w:rPr>
          <w:rFonts w:hint="default"/>
          <w:sz w:val="24"/>
          <w:szCs w:val="24"/>
          <w:lang w:val="en-US" w:eastAsia="zh-CN"/>
        </w:rPr>
      </w:pPr>
      <w:r>
        <w:rPr>
          <w:rFonts w:hint="eastAsia"/>
          <w:sz w:val="24"/>
          <w:szCs w:val="24"/>
          <w:lang w:val="en-US" w:eastAsia="zh-CN"/>
        </w:rPr>
        <w:t>单数据源和多数据源的配置如下：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sz w:val="24"/>
                <w:szCs w:val="24"/>
                <w:vertAlign w:val="baseline"/>
                <w:lang w:val="en-US" w:eastAsia="zh-CN"/>
              </w:rPr>
            </w:pPr>
            <w:r>
              <w:rPr>
                <w:rFonts w:hint="default" w:ascii="Courier New" w:hAnsi="Courier New" w:cs="Courier New"/>
                <w:i/>
                <w:color w:val="808080"/>
                <w:sz w:val="12"/>
                <w:szCs w:val="12"/>
                <w:shd w:val="clear" w:fill="FFFFFF"/>
              </w:rPr>
              <w:t>#spring.datasource.url=jdbc:mysql://127.0.0.1:3308/mybatis</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#spring.datasource.username=root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#spring.datasource.password=123456</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#spring.datasource.driver-class-name=com.mysql.jdbc.Driver</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spring.datasource.primary.jdbc-url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jdbc:mysql://127.0.0.1:3308/mybatis2</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p>
        </w:tc>
      </w:tr>
    </w:tbl>
    <w:p>
      <w:pPr>
        <w:numPr>
          <w:ilvl w:val="0"/>
          <w:numId w:val="0"/>
        </w:numPr>
        <w:rPr>
          <w:rFonts w:hint="default"/>
          <w:sz w:val="24"/>
          <w:szCs w:val="24"/>
          <w:lang w:val="en-US" w:eastAsia="zh-CN"/>
        </w:rPr>
      </w:pPr>
      <w:r>
        <w:rPr>
          <w:rFonts w:hint="eastAsia"/>
          <w:sz w:val="24"/>
          <w:szCs w:val="24"/>
          <w:lang w:val="en-US" w:eastAsia="zh-CN"/>
        </w:rPr>
        <w:t>（3）关键的配置工作，则是在配置类DataSourceConfiguration中实现，然后在service实现类中，自动注入primary或secondary的jdbctemplate（名称与配置类中的bean名称一致即可）</w:t>
      </w:r>
    </w:p>
    <w:p>
      <w:pPr>
        <w:numPr>
          <w:ilvl w:val="0"/>
          <w:numId w:val="0"/>
        </w:numPr>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参考：</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Spring Boot 2.x基础教程：JdbcTemplate的多数据源配置</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"http://blog.didispace.com/spring-boot-learning-21-3-7/"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http://blog.didispace.com/spring-boot-learning-21-3-7/</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sz w:val="24"/>
          <w:szCs w:val="24"/>
          <w:lang w:val="en-US" w:eastAsia="zh-CN"/>
        </w:rPr>
      </w:pPr>
      <w:r>
        <w:rPr>
          <w:rFonts w:hint="default"/>
          <w:sz w:val="24"/>
          <w:szCs w:val="24"/>
          <w:lang w:val="en-US" w:eastAsia="zh-CN"/>
        </w:rPr>
        <w:t>Spring Boot 2.x基础教程：使用JdbcTemplate访问MySQL数据库</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http://blog.didispace.com/spring-boot-learning-21-3-1/</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7</w:t>
      </w:r>
      <w:r>
        <w:rPr>
          <w:rFonts w:hint="eastAsia"/>
          <w:lang w:eastAsia="zh-CN"/>
        </w:rPr>
        <w:t>【</w:t>
      </w:r>
      <w:r>
        <w:rPr>
          <w:rFonts w:hint="eastAsia" w:ascii="宋体" w:hAnsi="宋体" w:eastAsia="宋体" w:cs="宋体"/>
          <w:sz w:val="32"/>
          <w:szCs w:val="32"/>
        </w:rPr>
        <w:t>Druid</w:t>
      </w:r>
      <w:r>
        <w:rPr>
          <w:rFonts w:hint="eastAsia" w:ascii="宋体" w:hAnsi="宋体" w:eastAsia="宋体" w:cs="宋体"/>
          <w:sz w:val="32"/>
          <w:szCs w:val="32"/>
          <w:lang w:val="en-US" w:eastAsia="zh-CN"/>
        </w:rPr>
        <w:t>数据源及其监控</w:t>
      </w:r>
      <w:r>
        <w:rPr>
          <w:rFonts w:hint="eastAsia"/>
          <w:lang w:eastAsia="zh-CN"/>
        </w:rPr>
        <w:t>】</w:t>
      </w:r>
    </w:p>
    <w:p>
      <w:pPr>
        <w:numPr>
          <w:ilvl w:val="0"/>
          <w:numId w:val="24"/>
        </w:numPr>
        <w:rPr>
          <w:rFonts w:hint="eastAsia"/>
          <w:lang w:val="en-US" w:eastAsia="zh-CN"/>
        </w:rPr>
      </w:pPr>
      <w:r>
        <w:rPr>
          <w:rFonts w:hint="eastAsia"/>
          <w:lang w:val="en-US" w:eastAsia="zh-CN"/>
        </w:rPr>
        <w:t>数据源实际上就是数据库连接池，SpringBoot</w:t>
      </w:r>
      <w:r>
        <w:rPr>
          <w:rFonts w:hint="eastAsia"/>
          <w:lang w:val="en-US" w:eastAsia="zh-CN"/>
        </w:rPr>
        <w:tab/>
      </w:r>
      <w:r>
        <w:rPr>
          <w:rFonts w:hint="eastAsia"/>
          <w:lang w:val="en-US" w:eastAsia="zh-CN"/>
        </w:rPr>
        <w:t>在JDBC模块中自动化配置使用的默认数据库连接池是当前性能最佳的HikariCP。本节演示的阿里巴巴开源的国产的开源数据库连接池Druid，其也是一个高性能的数据库连接池，最关键的是自带了监控。</w:t>
      </w:r>
    </w:p>
    <w:p>
      <w:pPr>
        <w:widowControl w:val="0"/>
        <w:numPr>
          <w:ilvl w:val="0"/>
          <w:numId w:val="24"/>
        </w:numPr>
        <w:tabs>
          <w:tab w:val="left" w:pos="869"/>
        </w:tabs>
        <w:ind w:left="0" w:leftChars="0" w:firstLine="0" w:firstLineChars="0"/>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"http://localhost:8080/druid/sql.html" </w:instrText>
      </w:r>
      <w:r>
        <w:rPr>
          <w:rFonts w:ascii="宋体" w:hAnsi="宋体" w:eastAsia="宋体" w:cs="宋体"/>
          <w:sz w:val="24"/>
          <w:szCs w:val="24"/>
        </w:rPr>
        <w:fldChar w:fldCharType="separate"/>
      </w:r>
      <w:r>
        <w:rPr>
          <w:rStyle w:val="11"/>
          <w:rFonts w:ascii="宋体" w:hAnsi="宋体" w:eastAsia="宋体" w:cs="宋体"/>
          <w:sz w:val="24"/>
          <w:szCs w:val="24"/>
        </w:rPr>
        <w:t>http://localhost:8080/druid/sql.html</w:t>
      </w:r>
      <w:r>
        <w:rPr>
          <w:rFonts w:ascii="宋体" w:hAnsi="宋体" w:eastAsia="宋体" w:cs="宋体"/>
          <w:sz w:val="24"/>
          <w:szCs w:val="24"/>
        </w:rPr>
        <w:fldChar w:fldCharType="end"/>
      </w:r>
    </w:p>
    <w:p>
      <w:pPr>
        <w:widowControl w:val="0"/>
        <w:numPr>
          <w:ilvl w:val="0"/>
          <w:numId w:val="0"/>
        </w:numPr>
        <w:tabs>
          <w:tab w:val="left" w:pos="869"/>
        </w:tabs>
        <w:ind w:leftChars="0"/>
        <w:jc w:val="both"/>
        <w:rPr>
          <w:rFonts w:hint="default"/>
          <w:lang w:val="en-US" w:eastAsia="zh-CN"/>
        </w:rPr>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5269865" cy="16319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eastAsia"/>
          <w:lang w:val="en-US" w:eastAsia="zh-CN"/>
        </w:rPr>
      </w:pPr>
      <w:r>
        <w:rPr>
          <w:rFonts w:hint="eastAsia"/>
          <w:lang w:val="en-US" w:eastAsia="zh-CN"/>
        </w:rPr>
        <w:t>Spring Boot 2.x基础教程：使用国产数据库连接池Druid</w:t>
      </w:r>
    </w:p>
    <w:p>
      <w:pPr>
        <w:widowControl w:val="0"/>
        <w:numPr>
          <w:ilvl w:val="0"/>
          <w:numId w:val="0"/>
        </w:num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http://blog.didispace.com/spring-boot-learning-21-3-3/</w:t>
      </w:r>
      <w:r>
        <w:rPr>
          <w:rFonts w:ascii="宋体" w:hAnsi="宋体" w:eastAsia="宋体" w:cs="宋体"/>
          <w:sz w:val="24"/>
          <w:szCs w:val="24"/>
        </w:rPr>
        <w:fldChar w:fldCharType="end"/>
      </w:r>
    </w:p>
    <w:p>
      <w:pPr>
        <w:widowControl w:val="0"/>
        <w:numPr>
          <w:ilvl w:val="0"/>
          <w:numId w:val="0"/>
        </w:numPr>
        <w:jc w:val="both"/>
        <w:rPr>
          <w:rFonts w:hint="default"/>
          <w:lang w:val="en-US" w:eastAsia="zh-CN"/>
        </w:rPr>
      </w:pPr>
    </w:p>
    <w:p>
      <w:pPr>
        <w:pStyle w:val="4"/>
        <w:numPr>
          <w:ilvl w:val="0"/>
          <w:numId w:val="17"/>
        </w:numPr>
      </w:pPr>
      <w:r>
        <w:rPr>
          <w:rFonts w:hint="eastAsia"/>
        </w:rPr>
        <w:t>springboot-</w:t>
      </w:r>
      <w:r>
        <w:rPr>
          <w:rFonts w:hint="eastAsia"/>
          <w:lang w:val="en-US" w:eastAsia="zh-CN"/>
        </w:rPr>
        <w:t>8</w:t>
      </w:r>
      <w:r>
        <w:rPr>
          <w:rFonts w:hint="eastAsia"/>
          <w:lang w:eastAsia="zh-CN"/>
        </w:rPr>
        <w:t>【</w:t>
      </w:r>
      <w:r>
        <w:rPr>
          <w:rFonts w:hint="eastAsia" w:ascii="宋体" w:hAnsi="宋体" w:eastAsia="宋体" w:cs="宋体"/>
          <w:sz w:val="32"/>
          <w:szCs w:val="32"/>
          <w:lang w:val="en-US" w:eastAsia="zh-CN"/>
        </w:rPr>
        <w:t>Mybatis XML方式，多数据源不考虑</w:t>
      </w:r>
      <w:r>
        <w:rPr>
          <w:rFonts w:hint="eastAsia"/>
          <w:lang w:eastAsia="zh-CN"/>
        </w:rPr>
        <w: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（1）配置文件中指定mapper.xml位置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mybatis.mapper-locations=classpath:mapper/*.xml</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（2）主程序中指定mapper.java目录位置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@MapperScan("com.hust.lw.mapper")</w:t>
      </w:r>
    </w:p>
    <w:p>
      <w:pPr>
        <w:numPr>
          <w:ilvl w:val="0"/>
          <w:numId w:val="0"/>
        </w:numPr>
        <w:ind w:leftChars="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2.x基础教程：使用MyBatis的XML配置方式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"http://blog.didispace.com/spring-boot-learning-21-3-6/"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2.x基础教程：MyBatis的多数据源配置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"http://blog.didispace.com/spring-boot-learning-21-3-9/"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http://blog.didispace.com/spring-boot-learning-21-3-9/</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9</w:t>
      </w:r>
      <w:r>
        <w:rPr>
          <w:rFonts w:hint="eastAsia"/>
          <w:lang w:eastAsia="zh-CN"/>
        </w:rPr>
        <w:t>【</w:t>
      </w:r>
      <w:r>
        <w:rPr>
          <w:rFonts w:hint="eastAsia" w:ascii="宋体" w:hAnsi="宋体" w:eastAsia="宋体" w:cs="宋体"/>
          <w:sz w:val="32"/>
          <w:szCs w:val="32"/>
          <w:lang w:val="en-US" w:eastAsia="zh-CN"/>
        </w:rPr>
        <w:t>定时任务以及异步任务</w:t>
      </w:r>
      <w:r>
        <w:rPr>
          <w:rFonts w:hint="eastAsia"/>
          <w:lang w:eastAsia="zh-CN"/>
        </w:rPr>
        <w:t>】</w:t>
      </w:r>
    </w:p>
    <w:p>
      <w:pPr>
        <w:numPr>
          <w:ilvl w:val="0"/>
          <w:numId w:val="25"/>
        </w:numPr>
        <w:rPr>
          <w:rFonts w:hint="default"/>
          <w:lang w:val="en-US" w:eastAsia="zh-CN"/>
        </w:rPr>
      </w:pPr>
      <w:r>
        <w:rPr>
          <w:rFonts w:hint="eastAsia"/>
          <w:lang w:val="en-US" w:eastAsia="zh-CN"/>
        </w:rPr>
        <w:t>@EnableScheduling和@Scheduled(fixedRate = 5000)：定时执行任务见ScheduledTasks类</w:t>
      </w:r>
    </w:p>
    <w:p>
      <w:pPr>
        <w:numPr>
          <w:ilvl w:val="0"/>
          <w:numId w:val="25"/>
        </w:numPr>
        <w:rPr>
          <w:rFonts w:hint="default"/>
          <w:lang w:val="en-US" w:eastAsia="zh-CN"/>
        </w:rPr>
      </w:pPr>
      <w:r>
        <w:rPr>
          <w:rFonts w:hint="eastAsia"/>
          <w:lang w:val="en-US" w:eastAsia="zh-CN"/>
        </w:rPr>
        <w:t>同步任务不需要特定的注解，只需要@Component，将其注解为bean，便于@Autowared自动注入，见SyncTasks类和LwApplicationTests#testSyncTasks方法</w:t>
      </w:r>
    </w:p>
    <w:p>
      <w:pPr>
        <w:numPr>
          <w:ilvl w:val="0"/>
          <w:numId w:val="25"/>
        </w:numPr>
        <w:rPr>
          <w:rFonts w:hint="default"/>
          <w:lang w:val="en-US" w:eastAsia="zh-CN"/>
        </w:rPr>
      </w:pPr>
      <w:r>
        <w:rPr>
          <w:rFonts w:hint="eastAsia"/>
          <w:lang w:val="en-US" w:eastAsia="zh-CN"/>
        </w:rPr>
        <w:t>异步任务，需要在主函数@EnableAsync，然后在类中的各方法函数上@Async，同时将异步类@Component，以便@Autowared自动注入</w:t>
      </w:r>
      <w:r>
        <w:rPr>
          <w:rFonts w:hint="eastAsia"/>
          <w:lang w:val="en-US" w:eastAsia="zh-CN"/>
        </w:rPr>
        <w:tab/>
      </w:r>
      <w:r>
        <w:rPr>
          <w:rFonts w:hint="eastAsia"/>
          <w:lang w:val="en-US" w:eastAsia="zh-CN"/>
        </w:rPr>
        <w:t>，可以看到三个任务调用的顺序都是不可控的，也不知道调用的结果，必须Sleep足够时长，以保证三个任务都跑完了</w:t>
      </w:r>
    </w:p>
    <w:p>
      <w:pPr>
        <w:numPr>
          <w:ilvl w:val="0"/>
          <w:numId w:val="25"/>
        </w:numPr>
        <w:rPr>
          <w:rFonts w:hint="default"/>
          <w:lang w:val="en-US" w:eastAsia="zh-CN"/>
        </w:rPr>
      </w:pPr>
      <w:r>
        <w:rPr>
          <w:rFonts w:hint="eastAsia"/>
          <w:lang w:val="en-US" w:eastAsia="zh-CN"/>
        </w:rPr>
        <w:t>异步任务的异步回调，当异步任务执行完时，会回调一个函数将结果返回，异步回调的函数返回值类型：Future&lt;String&gt;</w:t>
      </w:r>
    </w:p>
    <w:p>
      <w:pPr>
        <w:numPr>
          <w:ilvl w:val="0"/>
          <w:numId w:val="0"/>
        </w:numPr>
        <w:rPr>
          <w:rFonts w:hint="eastAsia"/>
          <w:lang w:val="en-US" w:eastAsia="zh-CN"/>
        </w:rPr>
      </w:pPr>
      <w:r>
        <w:rPr>
          <w:rFonts w:hint="eastAsia"/>
          <w:lang w:val="en-US" w:eastAsia="zh-CN"/>
        </w:rPr>
        <w:t>其成员函数：isDone()判断异步任务是否已经执行完成，isCanceld()判断异步任务是否被取消，</w:t>
      </w:r>
    </w:p>
    <w:p>
      <w:pPr>
        <w:numPr>
          <w:ilvl w:val="0"/>
          <w:numId w:val="0"/>
        </w:numPr>
        <w:rPr>
          <w:rFonts w:hint="eastAsia"/>
          <w:lang w:val="en-US" w:eastAsia="zh-CN"/>
        </w:rPr>
      </w:pPr>
      <w:r>
        <w:rPr>
          <w:rFonts w:hint="eastAsia"/>
          <w:lang w:val="en-US" w:eastAsia="zh-CN"/>
        </w:rPr>
        <w:t>Get()获取异步任务的返回值，具体见见FutureAsyncTasks类和LwApplicationTests#testFutureAsyncTasks方法</w:t>
      </w:r>
    </w:p>
    <w:p>
      <w:pPr>
        <w:numPr>
          <w:ilvl w:val="0"/>
          <w:numId w:val="0"/>
        </w:numPr>
        <w:rPr>
          <w:rFonts w:hint="eastAsia"/>
          <w:lang w:val="en-US" w:eastAsia="zh-CN"/>
        </w:rPr>
      </w:pPr>
      <w:r>
        <w:rPr>
          <w:rFonts w:hint="eastAsia"/>
          <w:lang w:val="en-US" w:eastAsia="zh-CN"/>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Pr>
        <w:numPr>
          <w:ilvl w:val="0"/>
          <w:numId w:val="0"/>
        </w:numPr>
        <w:rPr>
          <w:rFonts w:hint="default"/>
          <w:lang w:val="en-US" w:eastAsia="zh-CN"/>
        </w:rPr>
      </w:pPr>
    </w:p>
    <w:p>
      <w:pPr>
        <w:pStyle w:val="4"/>
        <w:numPr>
          <w:ilvl w:val="0"/>
          <w:numId w:val="17"/>
        </w:numPr>
      </w:pPr>
      <w:r>
        <w:rPr>
          <w:rFonts w:hint="eastAsia"/>
        </w:rPr>
        <w:t>springboot-</w:t>
      </w:r>
      <w:r>
        <w:rPr>
          <w:rFonts w:hint="eastAsia"/>
          <w:lang w:val="en-US" w:eastAsia="zh-CN"/>
        </w:rPr>
        <w:t>10</w:t>
      </w:r>
      <w:r>
        <w:rPr>
          <w:rFonts w:hint="eastAsia"/>
          <w:lang w:eastAsia="zh-CN"/>
        </w:rPr>
        <w:t>【</w:t>
      </w:r>
      <w:r>
        <w:rPr>
          <w:rFonts w:hint="eastAsia" w:ascii="宋体" w:hAnsi="宋体" w:eastAsia="宋体" w:cs="宋体"/>
          <w:sz w:val="32"/>
          <w:szCs w:val="32"/>
          <w:lang w:val="en-US" w:eastAsia="zh-CN"/>
        </w:rPr>
        <w:t>日志管理</w:t>
      </w:r>
      <w:r>
        <w:rPr>
          <w:rFonts w:hint="eastAsia"/>
          <w:lang w:eastAsia="zh-CN"/>
        </w:rPr>
        <w:t>】</w:t>
      </w:r>
    </w:p>
    <w:p>
      <w:pPr>
        <w:numPr>
          <w:ilvl w:val="0"/>
          <w:numId w:val="26"/>
        </w:numPr>
        <w:rPr>
          <w:rFonts w:hint="eastAsia"/>
          <w:lang w:val="en-US" w:eastAsia="zh-CN"/>
        </w:rPr>
      </w:pPr>
      <w:r>
        <w:rPr>
          <w:rFonts w:hint="eastAsia"/>
          <w:lang w:val="en-US" w:eastAsia="zh-CN"/>
        </w:rPr>
        <w:t>slf4j+logback，应用-&gt;日志抽象层-&gt;日志实现，springboot底层也是采用slf4j+logback实现</w:t>
      </w:r>
    </w:p>
    <w:p>
      <w:pPr>
        <w:numPr>
          <w:ilvl w:val="0"/>
          <w:numId w:val="26"/>
        </w:numPr>
        <w:rPr>
          <w:rFonts w:hint="default"/>
          <w:lang w:val="en-US" w:eastAsia="zh-CN"/>
        </w:rPr>
      </w:pPr>
      <w:r>
        <w:rPr>
          <w:rFonts w:hint="default"/>
          <w:lang w:val="en-US" w:eastAsia="zh-CN"/>
        </w:rPr>
        <w:t>写在《file》tag里面的表示当前日志的名字，不接受日期pattern的。只有当时间roll了以后才会出现带时间的归档日志文件。</w:t>
      </w:r>
    </w:p>
    <w:p>
      <w:pPr>
        <w:numPr>
          <w:ilvl w:val="0"/>
          <w:numId w:val="26"/>
        </w:numPr>
        <w:rPr>
          <w:rFonts w:hint="default"/>
          <w:lang w:val="en-US" w:eastAsia="zh-CN"/>
        </w:rPr>
      </w:pPr>
      <w:r>
        <w:rPr>
          <w:rFonts w:hint="default"/>
          <w:lang w:val="en-US" w:eastAsia="zh-CN"/>
        </w:rPr>
        <w:t>@Slf</w:t>
      </w:r>
      <w:r>
        <w:rPr>
          <w:rFonts w:hint="eastAsia"/>
          <w:lang w:val="en-US" w:eastAsia="zh-CN"/>
        </w:rPr>
        <w:t>4</w:t>
      </w:r>
      <w:r>
        <w:rPr>
          <w:rFonts w:hint="default"/>
          <w:lang w:val="en-US" w:eastAsia="zh-CN"/>
        </w:rPr>
        <w:t>j</w:t>
      </w:r>
      <w:r>
        <w:rPr>
          <w:rFonts w:hint="eastAsia"/>
          <w:lang w:val="en-US" w:eastAsia="zh-CN"/>
        </w:rPr>
        <w:t>注解在每个类上，可以省掉：</w:t>
      </w:r>
    </w:p>
    <w:p>
      <w:pPr>
        <w:numPr>
          <w:ilvl w:val="0"/>
          <w:numId w:val="0"/>
        </w:numPr>
        <w:rPr>
          <w:rFonts w:hint="eastAsia"/>
          <w:lang w:val="en-US" w:eastAsia="zh-CN"/>
        </w:rPr>
      </w:pPr>
      <w:r>
        <w:rPr>
          <w:rFonts w:hint="eastAsia"/>
          <w:lang w:val="en-US" w:eastAsia="zh-CN"/>
        </w:rPr>
        <w:t>static final Logger logger = LoggerFactory.getLogger(LwApplication.class);</w:t>
      </w:r>
    </w:p>
    <w:p>
      <w:pPr>
        <w:numPr>
          <w:ilvl w:val="0"/>
          <w:numId w:val="0"/>
        </w:numPr>
        <w:rPr>
          <w:rFonts w:hint="eastAsia"/>
          <w:lang w:val="en-US" w:eastAsia="zh-CN"/>
        </w:rPr>
      </w:pPr>
      <w:r>
        <w:rPr>
          <w:rFonts w:hint="eastAsia"/>
          <w:lang w:val="en-US" w:eastAsia="zh-CN"/>
        </w:rPr>
        <w:t>然后直接用log.debug、log.info、log.error来输出日志</w:t>
      </w:r>
    </w:p>
    <w:p>
      <w:pPr>
        <w:numPr>
          <w:ilvl w:val="0"/>
          <w:numId w:val="26"/>
        </w:numPr>
        <w:ind w:left="0" w:leftChars="0" w:firstLine="0" w:firstLineChars="0"/>
        <w:rPr>
          <w:rFonts w:hint="eastAsia"/>
          <w:lang w:val="en-US" w:eastAsia="zh-CN"/>
        </w:rPr>
      </w:pPr>
      <w:r>
        <w:rPr>
          <w:rFonts w:hint="eastAsia"/>
          <w:lang w:val="en-US" w:eastAsia="zh-CN"/>
        </w:rPr>
        <w:t>AOP统一处理WEB请求日志</w:t>
      </w:r>
    </w:p>
    <w:p>
      <w:pPr>
        <w:numPr>
          <w:ilvl w:val="0"/>
          <w:numId w:val="0"/>
        </w:numPr>
        <w:ind w:leftChars="0"/>
        <w:rPr>
          <w:rFonts w:hint="eastAsia"/>
          <w:lang w:val="en-US" w:eastAsia="zh-CN"/>
        </w:rPr>
      </w:pPr>
      <w:r>
        <w:rPr>
          <w:rFonts w:hint="eastAsia"/>
          <w:lang w:val="en-US" w:eastAsia="zh-CN"/>
        </w:rPr>
        <w:t>A：切入点定义方法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1）execution(* *(..))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//表示匹配所有方法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2）execution(</w:t>
            </w:r>
            <w:r>
              <w:rPr>
                <w:rFonts w:hint="default" w:ascii="Courier New" w:hAnsi="Courier New" w:cs="Courier New"/>
                <w:i w:val="0"/>
                <w:caps w:val="0"/>
                <w:color w:val="0000FF"/>
                <w:spacing w:val="0"/>
                <w:sz w:val="12"/>
                <w:szCs w:val="12"/>
              </w:rPr>
              <w:t>public</w:t>
            </w:r>
            <w:r>
              <w:rPr>
                <w:rFonts w:hint="default" w:ascii="Courier New" w:hAnsi="Courier New" w:cs="Courier New"/>
                <w:i w:val="0"/>
                <w:caps w:val="0"/>
                <w:color w:val="000000"/>
                <w:spacing w:val="0"/>
                <w:sz w:val="12"/>
                <w:szCs w:val="12"/>
              </w:rPr>
              <w:t xml:space="preserve"> * com. savage.service.UserService.*(..))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//表示匹配com.savage.server.UserService中所有的公有方法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3）execution(* com.savage.server..*.*(..))  </w:t>
            </w:r>
          </w:p>
          <w:p>
            <w:pPr>
              <w:pStyle w:val="5"/>
              <w:keepNext w:val="0"/>
              <w:keepLines w:val="0"/>
              <w:widowControl/>
              <w:suppressLineNumbers w:val="0"/>
              <w:spacing w:before="0" w:beforeAutospacing="0" w:after="0" w:afterAutospacing="0"/>
              <w:ind w:left="0" w:firstLine="0"/>
              <w:rPr>
                <w:rFonts w:hint="default"/>
                <w:vertAlign w:val="baseline"/>
                <w:lang w:val="en-US" w:eastAsia="zh-CN"/>
              </w:rPr>
            </w:pPr>
            <w:r>
              <w:rPr>
                <w:rFonts w:hint="default" w:ascii="Courier New" w:hAnsi="Courier New" w:cs="Courier New"/>
                <w:i w:val="0"/>
                <w:caps w:val="0"/>
                <w:color w:val="000000"/>
                <w:spacing w:val="0"/>
                <w:sz w:val="12"/>
                <w:szCs w:val="12"/>
              </w:rPr>
              <w:t xml:space="preserve">//表示匹配com.savage.server包及其子包下的所有方法 </w:t>
            </w:r>
          </w:p>
        </w:tc>
      </w:tr>
    </w:tbl>
    <w:p>
      <w:pPr>
        <w:numPr>
          <w:ilvl w:val="0"/>
          <w:numId w:val="0"/>
        </w:numPr>
        <w:ind w:leftChars="0"/>
        <w:rPr>
          <w:rFonts w:hint="default"/>
          <w:lang w:val="en-US" w:eastAsia="zh-CN"/>
        </w:rPr>
      </w:pPr>
      <w:r>
        <w:rPr>
          <w:rFonts w:hint="eastAsia"/>
          <w:lang w:val="en-US" w:eastAsia="zh-CN"/>
        </w:rPr>
        <w:t>B：由于controller中的方法未定义为public，导致AOP始终不生效</w:t>
      </w:r>
    </w:p>
    <w:p>
      <w:pPr>
        <w:numPr>
          <w:ilvl w:val="0"/>
          <w:numId w:val="26"/>
        </w:numPr>
        <w:ind w:left="0" w:leftChars="0" w:firstLine="0" w:firstLineChars="0"/>
        <w:rPr>
          <w:rFonts w:hint="default"/>
          <w:lang w:val="en-US" w:eastAsia="zh-CN"/>
        </w:rPr>
      </w:pPr>
      <w:r>
        <w:rPr>
          <w:rFonts w:hint="eastAsia"/>
          <w:lang w:val="en-US" w:eastAsia="zh-CN"/>
        </w:rPr>
        <w:t>动态修改日志级别</w:t>
      </w:r>
    </w:p>
    <w:p>
      <w:pPr>
        <w:numPr>
          <w:ilvl w:val="0"/>
          <w:numId w:val="0"/>
        </w:numPr>
        <w:ind w:leftChars="0"/>
        <w:rPr>
          <w:rFonts w:hint="eastAsia"/>
          <w:lang w:val="en-US" w:eastAsia="zh-CN"/>
        </w:rPr>
      </w:pPr>
      <w:r>
        <w:rPr>
          <w:rFonts w:hint="eastAsia"/>
          <w:lang w:val="en-US" w:eastAsia="zh-CN"/>
        </w:rPr>
        <w:t>A：pom.xml文件中添加actuator依赖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spring-boot-starter-actuator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B：打开loggers端点以及关闭访问actuator的权限验证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management.security.enabled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false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loggers</w:t>
            </w:r>
          </w:p>
        </w:tc>
      </w:tr>
    </w:tbl>
    <w:p>
      <w:pPr>
        <w:numPr>
          <w:ilvl w:val="0"/>
          <w:numId w:val="0"/>
        </w:numPr>
        <w:ind w:leftChars="0"/>
        <w:rPr>
          <w:rFonts w:hint="eastAsia"/>
          <w:lang w:val="en-US" w:eastAsia="zh-CN"/>
        </w:rPr>
      </w:pPr>
      <w:r>
        <w:rPr>
          <w:rFonts w:hint="eastAsia"/>
          <w:lang w:val="en-US" w:eastAsia="zh-CN"/>
        </w:rPr>
        <w:t>C：获取和动态设置日志级别</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POST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eastAsia"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"configuredLevel"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eastAsia" w:ascii="Helvetica" w:hAnsi="Helvetica" w:eastAsia="Helvetica" w:cs="Helvetica"/>
                <w:i w:val="0"/>
                <w:caps w:val="0"/>
                <w:color w:val="505050"/>
                <w:spacing w:val="0"/>
                <w:sz w:val="12"/>
                <w:szCs w:val="12"/>
                <w:shd w:val="clear" w:fill="FFFFFF"/>
                <w:lang w:val="en-US" w:eastAsia="zh-CN"/>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"effectiveLevel"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r>
              <w:rPr>
                <w:rFonts w:hint="eastAsia" w:ascii="Helvetica" w:hAnsi="Helvetica" w:eastAsia="Helvetica" w:cs="Helvetica"/>
                <w:i w:val="0"/>
                <w:caps w:val="0"/>
                <w:color w:val="505050"/>
                <w:spacing w:val="0"/>
                <w:sz w:val="12"/>
                <w:szCs w:val="12"/>
                <w:shd w:val="clear" w:fill="FFFFFF"/>
                <w:lang w:val="en-US" w:eastAsia="zh-CN"/>
              </w:rPr>
              <w:tab/>
            </w:r>
          </w:p>
        </w:tc>
      </w:tr>
    </w:tbl>
    <w:p>
      <w:pPr>
        <w:numPr>
          <w:ilvl w:val="0"/>
          <w:numId w:val="26"/>
        </w:numPr>
        <w:ind w:left="0" w:leftChars="0" w:firstLine="0" w:firstLineChars="0"/>
        <w:rPr>
          <w:rFonts w:hint="default"/>
          <w:lang w:val="en-US" w:eastAsia="zh-CN"/>
        </w:rPr>
      </w:pPr>
      <w:r>
        <w:rPr>
          <w:rFonts w:hint="eastAsia"/>
          <w:lang w:val="en-US" w:eastAsia="zh-CN"/>
        </w:rPr>
        <w:t>Actuator监控端点，打开所有的端点（/autoconfig重命名为/conditions）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"http://127.0.0.1:8080/actuator/metrics/process.uptime"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http://127.0.0.1:8080/actuator/metrics/process.uptime</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"http://127.0.0.1:8080/actuator/conditions"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http://127.0.0.1:8080/actuator/conditions</w:t>
            </w:r>
            <w:r>
              <w:rPr>
                <w:rFonts w:ascii="Helvetica" w:hAnsi="Helvetica" w:eastAsia="Helvetica" w:cs="Helvetica"/>
                <w:i w:val="0"/>
                <w:caps w:val="0"/>
                <w:color w:val="505050"/>
                <w:spacing w:val="0"/>
                <w:sz w:val="12"/>
                <w:szCs w:val="12"/>
                <w:shd w:val="clear" w:fill="FFFFFF"/>
              </w:rPr>
              <w:fldChar w:fldCharType="end"/>
            </w:r>
          </w:p>
        </w:tc>
      </w:tr>
    </w:tbl>
    <w:p>
      <w:pPr>
        <w:numPr>
          <w:ilvl w:val="0"/>
          <w:numId w:val="26"/>
        </w:numPr>
        <w:ind w:left="0" w:leftChars="0" w:firstLine="0" w:firstLineChars="0"/>
        <w:rPr>
          <w:rFonts w:hint="eastAsia"/>
          <w:lang w:val="en-US" w:eastAsia="zh-CN"/>
        </w:rPr>
      </w:pPr>
      <w:r>
        <w:rPr>
          <w:rFonts w:hint="eastAsia"/>
          <w:lang w:val="en-US" w:eastAsia="zh-CN"/>
        </w:rPr>
        <w:t>点击右侧Maven Projects</w:t>
      </w:r>
    </w:p>
    <w:p>
      <w:pPr>
        <w:numPr>
          <w:ilvl w:val="0"/>
          <w:numId w:val="0"/>
        </w:numPr>
        <w:ind w:leftChars="0"/>
        <w:rPr>
          <w:rFonts w:hint="default"/>
          <w:lang w:val="en-US" w:eastAsia="zh-CN"/>
        </w:rPr>
      </w:pPr>
      <w:r>
        <w:rPr>
          <w:rFonts w:hint="eastAsia"/>
          <w:lang w:val="en-US" w:eastAsia="zh-CN"/>
        </w:rPr>
        <w:t>选择lifecircle中clean-&gt;compile-&gt;package</w:t>
      </w:r>
    </w:p>
    <w:p>
      <w:pPr>
        <w:numPr>
          <w:ilvl w:val="0"/>
          <w:numId w:val="0"/>
        </w:numPr>
        <w:ind w:leftChars="0"/>
        <w:rPr>
          <w:rFonts w:hint="default"/>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maven项目中使用logback+slf4j</w:t>
      </w:r>
      <w:r>
        <w:rPr>
          <w:rFonts w:hint="eastAsia" w:ascii="宋体" w:hAnsi="宋体" w:eastAsia="宋体" w:cs="宋体"/>
          <w:sz w:val="24"/>
          <w:szCs w:val="24"/>
          <w:lang w:val="en-US" w:eastAsia="zh-CN"/>
        </w:rPr>
        <w:t>（详细的logback.xml配置）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"https://www.jianshu.com/p/43c31c28e766" </w:instrText>
      </w:r>
      <w:r>
        <w:rPr>
          <w:rFonts w:ascii="宋体" w:hAnsi="宋体" w:eastAsia="宋体" w:cs="宋体"/>
          <w:sz w:val="24"/>
          <w:szCs w:val="24"/>
        </w:rPr>
        <w:fldChar w:fldCharType="separate"/>
      </w:r>
      <w:r>
        <w:rPr>
          <w:rStyle w:val="11"/>
          <w:rFonts w:ascii="宋体" w:hAnsi="宋体" w:eastAsia="宋体" w:cs="宋体"/>
          <w:sz w:val="24"/>
          <w:szCs w:val="24"/>
        </w:rPr>
        <w:t>https://www.jianshu.com/p/43c31c28e766</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boot集成日志（slf4j+logback）以及其他日志替换spring boot默认log框架</w:t>
      </w:r>
      <w:r>
        <w:rPr>
          <w:rFonts w:hint="eastAsia" w:ascii="宋体" w:hAnsi="宋体" w:eastAsia="宋体" w:cs="宋体"/>
          <w:sz w:val="24"/>
          <w:szCs w:val="24"/>
          <w:lang w:val="en-US" w:eastAsia="zh-CN"/>
        </w:rPr>
        <w:t>（日志抽象、日志实现、以及各种组合）</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"https://blog.csdn.net/ckyblack/article/details/102564281" </w:instrText>
      </w:r>
      <w:r>
        <w:rPr>
          <w:rFonts w:ascii="宋体" w:hAnsi="宋体" w:eastAsia="宋体" w:cs="宋体"/>
          <w:sz w:val="24"/>
          <w:szCs w:val="24"/>
        </w:rPr>
        <w:fldChar w:fldCharType="separate"/>
      </w:r>
      <w:r>
        <w:rPr>
          <w:rStyle w:val="11"/>
          <w:rFonts w:ascii="宋体" w:hAnsi="宋体" w:eastAsia="宋体" w:cs="宋体"/>
          <w:sz w:val="24"/>
          <w:szCs w:val="24"/>
        </w:rPr>
        <w:t>https://blog.csdn.net/ckyblack/article/details/102564281</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 Web中的AOP不生效</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"https://www.imooc.com/wenda/detail/541556" </w:instrText>
      </w:r>
      <w:r>
        <w:rPr>
          <w:rFonts w:ascii="宋体" w:hAnsi="宋体" w:eastAsia="宋体" w:cs="宋体"/>
          <w:sz w:val="24"/>
          <w:szCs w:val="24"/>
        </w:rPr>
        <w:fldChar w:fldCharType="separate"/>
      </w:r>
      <w:r>
        <w:rPr>
          <w:rStyle w:val="11"/>
          <w:rFonts w:ascii="宋体" w:hAnsi="宋体" w:eastAsia="宋体" w:cs="宋体"/>
          <w:sz w:val="24"/>
          <w:szCs w:val="24"/>
        </w:rPr>
        <w:t>https://www.imooc.com/wenda/detail/541556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Boot中使用AOP统一处理Web请求日志</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"http://blog.didispace.com/springbootaoplog/"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http://blog.didispace.com/springbootaoplog/</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2动态修改日志级别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"https://my.oschina.net/eacdy/blog/3040211" </w:instrText>
      </w:r>
      <w:r>
        <w:rPr>
          <w:rFonts w:ascii="宋体" w:hAnsi="宋体" w:eastAsia="宋体" w:cs="宋体"/>
          <w:sz w:val="24"/>
          <w:szCs w:val="24"/>
        </w:rPr>
        <w:fldChar w:fldCharType="separate"/>
      </w:r>
      <w:r>
        <w:rPr>
          <w:rStyle w:val="11"/>
          <w:rFonts w:ascii="宋体" w:hAnsi="宋体" w:eastAsia="宋体" w:cs="宋体"/>
          <w:sz w:val="24"/>
          <w:szCs w:val="24"/>
        </w:rPr>
        <w:t>https://my.oschina.net/eacdy/blog/3040211</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Actuator监控端点小结</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"http://blog.didispace.com/spring-boot-actuator-1/"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http://blog.didispace.com/spring-boot-actuator-1/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Springboot如何打包部署项目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详细的打包过程以及后台运行的nohup命令详解</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"https://blog.csdn.net/qq_34491508/article/details/91490434" </w:instrText>
      </w:r>
      <w:r>
        <w:rPr>
          <w:rFonts w:ascii="宋体" w:hAnsi="宋体" w:eastAsia="宋体" w:cs="宋体"/>
          <w:sz w:val="24"/>
          <w:szCs w:val="24"/>
        </w:rPr>
        <w:fldChar w:fldCharType="separate"/>
      </w:r>
      <w:r>
        <w:rPr>
          <w:rStyle w:val="11"/>
          <w:rFonts w:ascii="宋体" w:hAnsi="宋体" w:eastAsia="宋体" w:cs="宋体"/>
          <w:sz w:val="24"/>
          <w:szCs w:val="24"/>
        </w:rPr>
        <w:t>https://blog.csdn.net/qq_34491508/article/details/91490434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 Boot应用的后台运行配置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windows和linux的后台运行方式</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"http://blog.didispace.com/spring-boot-run-backend/"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http://blog.didispace.com/spring-boot-run-backend/</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numPr>
          <w:ilvl w:val="0"/>
          <w:numId w:val="1"/>
        </w:numPr>
      </w:pPr>
      <w:r>
        <w:rPr>
          <w:rFonts w:hint="eastAsia"/>
        </w:rPr>
        <w:t>Spring</w:t>
      </w:r>
      <w:r>
        <w:rPr>
          <w:rFonts w:hint="eastAsia"/>
          <w:lang w:val="en-US" w:eastAsia="zh-CN"/>
        </w:rPr>
        <w:t>Cloud</w:t>
      </w:r>
    </w:p>
    <w:p>
      <w:pPr>
        <w:pStyle w:val="4"/>
        <w:numPr>
          <w:ilvl w:val="0"/>
          <w:numId w:val="27"/>
        </w:numPr>
        <w:rPr>
          <w:rFonts w:hint="eastAsia"/>
          <w:lang w:val="en-US" w:eastAsia="zh-CN"/>
        </w:rPr>
      </w:pPr>
      <w:r>
        <w:rPr>
          <w:rFonts w:hint="eastAsia"/>
          <w:lang w:val="en-US" w:eastAsia="zh-CN"/>
        </w:rPr>
        <w:t>springcloud-1（erueka、produce和consume）</w:t>
      </w:r>
    </w:p>
    <w:p>
      <w:pPr>
        <w:numPr>
          <w:ilvl w:val="0"/>
          <w:numId w:val="28"/>
        </w:numPr>
        <w:rPr>
          <w:rFonts w:hint="eastAsia"/>
          <w:lang w:val="en-US" w:eastAsia="zh-CN"/>
        </w:rPr>
      </w:pPr>
      <w:r>
        <w:rPr>
          <w:rFonts w:hint="eastAsia"/>
          <w:lang w:val="en-US" w:eastAsia="zh-CN"/>
        </w:rPr>
        <w:t>springcloud依赖包</w:t>
      </w:r>
    </w:p>
    <w:p>
      <w:pPr>
        <w:numPr>
          <w:ilvl w:val="0"/>
          <w:numId w:val="0"/>
        </w:numPr>
        <w:rPr>
          <w:rFonts w:hint="eastAsia"/>
          <w:lang w:val="en-US" w:eastAsia="zh-CN"/>
        </w:rPr>
      </w:pPr>
      <w:r>
        <w:rPr>
          <w:rFonts w:hint="eastAsia"/>
          <w:lang w:val="en-US" w:eastAsia="zh-CN"/>
        </w:rPr>
        <w:t>A：springcloud的依赖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spring-cloud-dependencies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Hoxton.RELEASE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pom</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import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B：erueka server的依赖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w:t>
            </w:r>
            <w:r>
              <w:rPr>
                <w:rFonts w:hint="default" w:ascii="Courier New" w:hAnsi="Courier New" w:cs="Courier New"/>
                <w:color w:val="FF0000"/>
                <w:sz w:val="12"/>
                <w:szCs w:val="12"/>
                <w:shd w:val="clear" w:fill="FFFFFF"/>
              </w:rPr>
              <w:t>netflix-</w:t>
            </w:r>
            <w:r>
              <w:rPr>
                <w:rFonts w:hint="default" w:ascii="Courier New" w:hAnsi="Courier New" w:cs="Courier New"/>
                <w:color w:val="000000"/>
                <w:sz w:val="12"/>
                <w:szCs w:val="12"/>
                <w:shd w:val="clear" w:fill="FFFFFF"/>
              </w:rPr>
              <w:t>eureka-server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r>
        <w:rPr>
          <w:rFonts w:hint="eastAsia"/>
          <w:lang w:val="en-US" w:eastAsia="zh-CN"/>
        </w:rPr>
        <w:t>C：springcloud和springboot的版本兼容关系</w:t>
      </w:r>
    </w:p>
    <w:p>
      <w:pPr>
        <w:numPr>
          <w:ilvl w:val="0"/>
          <w:numId w:val="0"/>
        </w:numPr>
        <w:rPr>
          <w:rFonts w:hint="default"/>
          <w:lang w:val="en-US" w:eastAsia="zh-CN"/>
        </w:rPr>
      </w:pPr>
      <w:r>
        <w:rPr>
          <w:rFonts w:hint="eastAsia"/>
          <w:lang w:val="en-US" w:eastAsia="zh-CN"/>
        </w:rPr>
        <w:t>提示错误：“The following method did not exist: org.springframework.boot.actuate.health”</w:t>
      </w:r>
    </w:p>
    <w:p>
      <w:pPr>
        <w:numPr>
          <w:ilvl w:val="0"/>
          <w:numId w:val="0"/>
        </w:numPr>
        <w:rPr>
          <w:rFonts w:hint="default" w:eastAsiaTheme="minorEastAsia"/>
          <w:lang w:val="en-US" w:eastAsia="zh-CN"/>
        </w:rPr>
      </w:pPr>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5273675" cy="19037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Springboot的版本配置为2.2.8.RELEASE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2.2.8.RELEASE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p>
    <w:p>
      <w:pPr>
        <w:numPr>
          <w:ilvl w:val="0"/>
          <w:numId w:val="28"/>
        </w:numPr>
        <w:ind w:left="0" w:leftChars="0" w:firstLine="0" w:firstLineChars="0"/>
        <w:rPr>
          <w:rFonts w:hint="eastAsia"/>
          <w:lang w:val="en-US" w:eastAsia="zh-CN"/>
        </w:rPr>
      </w:pPr>
      <w:r>
        <w:rPr>
          <w:rFonts w:hint="eastAsia"/>
          <w:lang w:val="en-US" w:eastAsia="zh-CN"/>
        </w:rPr>
        <w:t>服务注册不上eruake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&lt;artifactId&gt;spring-cloud-starter-netflix-eureka-client&lt;/artifactId&gt;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ind w:leftChars="0"/>
        <w:rPr>
          <w:rFonts w:hint="eastAsia"/>
          <w:lang w:val="en-US" w:eastAsia="zh-CN"/>
        </w:rPr>
      </w:pPr>
      <w:r>
        <w:rPr>
          <w:rFonts w:hint="eastAsia"/>
          <w:lang w:val="en-US" w:eastAsia="zh-CN"/>
        </w:rPr>
        <w:t>不能是spring-cloud-netflix-eureka-client</w:t>
      </w:r>
    </w:p>
    <w:p>
      <w:pPr>
        <w:numPr>
          <w:ilvl w:val="0"/>
          <w:numId w:val="0"/>
        </w:numPr>
        <w:ind w:leftChars="0"/>
        <w:rPr>
          <w:rFonts w:hint="default"/>
          <w:lang w:val="en-US" w:eastAsia="zh-CN"/>
        </w:rPr>
      </w:pPr>
    </w:p>
    <w:p>
      <w:pPr>
        <w:numPr>
          <w:ilvl w:val="0"/>
          <w:numId w:val="0"/>
        </w:numPr>
        <w:rPr>
          <w:rFonts w:hint="eastAsia"/>
          <w:lang w:val="en-US" w:eastAsia="zh-CN"/>
        </w:rPr>
      </w:pPr>
      <w:r>
        <w:rPr>
          <w:rFonts w:hint="eastAsia"/>
          <w:lang w:val="en-US" w:eastAsia="zh-CN"/>
        </w:rPr>
        <w:t>另外：</w:t>
      </w:r>
    </w:p>
    <w:p>
      <w:pPr>
        <w:numPr>
          <w:ilvl w:val="0"/>
          <w:numId w:val="0"/>
        </w:numPr>
        <w:rPr>
          <w:rFonts w:hint="default"/>
          <w:lang w:val="en-US" w:eastAsia="zh-CN"/>
        </w:rPr>
      </w:pPr>
      <w:r>
        <w:rPr>
          <w:rFonts w:hint="default"/>
          <w:lang w:val="en-US" w:eastAsia="zh-CN"/>
        </w:rPr>
        <w:t>是因为没有指定依赖的版本号（不知道为什么SpringCloud其他依赖都默认有版本号维护，但是这个没有，所以自己手动加一下）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spring-cloud-starter-netflix-eureka-client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Eurake client只需要上面这个依赖即可。</w:t>
      </w:r>
    </w:p>
    <w:p>
      <w:pPr>
        <w:numPr>
          <w:ilvl w:val="0"/>
          <w:numId w:val="28"/>
        </w:numPr>
        <w:ind w:left="0" w:leftChars="0" w:firstLine="0" w:firstLineChars="0"/>
        <w:rPr>
          <w:rFonts w:hint="eastAsia"/>
          <w:lang w:val="en-US" w:eastAsia="zh-CN"/>
        </w:rPr>
      </w:pPr>
      <w:r>
        <w:rPr>
          <w:rFonts w:hint="eastAsia"/>
          <w:lang w:val="en-US" w:eastAsia="zh-CN"/>
        </w:rPr>
        <w:t>消费者</w:t>
      </w:r>
    </w:p>
    <w:p>
      <w:pPr>
        <w:numPr>
          <w:ilvl w:val="0"/>
          <w:numId w:val="0"/>
        </w:numPr>
        <w:ind w:leftChars="0"/>
        <w:rPr>
          <w:rFonts w:hint="eastAsia"/>
          <w:lang w:val="en-US" w:eastAsia="zh-CN"/>
        </w:rPr>
      </w:pPr>
      <w:r>
        <w:rPr>
          <w:rFonts w:hint="eastAsia"/>
          <w:lang w:val="en-US" w:eastAsia="zh-CN"/>
        </w:rPr>
        <w:t>A：始终启动后就退出，pom配置有问题</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ascii="Courier New" w:hAnsi="Courier New" w:cs="Courier New"/>
                <w:color w:val="000000"/>
                <w:sz w:val="12"/>
                <w:szCs w:val="12"/>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compile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numPr>
                <w:ilvl w:val="0"/>
                <w:numId w:val="0"/>
              </w:numPr>
              <w:rPr>
                <w:rFonts w:hint="eastAsia"/>
                <w:vertAlign w:val="baseline"/>
                <w:lang w:val="en-US" w:eastAsia="zh-CN"/>
              </w:rPr>
            </w:pPr>
            <w:r>
              <w:rPr>
                <w:rFonts w:hint="eastAsia"/>
                <w:vertAlign w:val="baseline"/>
                <w:lang w:val="en-US" w:eastAsia="zh-CN"/>
              </w:rPr>
              <w:t>=============》</w:t>
            </w:r>
          </w:p>
          <w:p>
            <w:pPr>
              <w:pStyle w:val="5"/>
              <w:keepNext w:val="0"/>
              <w:keepLines w:val="0"/>
              <w:widowControl/>
              <w:suppressLineNumbers w:val="0"/>
              <w:shd w:val="clear" w:fill="FFFFFF"/>
              <w:rPr>
                <w:rFonts w:hint="default" w:ascii="Courier New" w:hAnsi="Courier New" w:cs="Courier New"/>
                <w:color w:val="000000"/>
                <w:sz w:val="12"/>
                <w:szCs w:val="12"/>
                <w:shd w:val="clear" w:fill="EFEFEF"/>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pStyle w:val="5"/>
              <w:keepNext w:val="0"/>
              <w:keepLines w:val="0"/>
              <w:widowControl/>
              <w:suppressLineNumbers w:val="0"/>
              <w:shd w:val="clear" w:fill="FFFFFF"/>
              <w:rPr>
                <w:rFonts w:hint="default" w:ascii="Courier New" w:hAnsi="Courier New" w:eastAsia="宋体" w:cs="Courier New"/>
                <w:color w:val="000000"/>
                <w:sz w:val="12"/>
                <w:szCs w:val="12"/>
                <w:shd w:val="clear" w:fill="EFEFEF"/>
                <w:lang w:val="en-US" w:eastAsia="zh-CN"/>
              </w:rPr>
            </w:pPr>
            <w:r>
              <w:rPr>
                <w:rFonts w:hint="eastAsia" w:ascii="Courier New" w:hAnsi="Courier New" w:cs="Courier New"/>
                <w:color w:val="FF0000"/>
                <w:sz w:val="12"/>
                <w:szCs w:val="12"/>
                <w:shd w:val="clear" w:fill="EFEFEF"/>
                <w:lang w:val="en-US" w:eastAsia="zh-CN"/>
              </w:rPr>
              <w:t>和produce一样，只需要有上面这个dependency即可</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B：HTTP接口调用方法如下：</w:t>
      </w:r>
    </w:p>
    <w:p>
      <w:pPr>
        <w:rPr>
          <w:rFonts w:hint="eastAsia"/>
          <w:lang w:val="en-US" w:eastAsia="zh-CN"/>
        </w:rPr>
      </w:pPr>
      <w:r>
        <w:rPr>
          <w:rFonts w:hint="eastAsia"/>
          <w:lang w:val="en-US" w:eastAsia="zh-CN"/>
        </w:rPr>
        <w:t>HttpClient、Okhttp、Httpurlconnection、RestTemplate</w:t>
      </w:r>
    </w:p>
    <w:p>
      <w:pPr>
        <w:rPr>
          <w:rFonts w:hint="eastAsia"/>
          <w:lang w:val="en-US" w:eastAsia="zh-CN"/>
        </w:rPr>
      </w:pPr>
      <w:r>
        <w:rPr>
          <w:rFonts w:hint="eastAsia"/>
          <w:lang w:val="en-US" w:eastAsia="zh-CN"/>
        </w:rPr>
        <w:t>C：Resttemplate和Feign区别（看下LFC采用的HTTP调用方式）</w:t>
      </w:r>
    </w:p>
    <w:p>
      <w:pPr>
        <w:rPr>
          <w:rFonts w:hint="default"/>
          <w:lang w:val="en-US" w:eastAsia="zh-CN"/>
        </w:rPr>
      </w:pPr>
      <w:r>
        <w:rPr>
          <w:rFonts w:hint="eastAsia"/>
          <w:lang w:val="en-US" w:eastAsia="zh-CN"/>
        </w:rPr>
        <w:t>D：启动两个produce，然后consume不停调用http://127.0.0.1:3334/add，打断点判断调用到哪个produce了</w:t>
      </w:r>
    </w:p>
    <w:p>
      <w:pPr>
        <w:rPr>
          <w:rFonts w:hint="default"/>
          <w:lang w:val="en-US" w:eastAsia="zh-CN"/>
        </w:rPr>
      </w:pPr>
      <w:r>
        <w:rPr>
          <w:rFonts w:hint="eastAsia"/>
          <w:lang w:val="en-US" w:eastAsia="zh-CN"/>
        </w:rPr>
        <w:t>java -jar -Dserver.port=2224 D:\springcloud-1\produce\target\produce-0.0.1-SNAPSHOT.jar</w:t>
      </w:r>
    </w:p>
    <w:p>
      <w:pPr>
        <w:numPr>
          <w:ilvl w:val="0"/>
          <w:numId w:val="28"/>
        </w:numPr>
        <w:ind w:left="0" w:leftChars="0" w:firstLine="0" w:firstLineChars="0"/>
        <w:rPr>
          <w:rFonts w:hint="eastAsia"/>
          <w:lang w:val="en-US" w:eastAsia="zh-CN"/>
        </w:rPr>
      </w:pPr>
      <w:r>
        <w:rPr>
          <w:rFonts w:hint="eastAsia"/>
          <w:lang w:val="en-US" w:eastAsia="zh-CN"/>
        </w:rPr>
        <w:t>消费者FeignConsume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@FeignClient</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"computer-service"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public interface </w:t>
            </w:r>
            <w:r>
              <w:rPr>
                <w:rFonts w:hint="default" w:ascii="Courier New" w:hAnsi="Courier New" w:cs="Courier New"/>
                <w:color w:val="000000"/>
                <w:sz w:val="12"/>
                <w:szCs w:val="12"/>
                <w:shd w:val="clear" w:fill="FFFFFF"/>
              </w:rPr>
              <w:t>ComputerClient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@RequestMapping</w:t>
            </w:r>
            <w:r>
              <w:rPr>
                <w:rFonts w:hint="default" w:ascii="Courier New" w:hAnsi="Courier New" w:cs="Courier New"/>
                <w:color w:val="000000"/>
                <w:sz w:val="12"/>
                <w:szCs w:val="12"/>
                <w:shd w:val="clear" w:fill="FFFFFF"/>
              </w:rPr>
              <w:t>(method = RequestMethod.</w:t>
            </w:r>
            <w:r>
              <w:rPr>
                <w:rFonts w:hint="default" w:ascii="Courier New" w:hAnsi="Courier New" w:cs="Courier New"/>
                <w:b/>
                <w:i/>
                <w:color w:val="660E7A"/>
                <w:sz w:val="12"/>
                <w:szCs w:val="12"/>
                <w:shd w:val="clear" w:fill="FFFFFF"/>
              </w:rPr>
              <w:t>GET</w:t>
            </w:r>
            <w:r>
              <w:rPr>
                <w:rFonts w:hint="default" w:ascii="Courier New" w:hAnsi="Courier New" w:cs="Courier New"/>
                <w:color w:val="000000"/>
                <w:sz w:val="12"/>
                <w:szCs w:val="12"/>
                <w:shd w:val="clear" w:fill="FFFFFF"/>
              </w:rPr>
              <w:t xml:space="preserve">, value = </w:t>
            </w:r>
            <w:r>
              <w:rPr>
                <w:rFonts w:hint="default" w:ascii="Courier New" w:hAnsi="Courier New" w:cs="Courier New"/>
                <w:b/>
                <w:color w:val="008000"/>
                <w:sz w:val="12"/>
                <w:szCs w:val="12"/>
                <w:shd w:val="clear" w:fill="FFFFFF"/>
              </w:rPr>
              <w:t>"/add"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Integer add(</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"a"</w:t>
            </w:r>
            <w:r>
              <w:rPr>
                <w:rFonts w:hint="default" w:ascii="Courier New" w:hAnsi="Courier New" w:cs="Courier New"/>
                <w:color w:val="000000"/>
                <w:sz w:val="12"/>
                <w:szCs w:val="12"/>
                <w:shd w:val="clear" w:fill="FFFFFF"/>
              </w:rPr>
              <w:t xml:space="preserve">) Integer a, </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"b"</w:t>
            </w:r>
            <w:r>
              <w:rPr>
                <w:rFonts w:hint="default" w:ascii="Courier New" w:hAnsi="Courier New" w:cs="Courier New"/>
                <w:color w:val="000000"/>
                <w:sz w:val="12"/>
                <w:szCs w:val="12"/>
                <w:shd w:val="clear" w:fill="FFFFFF"/>
              </w:rPr>
              <w:t>) Integer b);</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@RestController</w:t>
            </w:r>
            <w:r>
              <w:rPr>
                <w:rFonts w:hint="default" w:ascii="Courier New" w:hAnsi="Courier New" w:cs="Courier New"/>
                <w:color w:val="808000"/>
                <w:sz w:val="12"/>
                <w:szCs w:val="12"/>
                <w:shd w:val="clear" w:fill="FFFFFF"/>
              </w:rPr>
              <w:br w:type="textWrapping"/>
            </w:r>
            <w:r>
              <w:rPr>
                <w:rFonts w:hint="default" w:ascii="Courier New" w:hAnsi="Courier New" w:cs="Courier New"/>
                <w:b/>
                <w:color w:val="000080"/>
                <w:sz w:val="12"/>
                <w:szCs w:val="12"/>
                <w:shd w:val="clear" w:fill="FFFFFF"/>
              </w:rPr>
              <w:t xml:space="preserve">public class </w:t>
            </w:r>
            <w:r>
              <w:rPr>
                <w:rFonts w:hint="default" w:ascii="Courier New" w:hAnsi="Courier New" w:cs="Courier New"/>
                <w:color w:val="000000"/>
                <w:sz w:val="12"/>
                <w:szCs w:val="12"/>
                <w:shd w:val="clear" w:fill="FFFFFF"/>
              </w:rPr>
              <w:t>ConsumeController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@Autowired</w:t>
            </w:r>
            <w:r>
              <w:rPr>
                <w:rFonts w:hint="default" w:ascii="Courier New" w:hAnsi="Courier New" w:cs="Courier New"/>
                <w:color w:val="808000"/>
                <w:sz w:val="12"/>
                <w:szCs w:val="12"/>
                <w:shd w:val="clear" w:fill="FFFFFF"/>
              </w:rPr>
              <w:br w:type="textWrapping"/>
            </w:r>
            <w:r>
              <w:rPr>
                <w:rFonts w:hint="default" w:ascii="Courier New" w:hAnsi="Courier New" w:cs="Courier New"/>
                <w:color w:val="808000"/>
                <w:sz w:val="12"/>
                <w:szCs w:val="12"/>
                <w:shd w:val="clear" w:fill="FFFFFF"/>
              </w:rPr>
              <w:t xml:space="preserve">    </w:t>
            </w:r>
            <w:r>
              <w:rPr>
                <w:rFonts w:hint="default" w:ascii="Courier New" w:hAnsi="Courier New" w:cs="Courier New"/>
                <w:color w:val="000000"/>
                <w:sz w:val="12"/>
                <w:szCs w:val="12"/>
                <w:shd w:val="clear" w:fill="FFFFFF"/>
              </w:rPr>
              <w:t xml:space="preserve">ComputerClient </w:t>
            </w:r>
            <w:r>
              <w:rPr>
                <w:rFonts w:hint="default" w:ascii="Courier New" w:hAnsi="Courier New" w:cs="Courier New"/>
                <w:b/>
                <w:color w:val="660E7A"/>
                <w:sz w:val="12"/>
                <w:szCs w:val="12"/>
                <w:shd w:val="clear" w:fill="FFFFFF"/>
              </w:rPr>
              <w:t>computerClient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Autowired处为红色，不影响编译和运行</w:t>
      </w:r>
    </w:p>
    <w:p>
      <w:pPr>
        <w:rPr>
          <w:rFonts w:hint="default"/>
          <w:lang w:val="en-US" w:eastAsia="zh-CN"/>
        </w:rPr>
      </w:pPr>
    </w:p>
    <w:p>
      <w:pPr>
        <w:rPr>
          <w:rFonts w:hint="eastAsia"/>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Cloud构建微服务架构（一）服务注册与发现</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http://blog.didispace.com/springcloud1/</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Cloud构建微服务架构（二）服务消费者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springcloud-eureka启动报错，提示The following method did not exist: org.springframework.boot.actuate.health</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"https://blog.csdn.net/cmqwan/article/details/89410114" </w:instrText>
      </w:r>
      <w:r>
        <w:rPr>
          <w:rFonts w:ascii="宋体" w:hAnsi="宋体" w:eastAsia="宋体" w:cs="宋体"/>
          <w:sz w:val="24"/>
          <w:szCs w:val="24"/>
        </w:rPr>
        <w:fldChar w:fldCharType="separate"/>
      </w:r>
      <w:r>
        <w:rPr>
          <w:rStyle w:val="11"/>
          <w:rFonts w:ascii="宋体" w:hAnsi="宋体" w:eastAsia="宋体" w:cs="宋体"/>
          <w:sz w:val="24"/>
          <w:szCs w:val="24"/>
        </w:rPr>
        <w:t>https://blog.csdn.net/cmqwan/article/details/89410114</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使用Maven构建多模块层级项目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"https://blog.csdn.net/luoxiang183/article/details/76215635" </w:instrText>
      </w:r>
      <w:r>
        <w:rPr>
          <w:rFonts w:ascii="宋体" w:hAnsi="宋体" w:eastAsia="宋体" w:cs="宋体"/>
          <w:sz w:val="24"/>
          <w:szCs w:val="24"/>
        </w:rPr>
        <w:fldChar w:fldCharType="separate"/>
      </w:r>
      <w:r>
        <w:rPr>
          <w:rStyle w:val="11"/>
          <w:rFonts w:ascii="宋体" w:hAnsi="宋体" w:eastAsia="宋体" w:cs="宋体"/>
          <w:sz w:val="24"/>
          <w:szCs w:val="24"/>
        </w:rPr>
        <w:t>https://blog.csdn.net/luoxiang183/article/details/76215635</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r>
        <w:rPr>
          <w:rFonts w:hint="eastAsia"/>
          <w:lang w:val="en-US" w:eastAsia="zh-CN"/>
        </w:rPr>
        <w:t>32.微服务之间的调用方式RestTemplate和FeignClient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"https://blog.csdn.net/u014590757/article/details/80233215" </w:instrText>
      </w:r>
      <w:r>
        <w:rPr>
          <w:rFonts w:ascii="宋体" w:hAnsi="宋体" w:eastAsia="宋体" w:cs="宋体"/>
          <w:sz w:val="24"/>
          <w:szCs w:val="24"/>
        </w:rPr>
        <w:fldChar w:fldCharType="separate"/>
      </w:r>
      <w:r>
        <w:rPr>
          <w:rStyle w:val="11"/>
          <w:rFonts w:ascii="宋体" w:hAnsi="宋体" w:eastAsia="宋体" w:cs="宋体"/>
          <w:sz w:val="24"/>
          <w:szCs w:val="24"/>
        </w:rPr>
        <w:t>https://blog.csdn.net/u014590757/article/details/80233215</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27"/>
        </w:numPr>
        <w:rPr>
          <w:rFonts w:hint="eastAsia"/>
          <w:lang w:val="en-US" w:eastAsia="zh-CN"/>
        </w:rPr>
      </w:pPr>
      <w:r>
        <w:rPr>
          <w:rFonts w:hint="eastAsia"/>
          <w:lang w:val="en-US" w:eastAsia="zh-CN"/>
        </w:rPr>
        <w:t>springcloud-2（断路器Hystrix和配置中心和服务网关）</w:t>
      </w:r>
    </w:p>
    <w:p>
      <w:pPr>
        <w:numPr>
          <w:ilvl w:val="0"/>
          <w:numId w:val="2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29"/>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“断路器”本身是一种开关装置，用于在电路上保护线路过载，当线路中有电器发生短路时，“断路器”能够及时的切断故障电路，防止发生过载、发热、甚至起火等严重后果。</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29"/>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配置中心configserver</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A：要将其本身注册到erueka上，pom文件加依赖、main函数加注释和application.properties中加相应的配置项</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B：在application.properties中github相关的配置项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https://github.com/braveyly2/javahelloworld</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sjliwei2002@126.com</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eastAsia" w:ascii="Courier New" w:hAnsi="Courier New" w:cs="Courier New"/>
                <w:color w:val="000000"/>
                <w:sz w:val="12"/>
                <w:szCs w:val="12"/>
                <w:shd w:val="clear" w:fill="FFFFFF"/>
                <w:lang w:val="en-US" w:eastAsia="zh-CN"/>
              </w:rPr>
              <w:t>******</w:t>
            </w:r>
          </w:p>
        </w:tc>
      </w:tr>
    </w:tbl>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C：验证configserver是否OK，erueka上注册上了，同时通过下面的链接访问相应的配置文件</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http://127.0.0.1:7001/didispace/dev</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w:t>
      </w:r>
      <w:r>
        <w:rPr>
          <w:rFonts w:hint="eastAsia" w:ascii="宋体" w:hAnsi="宋体" w:eastAsia="宋体" w:cs="宋体"/>
          <w:sz w:val="24"/>
          <w:szCs w:val="24"/>
          <w:lang w:val="en-US" w:eastAsia="zh-CN"/>
        </w:rPr>
        <w:t>prod</w:t>
      </w:r>
      <w:r>
        <w:rPr>
          <w:rFonts w:ascii="宋体" w:hAnsi="宋体" w:eastAsia="宋体" w:cs="宋体"/>
          <w:sz w:val="24"/>
          <w:szCs w:val="24"/>
        </w:rPr>
        <w:fldChar w:fldCharType="end"/>
      </w:r>
    </w:p>
    <w:p>
      <w:pPr>
        <w:numPr>
          <w:ilvl w:val="0"/>
          <w:numId w:val="29"/>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微服务（ms-order）作为config-client</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A：出现如下错误：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"Error creating bean with name 'scopedTarget.orderController': Injection of autowired dependencies failed; nested exception is java.lang.IllegalArgumentException: Could not resolve placeholder 'from' in value \"${from}\""</w:t>
            </w:r>
          </w:p>
        </w:tc>
      </w:tr>
    </w:tbl>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经过验证，是因为本地的application.properties上没有这个配置项from，因此报错</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B：本地的application.properties删除掉，依然去configserver的git上相应的配置文件出错，信息如下：</w:t>
      </w:r>
    </w:p>
    <w:p>
      <w:pPr>
        <w:numPr>
          <w:ilvl w:val="0"/>
          <w:numId w:val="0"/>
        </w:numPr>
        <w:ind w:leftChars="0"/>
      </w:pPr>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67325" cy="1261745"/>
                    </a:xfrm>
                    <a:prstGeom prst="rect">
                      <a:avLst/>
                    </a:prstGeom>
                    <a:noFill/>
                    <a:ln>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那是因为pom中缺少如下依赖，缺少一个包，然后有一些不相关的提示（</w:t>
      </w:r>
      <w:r>
        <w:rPr>
          <w:rFonts w:hint="eastAsia" w:ascii="宋体" w:hAnsi="宋体" w:eastAsia="宋体" w:cs="宋体"/>
          <w:color w:val="FF0000"/>
          <w:sz w:val="24"/>
          <w:szCs w:val="24"/>
          <w:lang w:val="en-US" w:eastAsia="zh-CN"/>
        </w:rPr>
        <w:t>搞了至少三个小时</w:t>
      </w:r>
      <w:r>
        <w:rPr>
          <w:rFonts w:hint="eastAsia" w:ascii="宋体" w:hAnsi="宋体" w:eastAsia="宋体" w:cs="宋体"/>
          <w:sz w:val="24"/>
          <w:szCs w:val="24"/>
          <w:lang w:val="en-US" w:eastAsia="zh-CN"/>
        </w:rPr>
        <w:t>，直到有篇博客提示）：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&lt;dependencyManagement&gt;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&lt;artifactId&gt;spring-cloud-dependencies&lt;/artifactId&gt;</w:t>
            </w:r>
          </w:p>
          <w:p>
            <w:pPr>
              <w:numPr>
                <w:ilvl w:val="0"/>
                <w:numId w:val="0"/>
              </w:numPr>
              <w:rPr>
                <w:rFonts w:hint="default"/>
                <w:vertAlign w:val="baseline"/>
                <w:lang w:val="en-US" w:eastAsia="zh-CN"/>
              </w:rPr>
            </w:pPr>
            <w:r>
              <w:rPr>
                <w:rFonts w:hint="default"/>
                <w:vertAlign w:val="baseline"/>
                <w:lang w:val="en-US" w:eastAsia="zh-CN"/>
              </w:rPr>
              <w:t xml:space="preserve">                &lt;version&gt;Hoxton.RELEASE&lt;/version&gt;</w:t>
            </w:r>
          </w:p>
          <w:p>
            <w:pPr>
              <w:numPr>
                <w:ilvl w:val="0"/>
                <w:numId w:val="0"/>
              </w:numPr>
              <w:rPr>
                <w:rFonts w:hint="default"/>
                <w:vertAlign w:val="baseline"/>
                <w:lang w:val="en-US" w:eastAsia="zh-CN"/>
              </w:rPr>
            </w:pPr>
            <w:r>
              <w:rPr>
                <w:rFonts w:hint="default"/>
                <w:vertAlign w:val="baseline"/>
                <w:lang w:val="en-US" w:eastAsia="zh-CN"/>
              </w:rPr>
              <w:t xml:space="preserve">                &lt;type&gt;pom&lt;/type&gt;</w:t>
            </w:r>
          </w:p>
          <w:p>
            <w:pPr>
              <w:numPr>
                <w:ilvl w:val="0"/>
                <w:numId w:val="0"/>
              </w:numPr>
              <w:rPr>
                <w:rFonts w:hint="default"/>
                <w:vertAlign w:val="baseline"/>
                <w:lang w:val="en-US" w:eastAsia="zh-CN"/>
              </w:rPr>
            </w:pPr>
            <w:r>
              <w:rPr>
                <w:rFonts w:hint="default"/>
                <w:vertAlign w:val="baseline"/>
                <w:lang w:val="en-US" w:eastAsia="zh-CN"/>
              </w:rPr>
              <w:t xml:space="preserve">                &lt;scope&gt;import&lt;/scope&gt;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&lt;/dependencyManagement&gt;</w:t>
            </w:r>
          </w:p>
        </w:tc>
      </w:tr>
    </w:tbl>
    <w:p>
      <w:pPr>
        <w:numPr>
          <w:ilvl w:val="0"/>
          <w:numId w:val="0"/>
        </w:numPr>
        <w:ind w:leftChars="0"/>
        <w:rPr>
          <w:rFonts w:hint="default"/>
          <w:lang w:val="en-US" w:eastAsia="zh-CN"/>
        </w:rPr>
      </w:pPr>
      <w:r>
        <w:rPr>
          <w:rFonts w:hint="eastAsia"/>
          <w:lang w:val="en-US" w:eastAsia="zh-CN"/>
        </w:rPr>
        <w:t>后经验证，不管本地是否有application.properties，以及properties文件中是否有相应配置项，都会向configserver去要相应的配置文件以及相应的配置项</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C：将github更改为gitee整体速度变快，由几乎不可用到没把都能用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i/>
                <w:color w:val="808080"/>
                <w:sz w:val="12"/>
                <w:szCs w:val="12"/>
                <w:shd w:val="clear" w:fill="FFFFFF"/>
              </w:rPr>
              <w:t>#spring.cloud.config.server.git.uri=https://github.com/braveyly2/javahelloworld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#spring.cloud.config.server.git.search-paths=config</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#spring.cloud.config.server.git.username=sjliwei2002@126.com</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#spring.cloud.config.server.git.password=07167603571liwei</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https://gitee.com/braveyly/config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13638679973</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07167603571liwei</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ms-order动态刷新</w:t>
      </w:r>
    </w:p>
    <w:p>
      <w:pPr>
        <w:numPr>
          <w:ilvl w:val="0"/>
          <w:numId w:val="0"/>
        </w:numPr>
        <w:ind w:leftChars="0"/>
        <w:rPr>
          <w:rFonts w:hint="eastAsia"/>
          <w:lang w:val="en-US" w:eastAsia="zh-CN"/>
        </w:rPr>
      </w:pPr>
      <w:r>
        <w:rPr>
          <w:rFonts w:hint="eastAsia"/>
          <w:lang w:val="en-US" w:eastAsia="zh-CN"/>
        </w:rPr>
        <w:t>在config-client中增加如下依赖：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&lt;artifactId&gt;spring-boot-starter-actuator&lt;/artifactId&gt;</w:t>
            </w:r>
          </w:p>
          <w:p>
            <w:pPr>
              <w:numPr>
                <w:ilvl w:val="0"/>
                <w:numId w:val="0"/>
              </w:numPr>
              <w:rPr>
                <w:rFonts w:hint="default"/>
                <w:vertAlign w:val="baseline"/>
                <w:lang w:val="en-US" w:eastAsia="zh-CN"/>
              </w:rPr>
            </w:pPr>
            <w:r>
              <w:rPr>
                <w:rFonts w:hint="default"/>
                <w:vertAlign w:val="baseline"/>
                <w:lang w:val="en-US" w:eastAsia="zh-CN"/>
              </w:rPr>
              <w:t>&lt;/dependency&gt;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配置文件打开端点refresh（这步又花了1个小时）：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management.endpoints.web.exposure.include=refresh</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在postman中执行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git-prod-1.0</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修改相应的配置文件</w:t>
      </w:r>
    </w:p>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E"/>
              <w:spacing w:line="160" w:lineRule="atLeast"/>
              <w:jc w:val="left"/>
              <w:rPr>
                <w:rFonts w:hint="default" w:ascii="Consolas" w:hAnsi="Consolas" w:eastAsia="Consolas" w:cs="Consolas"/>
                <w:b w:val="0"/>
                <w:color w:val="000000"/>
                <w:kern w:val="0"/>
                <w:sz w:val="12"/>
                <w:szCs w:val="12"/>
                <w:shd w:val="clear" w:fill="FFFFFE"/>
                <w:lang w:val="en-US" w:eastAsia="zh-CN" w:bidi="ar"/>
              </w:rPr>
            </w:pPr>
            <w:r>
              <w:rPr>
                <w:rFonts w:hint="default"/>
                <w:lang w:val="en-US" w:eastAsia="zh-CN"/>
              </w:rPr>
              <w:fldChar w:fldCharType="begin"/>
            </w:r>
            <w:r>
              <w:rPr>
                <w:rFonts w:hint="default"/>
                <w:lang w:val="en-US" w:eastAsia="zh-CN"/>
              </w:rPr>
              <w:instrText xml:space="preserve"> HYPERLINK "http://127.0.0.1:8002/actuator/refresh" </w:instrText>
            </w:r>
            <w:r>
              <w:rPr>
                <w:rFonts w:hint="default"/>
                <w:lang w:val="en-US" w:eastAsia="zh-CN"/>
              </w:rPr>
              <w:fldChar w:fldCharType="separate"/>
            </w:r>
            <w:r>
              <w:rPr>
                <w:rStyle w:val="11"/>
                <w:rFonts w:hint="default"/>
                <w:lang w:val="en-US" w:eastAsia="zh-CN"/>
              </w:rPr>
              <w:t>http://127.0.0.1:8002/actuator/refresh</w:t>
            </w:r>
            <w:r>
              <w:rPr>
                <w:rFonts w:hint="default"/>
                <w:lang w:val="en-US" w:eastAsia="zh-CN"/>
              </w:rPr>
              <w:fldChar w:fldCharType="end"/>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"config.client.version"</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"from"</w:t>
            </w:r>
          </w:p>
          <w:p>
            <w:pPr>
              <w:keepNext w:val="0"/>
              <w:keepLines w:val="0"/>
              <w:widowControl/>
              <w:suppressLineNumbers w:val="0"/>
              <w:shd w:val="clear" w:fill="FFFFFE"/>
              <w:spacing w:line="160" w:lineRule="atLeast"/>
              <w:jc w:val="left"/>
              <w:rPr>
                <w:rFonts w:hint="eastAsia"/>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git-prod-2.0</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网关zuul（ApiGateway）</w:t>
      </w:r>
    </w:p>
    <w:p>
      <w:pPr>
        <w:numPr>
          <w:ilvl w:val="0"/>
          <w:numId w:val="0"/>
        </w:numPr>
        <w:ind w:leftChars="0"/>
        <w:rPr>
          <w:rFonts w:hint="eastAsia"/>
          <w:lang w:val="en-US" w:eastAsia="zh-CN"/>
        </w:rPr>
      </w:pPr>
      <w:r>
        <w:rPr>
          <w:rFonts w:hint="eastAsia"/>
          <w:lang w:val="en-US" w:eastAsia="zh-CN"/>
        </w:rPr>
        <w:t>A：无网关架构，有如下两点缺点：</w:t>
      </w:r>
    </w:p>
    <w:p>
      <w:pPr>
        <w:numPr>
          <w:ilvl w:val="0"/>
          <w:numId w:val="0"/>
        </w:numPr>
        <w:ind w:leftChars="0"/>
        <w:rPr>
          <w:rFonts w:hint="default"/>
          <w:lang w:val="en-US" w:eastAsia="zh-CN"/>
        </w:rPr>
      </w:pPr>
      <w:r>
        <w:rPr>
          <w:rFonts w:hint="default"/>
          <w:lang w:val="en-US" w:eastAsia="zh-CN"/>
        </w:rP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pPr>
        <w:numPr>
          <w:ilvl w:val="0"/>
          <w:numId w:val="0"/>
        </w:numPr>
        <w:ind w:leftChars="0"/>
        <w:rPr>
          <w:rFonts w:hint="default"/>
          <w:lang w:val="en-US" w:eastAsia="zh-CN"/>
        </w:rPr>
      </w:pPr>
      <w:r>
        <w:rPr>
          <w:rFonts w:hint="default"/>
          <w:lang w:val="en-US" w:eastAsia="zh-CN"/>
        </w:rPr>
        <w:t>其次，无法直接复用既有接口。当我们需要对一个即有的集群内访问接口，实现外部服务访问时，我们不得不通过在原有接口上增加校验逻辑，或增加一个代理调用来实现权限控制，无法直接复用原有的接口。</w:t>
      </w:r>
    </w:p>
    <w:p>
      <w:pPr>
        <w:numPr>
          <w:ilvl w:val="0"/>
          <w:numId w:val="0"/>
        </w:numPr>
        <w:ind w:leftChars="0"/>
        <w:rPr>
          <w:rFonts w:hint="default"/>
          <w:lang w:val="en-US" w:eastAsia="zh-CN"/>
        </w:rPr>
      </w:pPr>
      <w:r>
        <w:rPr>
          <w:rFonts w:hint="eastAsia"/>
          <w:lang w:val="en-US" w:eastAsia="zh-CN"/>
        </w:rPr>
        <w:t>B：cannot resolve  EnableZuulProxy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spring-cloud-starter-netflix-zuul</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r>
        <w:rPr>
          <w:rFonts w:hint="eastAsia"/>
          <w:lang w:val="en-US" w:eastAsia="zh-CN"/>
        </w:rPr>
        <w:t>注意点：1是必须是netflix，2是必须要有version，否则还是cannot resolve</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C：The bean 'counterFactory', defined in class path resource [zuul***.class]  错误</w:t>
      </w:r>
    </w:p>
    <w:p>
      <w:pPr>
        <w:numPr>
          <w:ilvl w:val="0"/>
          <w:numId w:val="0"/>
        </w:numPr>
        <w:ind w:leftChars="0"/>
        <w:rPr>
          <w:rFonts w:hint="eastAsia"/>
          <w:lang w:val="en-US" w:eastAsia="zh-CN"/>
        </w:rPr>
      </w:pPr>
      <w:r>
        <w:rPr>
          <w:rFonts w:hint="eastAsia"/>
          <w:lang w:val="en-US" w:eastAsia="zh-CN"/>
        </w:rPr>
        <w:t>原因是Springboot版本不兼容，目前用的2.1.1.Release会报错，换成2.0.7.RELEASE及向下版本都没有问题，2.0.7,6,5都可以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2.0.7.RELEASE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@Test要换成如下的import：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import </w:t>
            </w:r>
            <w:r>
              <w:rPr>
                <w:rFonts w:hint="default" w:ascii="Courier New" w:hAnsi="Courier New" w:cs="Courier New"/>
                <w:color w:val="000000"/>
                <w:sz w:val="12"/>
                <w:szCs w:val="12"/>
                <w:shd w:val="clear" w:fill="FFFFFF"/>
              </w:rPr>
              <w:t>org.junit.</w:t>
            </w:r>
            <w:r>
              <w:rPr>
                <w:rFonts w:hint="default" w:ascii="Courier New" w:hAnsi="Courier New" w:cs="Courier New"/>
                <w:color w:val="808000"/>
                <w:sz w:val="12"/>
                <w:szCs w:val="12"/>
                <w:shd w:val="clear" w:fill="FFFFFF"/>
              </w:rPr>
              <w:t>Test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D：Error creating bean with name 'hystrixCommandAspect' 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aspectjweaver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spring-aspects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Pom中引入如上依赖即可。</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E：zuul的路由配置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zuul.routes.api-a.path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/api-a/**</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zuul.routes.api-a.serviceId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order-service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/api-consume/**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ribbon-consume</w:t>
            </w:r>
          </w:p>
        </w:tc>
      </w:tr>
    </w:tbl>
    <w:p>
      <w:pPr>
        <w:numPr>
          <w:ilvl w:val="0"/>
          <w:numId w:val="0"/>
        </w:numPr>
        <w:ind w:leftChars="0"/>
        <w:rPr>
          <w:rFonts w:hint="eastAsia"/>
          <w:lang w:val="en-US" w:eastAsia="zh-CN"/>
        </w:rPr>
      </w:pPr>
      <w:r>
        <w:rPr>
          <w:rFonts w:hint="eastAsia"/>
          <w:lang w:val="en-US" w:eastAsia="zh-CN"/>
        </w:rPr>
        <w:t>以api-a开头的接口路由到order-service微服务</w:t>
      </w:r>
    </w:p>
    <w:p>
      <w:pPr>
        <w:numPr>
          <w:ilvl w:val="0"/>
          <w:numId w:val="0"/>
        </w:numPr>
        <w:ind w:leftChars="0"/>
        <w:rPr>
          <w:rFonts w:hint="default"/>
          <w:lang w:val="en-US" w:eastAsia="zh-CN"/>
        </w:rPr>
      </w:pPr>
      <w:r>
        <w:rPr>
          <w:rFonts w:hint="eastAsia"/>
          <w:lang w:val="en-US" w:eastAsia="zh-CN"/>
        </w:rPr>
        <w:t>以api-consume开头的接口路由到ribbon-consume微服务</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springcloud中config启动时候报错Caused by: java.lang.IllegalArgumentException: Could not resolve placeholder 'config.info' in value "${config.info}"</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"https://www.cnblogs.com/xiufengchen/p/11782559.html" </w:instrText>
      </w:r>
      <w:r>
        <w:rPr>
          <w:rFonts w:ascii="宋体" w:hAnsi="宋体" w:eastAsia="宋体" w:cs="宋体"/>
          <w:sz w:val="24"/>
          <w:szCs w:val="24"/>
        </w:rPr>
        <w:fldChar w:fldCharType="separate"/>
      </w:r>
      <w:r>
        <w:rPr>
          <w:rStyle w:val="11"/>
          <w:rFonts w:ascii="宋体" w:hAnsi="宋体" w:eastAsia="宋体" w:cs="宋体"/>
          <w:sz w:val="24"/>
          <w:szCs w:val="24"/>
        </w:rPr>
        <w:t>https://www.cnblogs.com/xiufengchen/p/11782559.html</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跑偏聊聊？？springcloud config配置中心步骤以及踩的坑</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"https://www.cnblogs.com/sunnyguo/p/12894088.html" </w:instrText>
      </w:r>
      <w:r>
        <w:rPr>
          <w:rFonts w:hint="default" w:ascii="宋体" w:hAnsi="宋体" w:eastAsia="宋体" w:cs="宋体"/>
          <w:sz w:val="24"/>
          <w:szCs w:val="24"/>
          <w:lang w:val="en-US" w:eastAsia="zh-CN"/>
        </w:rPr>
        <w:fldChar w:fldCharType="separate"/>
      </w:r>
      <w:r>
        <w:rPr>
          <w:rStyle w:val="11"/>
          <w:rFonts w:hint="default" w:ascii="宋体" w:hAnsi="宋体" w:eastAsia="宋体" w:cs="宋体"/>
          <w:sz w:val="24"/>
          <w:szCs w:val="24"/>
          <w:lang w:val="en-US" w:eastAsia="zh-CN"/>
        </w:rPr>
        <w:t>https://www.cnblogs.com/sunnyguo/p/12894088.html</w:t>
      </w:r>
      <w:r>
        <w:rPr>
          <w:rFonts w:hint="default" w:ascii="宋体" w:hAnsi="宋体" w:eastAsia="宋体" w:cs="宋体"/>
          <w:sz w:val="24"/>
          <w:szCs w:val="24"/>
          <w:lang w:val="en-US" w:eastAsia="zh-CN"/>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Cloud构建微服务架构（四）分布式配置中心</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hint="eastAsia" w:ascii="宋体" w:hAnsi="宋体" w:eastAsia="宋体" w:cs="宋体"/>
          <w:sz w:val="24"/>
          <w:szCs w:val="24"/>
        </w:rPr>
        <w:t>Spring Cloud构建微服务架构（四）分布式配置中心（续）</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pStyle w:val="4"/>
        <w:numPr>
          <w:ilvl w:val="0"/>
          <w:numId w:val="27"/>
        </w:numPr>
        <w:rPr>
          <w:rFonts w:hint="eastAsia"/>
          <w:lang w:val="en-US" w:eastAsia="zh-CN"/>
        </w:rPr>
      </w:pPr>
      <w:r>
        <w:rPr>
          <w:rFonts w:hint="eastAsia"/>
          <w:lang w:val="en-US" w:eastAsia="zh-CN"/>
        </w:rPr>
        <w:t>springcloud-3（feign上传文件、配置中心加密解密）</w:t>
      </w:r>
    </w:p>
    <w:p>
      <w:pPr>
        <w:numPr>
          <w:ilvl w:val="0"/>
          <w:numId w:val="0"/>
        </w:numPr>
        <w:tabs>
          <w:tab w:val="left" w:pos="2073"/>
        </w:tabs>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"http://blog.didispace.com/spring-cloud-starter-dalston-2-4/"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http://blog.didispace.com/spring-cloud-starter-dalston-2-4/</w:t>
      </w:r>
      <w:r>
        <w:rPr>
          <w:rFonts w:ascii="宋体" w:hAnsi="宋体" w:eastAsia="宋体" w:cs="宋体"/>
          <w:sz w:val="24"/>
          <w:szCs w:val="24"/>
        </w:rPr>
        <w:fldChar w:fldCharType="end"/>
      </w:r>
    </w:p>
    <w:p>
      <w:pPr>
        <w:numPr>
          <w:ilvl w:val="0"/>
          <w:numId w:val="0"/>
        </w:numPr>
        <w:tabs>
          <w:tab w:val="left" w:pos="2073"/>
        </w:tabs>
        <w:ind w:leftChars="0"/>
        <w:rPr>
          <w:rFonts w:ascii="宋体" w:hAnsi="宋体" w:eastAsia="宋体" w:cs="宋体"/>
          <w:sz w:val="24"/>
          <w:szCs w:val="24"/>
        </w:rPr>
      </w:pPr>
    </w:p>
    <w:p>
      <w:pPr>
        <w:numPr>
          <w:ilvl w:val="0"/>
          <w:numId w:val="0"/>
        </w:numPr>
        <w:tabs>
          <w:tab w:val="left" w:pos="2073"/>
        </w:tabs>
        <w:ind w:leftChars="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"http://blog.didispace.com/spring-cloud-starter-dalston-3-2/"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http://blog.didispace.com/spring-cloud-starter-dalston-3-2/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pStyle w:val="3"/>
        <w:numPr>
          <w:ilvl w:val="0"/>
          <w:numId w:val="1"/>
        </w:numPr>
      </w:pPr>
      <w:r>
        <w:rPr>
          <w:rFonts w:hint="eastAsia"/>
          <w:lang w:val="en-US" w:eastAsia="zh-CN"/>
        </w:rPr>
        <w:t>开源项目</w:t>
      </w:r>
    </w:p>
    <w:p>
      <w:pPr>
        <w:pStyle w:val="4"/>
        <w:numPr>
          <w:ilvl w:val="0"/>
          <w:numId w:val="30"/>
        </w:numPr>
        <w:rPr>
          <w:rFonts w:hint="eastAsia"/>
          <w:lang w:val="en-US" w:eastAsia="zh-CN"/>
        </w:rPr>
      </w:pPr>
      <w:r>
        <w:rPr>
          <w:rFonts w:hint="eastAsia"/>
          <w:lang w:val="en-US" w:eastAsia="zh-CN"/>
        </w:rPr>
        <w:t>jwt和shiro结合项目（bootshiro）</w:t>
      </w:r>
    </w:p>
    <w:p>
      <w:pPr>
        <w:numPr>
          <w:ilvl w:val="0"/>
          <w:numId w:val="31"/>
        </w:numPr>
        <w:rPr>
          <w:rFonts w:hint="eastAsia"/>
          <w:lang w:val="en-US" w:eastAsia="zh-CN"/>
        </w:rPr>
      </w:pPr>
      <w:r>
        <w:rPr>
          <w:rFonts w:hint="eastAsia"/>
          <w:lang w:val="en-US" w:eastAsia="zh-CN"/>
        </w:rPr>
        <w:t>pom中去掉如下依赖，否则报 Error creating bean with name 'quartzScheduler'</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&lt;dependency&gt;</w:t>
            </w:r>
          </w:p>
          <w:p>
            <w:pPr>
              <w:numPr>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&lt;groupId&gt;org.apache.shiro&lt;/groupId&gt;</w:t>
            </w:r>
          </w:p>
          <w:p>
            <w:pPr>
              <w:numPr>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&lt;artifactId&gt;shiro-quartz&lt;/artifactId&gt;</w:t>
            </w:r>
          </w:p>
          <w:p>
            <w:pPr>
              <w:numPr>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&lt;version&gt;${shiro.version}&lt;/version&gt;</w:t>
            </w:r>
          </w:p>
          <w:p>
            <w:pPr>
              <w:numPr>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&lt;/dependency&gt;</w:t>
            </w:r>
          </w:p>
        </w:tc>
      </w:tr>
    </w:tbl>
    <w:p>
      <w:pPr>
        <w:numPr>
          <w:ilvl w:val="0"/>
          <w:numId w:val="31"/>
        </w:numPr>
        <w:ind w:left="0" w:leftChars="0" w:firstLine="0" w:firstLineChars="0"/>
        <w:rPr>
          <w:rFonts w:hint="eastAsia"/>
          <w:lang w:val="en-US" w:eastAsia="zh-CN"/>
        </w:rPr>
      </w:pPr>
      <w:r>
        <w:rPr>
          <w:rFonts w:hint="eastAsia"/>
          <w:lang w:val="en-US" w:eastAsia="zh-CN"/>
        </w:rPr>
        <w:t>直接postman接口测试：</w:t>
      </w:r>
    </w:p>
    <w:p>
      <w:pPr>
        <w:numPr>
          <w:numId w:val="0"/>
        </w:numPr>
        <w:ind w:leftChars="0"/>
        <w:rPr>
          <w:rFonts w:hint="eastAsia"/>
          <w:lang w:val="en-US" w:eastAsia="zh-CN"/>
        </w:rPr>
      </w:pPr>
      <w:r>
        <w:rPr>
          <w:rFonts w:hint="eastAsia"/>
          <w:lang w:val="en-US" w:eastAsia="zh-CN"/>
        </w:rPr>
        <w:t>A：获取tokenKey</w:t>
      </w:r>
    </w:p>
    <w:p>
      <w:pPr>
        <w:numPr>
          <w:numId w:val="0"/>
        </w:numPr>
        <w:ind w:leftChars="0"/>
      </w:pPr>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2488565" cy="211963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B：登录</w:t>
      </w:r>
    </w:p>
    <w:p>
      <w:pPr>
        <w:numPr>
          <w:numId w:val="0"/>
        </w:numPr>
        <w:ind w:leftChars="0"/>
        <w:rPr>
          <w:rFonts w:hint="default"/>
          <w:lang w:val="en-US" w:eastAsia="zh-CN"/>
        </w:rPr>
      </w:pPr>
      <w:r>
        <w:rPr>
          <w:rFonts w:hint="eastAsia"/>
          <w:lang w:val="en-US" w:eastAsia="zh-CN"/>
        </w:rPr>
        <w:t>Request请求：</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rPr>
                <w:rFonts w:hint="default"/>
                <w:vertAlign w:val="baseline"/>
                <w:lang w:val="en-US" w:eastAsia="zh-CN"/>
              </w:rPr>
            </w:pPr>
            <w:r>
              <w:rPr>
                <w:rFonts w:hint="default"/>
                <w:vertAlign w:val="baseline"/>
                <w:lang w:val="en-US" w:eastAsia="zh-CN"/>
              </w:rPr>
              <w:t>{</w:t>
            </w:r>
          </w:p>
          <w:p>
            <w:pPr>
              <w:numPr>
                <w:numId w:val="0"/>
              </w:numPr>
              <w:rPr>
                <w:rFonts w:hint="default"/>
                <w:vertAlign w:val="baseline"/>
                <w:lang w:val="en-US" w:eastAsia="zh-CN"/>
              </w:rPr>
            </w:pPr>
            <w:r>
              <w:rPr>
                <w:rFonts w:hint="default"/>
                <w:vertAlign w:val="baseline"/>
                <w:lang w:val="en-US" w:eastAsia="zh-CN"/>
              </w:rPr>
              <w:t>"appId":"13638679973",</w:t>
            </w:r>
          </w:p>
          <w:p>
            <w:pPr>
              <w:numPr>
                <w:numId w:val="0"/>
              </w:numPr>
              <w:rPr>
                <w:rFonts w:hint="default"/>
                <w:vertAlign w:val="baseline"/>
                <w:lang w:val="en-US" w:eastAsia="zh-CN"/>
              </w:rPr>
            </w:pPr>
            <w:r>
              <w:rPr>
                <w:rFonts w:hint="default"/>
                <w:vertAlign w:val="baseline"/>
                <w:lang w:val="en-US" w:eastAsia="zh-CN"/>
              </w:rPr>
              <w:t>"password":"yVp5CFwEArNzv2uIsRtapQ==",</w:t>
            </w:r>
          </w:p>
          <w:p>
            <w:pPr>
              <w:numPr>
                <w:numId w:val="0"/>
              </w:numPr>
              <w:rPr>
                <w:rFonts w:hint="default"/>
                <w:vertAlign w:val="baseline"/>
                <w:lang w:val="en-US" w:eastAsia="zh-CN"/>
              </w:rPr>
            </w:pPr>
            <w:r>
              <w:rPr>
                <w:rFonts w:hint="default"/>
                <w:vertAlign w:val="baseline"/>
                <w:lang w:val="en-US" w:eastAsia="zh-CN"/>
              </w:rPr>
              <w:t>"methodName":"login",</w:t>
            </w:r>
          </w:p>
          <w:p>
            <w:pPr>
              <w:numPr>
                <w:numId w:val="0"/>
              </w:numPr>
              <w:rPr>
                <w:rFonts w:hint="default"/>
                <w:vertAlign w:val="baseline"/>
                <w:lang w:val="en-US" w:eastAsia="zh-CN"/>
              </w:rPr>
            </w:pPr>
            <w:r>
              <w:rPr>
                <w:rFonts w:hint="default"/>
                <w:vertAlign w:val="baseline"/>
                <w:lang w:val="en-US" w:eastAsia="zh-CN"/>
              </w:rPr>
              <w:t>"userKey":"X8P4LB",</w:t>
            </w:r>
          </w:p>
          <w:p>
            <w:pPr>
              <w:numPr>
                <w:numId w:val="0"/>
              </w:numPr>
              <w:rPr>
                <w:rFonts w:hint="default"/>
                <w:vertAlign w:val="baseline"/>
                <w:lang w:val="en-US" w:eastAsia="zh-CN"/>
              </w:rPr>
            </w:pPr>
            <w:r>
              <w:rPr>
                <w:rFonts w:hint="default"/>
                <w:vertAlign w:val="baseline"/>
                <w:lang w:val="en-US" w:eastAsia="zh-CN"/>
              </w:rPr>
              <w:t>"timestamp":"Wed, 22 Jul 2020 01:42:44 GMT"</w:t>
            </w:r>
          </w:p>
          <w:p>
            <w:pPr>
              <w:numPr>
                <w:numId w:val="0"/>
              </w:numPr>
              <w:rPr>
                <w:rFonts w:hint="default"/>
                <w:vertAlign w:val="baseline"/>
                <w:lang w:val="en-US" w:eastAsia="zh-CN"/>
              </w:rPr>
            </w:pPr>
            <w:r>
              <w:rPr>
                <w:rFonts w:hint="default"/>
                <w:vertAlign w:val="baseline"/>
                <w:lang w:val="en-US" w:eastAsia="zh-CN"/>
              </w:rPr>
              <w:t>}</w:t>
            </w:r>
          </w:p>
        </w:tc>
      </w:tr>
    </w:tbl>
    <w:p>
      <w:pPr>
        <w:numPr>
          <w:numId w:val="0"/>
        </w:numPr>
        <w:ind w:leftChars="0"/>
        <w:rPr>
          <w:rFonts w:hint="default"/>
          <w:lang w:val="en-US" w:eastAsia="zh-CN"/>
        </w:rPr>
      </w:pPr>
    </w:p>
    <w:p>
      <w:pPr>
        <w:numPr>
          <w:numId w:val="0"/>
        </w:numPr>
        <w:ind w:leftChars="0"/>
        <w:rPr>
          <w:rFonts w:hint="default"/>
          <w:lang w:val="en-US" w:eastAsia="zh-CN"/>
        </w:rPr>
      </w:pPr>
      <w:r>
        <w:rPr>
          <w:rFonts w:hint="eastAsia"/>
          <w:lang w:val="en-US" w:eastAsia="zh-CN"/>
        </w:rPr>
        <w:t>Response响应：</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{"meta":{</w:t>
            </w:r>
          </w:p>
          <w:p>
            <w:pPr>
              <w:numPr>
                <w:ilvl w:val="0"/>
                <w:numId w:val="0"/>
              </w:numPr>
              <w:rPr>
                <w:rFonts w:hint="default"/>
                <w:vertAlign w:val="baseline"/>
                <w:lang w:val="en-US" w:eastAsia="zh-CN"/>
              </w:rPr>
            </w:pPr>
            <w:r>
              <w:rPr>
                <w:rFonts w:hint="default"/>
                <w:vertAlign w:val="baseline"/>
                <w:lang w:val="en-US" w:eastAsia="zh-CN"/>
              </w:rPr>
              <w:t>"msg":"issue jwt success",</w:t>
            </w:r>
          </w:p>
          <w:p>
            <w:pPr>
              <w:numPr>
                <w:ilvl w:val="0"/>
                <w:numId w:val="0"/>
              </w:numPr>
              <w:rPr>
                <w:rFonts w:hint="default"/>
                <w:vertAlign w:val="baseline"/>
                <w:lang w:val="en-US" w:eastAsia="zh-CN"/>
              </w:rPr>
            </w:pPr>
            <w:r>
              <w:rPr>
                <w:rFonts w:hint="default"/>
                <w:vertAlign w:val="baseline"/>
                <w:lang w:val="en-US" w:eastAsia="zh-CN"/>
              </w:rPr>
              <w:t>"code":1003,</w:t>
            </w:r>
          </w:p>
          <w:p>
            <w:pPr>
              <w:numPr>
                <w:ilvl w:val="0"/>
                <w:numId w:val="0"/>
              </w:numPr>
              <w:rPr>
                <w:rFonts w:hint="default"/>
                <w:vertAlign w:val="baseline"/>
                <w:lang w:val="en-US" w:eastAsia="zh-CN"/>
              </w:rPr>
            </w:pPr>
            <w:r>
              <w:rPr>
                <w:rFonts w:hint="default"/>
                <w:vertAlign w:val="baseline"/>
                <w:lang w:val="en-US" w:eastAsia="zh-CN"/>
              </w:rPr>
              <w:t>"success":true,</w:t>
            </w:r>
          </w:p>
          <w:p>
            <w:pPr>
              <w:numPr>
                <w:ilvl w:val="0"/>
                <w:numId w:val="0"/>
              </w:numPr>
              <w:rPr>
                <w:rFonts w:hint="default"/>
                <w:vertAlign w:val="baseline"/>
                <w:lang w:val="en-US" w:eastAsia="zh-CN"/>
              </w:rPr>
            </w:pPr>
            <w:r>
              <w:rPr>
                <w:rFonts w:hint="default"/>
                <w:vertAlign w:val="baseline"/>
                <w:lang w:val="en-US" w:eastAsia="zh-CN"/>
              </w:rPr>
              <w:t>"timestamp":"2020-07-22T01:42:44.704+0000"},</w:t>
            </w:r>
          </w:p>
          <w:p>
            <w:pPr>
              <w:numPr>
                <w:ilvl w:val="0"/>
                <w:numId w:val="0"/>
              </w:numPr>
              <w:rPr>
                <w:rFonts w:hint="default"/>
                <w:vertAlign w:val="baseline"/>
                <w:lang w:val="en-US" w:eastAsia="zh-CN"/>
              </w:rPr>
            </w:pPr>
            <w:r>
              <w:rPr>
                <w:rFonts w:hint="default"/>
                <w:vertAlign w:val="baseline"/>
                <w:lang w:val="en-US" w:eastAsia="zh-CN"/>
              </w:rPr>
              <w:t>"data":{</w:t>
            </w:r>
          </w:p>
          <w:p>
            <w:pPr>
              <w:numPr>
                <w:ilvl w:val="0"/>
                <w:numId w:val="0"/>
              </w:numPr>
              <w:rPr>
                <w:rFonts w:hint="default"/>
                <w:vertAlign w:val="baseline"/>
                <w:lang w:val="en-US" w:eastAsia="zh-CN"/>
              </w:rPr>
            </w:pPr>
            <w:r>
              <w:rPr>
                <w:rFonts w:hint="default"/>
                <w:vertAlign w:val="baseline"/>
                <w:lang w:val="en-US" w:eastAsia="zh-CN"/>
              </w:rP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pPr>
              <w:numPr>
                <w:ilvl w:val="0"/>
                <w:numId w:val="0"/>
              </w:numPr>
              <w:rPr>
                <w:rFonts w:hint="default"/>
                <w:vertAlign w:val="baseline"/>
                <w:lang w:val="en-US" w:eastAsia="zh-CN"/>
              </w:rPr>
            </w:pPr>
            <w:r>
              <w:rPr>
                <w:rFonts w:hint="default"/>
                <w:vertAlign w:val="baseline"/>
                <w:lang w:val="en-US" w:eastAsia="zh-CN"/>
              </w:rPr>
              <w:t>"user":{</w:t>
            </w:r>
          </w:p>
          <w:p>
            <w:pPr>
              <w:numPr>
                <w:ilvl w:val="0"/>
                <w:numId w:val="0"/>
              </w:numPr>
              <w:rPr>
                <w:rFonts w:hint="default"/>
                <w:vertAlign w:val="baseline"/>
                <w:lang w:val="en-US" w:eastAsia="zh-CN"/>
              </w:rPr>
            </w:pPr>
            <w:r>
              <w:rPr>
                <w:rFonts w:hint="default"/>
                <w:vertAlign w:val="baseline"/>
                <w:lang w:val="en-US" w:eastAsia="zh-CN"/>
              </w:rPr>
              <w:t>"uid":"13638679973",</w:t>
            </w:r>
          </w:p>
          <w:p>
            <w:pPr>
              <w:numPr>
                <w:ilvl w:val="0"/>
                <w:numId w:val="0"/>
              </w:numPr>
              <w:rPr>
                <w:rFonts w:hint="default"/>
                <w:vertAlign w:val="baseline"/>
                <w:lang w:val="en-US" w:eastAsia="zh-CN"/>
              </w:rPr>
            </w:pPr>
            <w:r>
              <w:rPr>
                <w:rFonts w:hint="default"/>
                <w:vertAlign w:val="baseline"/>
                <w:lang w:val="en-US" w:eastAsia="zh-CN"/>
              </w:rPr>
              <w:t>"username":"nick",</w:t>
            </w:r>
          </w:p>
          <w:p>
            <w:pPr>
              <w:numPr>
                <w:ilvl w:val="0"/>
                <w:numId w:val="0"/>
              </w:numPr>
              <w:rPr>
                <w:rFonts w:hint="default"/>
                <w:vertAlign w:val="baseline"/>
                <w:lang w:val="en-US" w:eastAsia="zh-CN"/>
              </w:rPr>
            </w:pPr>
            <w:r>
              <w:rPr>
                <w:rFonts w:hint="default"/>
                <w:vertAlign w:val="baseline"/>
                <w:lang w:val="en-US" w:eastAsia="zh-CN"/>
              </w:rPr>
              <w:t>"password":null,</w:t>
            </w:r>
          </w:p>
          <w:p>
            <w:pPr>
              <w:numPr>
                <w:ilvl w:val="0"/>
                <w:numId w:val="0"/>
              </w:numPr>
              <w:rPr>
                <w:rFonts w:hint="default"/>
                <w:vertAlign w:val="baseline"/>
                <w:lang w:val="en-US" w:eastAsia="zh-CN"/>
              </w:rPr>
            </w:pPr>
            <w:r>
              <w:rPr>
                <w:rFonts w:hint="default"/>
                <w:vertAlign w:val="baseline"/>
                <w:lang w:val="en-US" w:eastAsia="zh-CN"/>
              </w:rPr>
              <w:t>"salt":null,</w:t>
            </w:r>
          </w:p>
          <w:p>
            <w:pPr>
              <w:numPr>
                <w:ilvl w:val="0"/>
                <w:numId w:val="0"/>
              </w:numPr>
              <w:rPr>
                <w:rFonts w:hint="default"/>
                <w:vertAlign w:val="baseline"/>
                <w:lang w:val="en-US" w:eastAsia="zh-CN"/>
              </w:rPr>
            </w:pPr>
            <w:r>
              <w:rPr>
                <w:rFonts w:hint="default"/>
                <w:vertAlign w:val="baseline"/>
                <w:lang w:val="en-US" w:eastAsia="zh-CN"/>
              </w:rPr>
              <w:t>"realName":null,</w:t>
            </w:r>
          </w:p>
          <w:p>
            <w:pPr>
              <w:numPr>
                <w:ilvl w:val="0"/>
                <w:numId w:val="0"/>
              </w:numPr>
              <w:rPr>
                <w:rFonts w:hint="default"/>
                <w:vertAlign w:val="baseline"/>
                <w:lang w:val="en-US" w:eastAsia="zh-CN"/>
              </w:rPr>
            </w:pPr>
            <w:r>
              <w:rPr>
                <w:rFonts w:hint="default"/>
                <w:vertAlign w:val="baseline"/>
                <w:lang w:val="en-US" w:eastAsia="zh-CN"/>
              </w:rPr>
              <w:t>"avatar":null,</w:t>
            </w:r>
          </w:p>
          <w:p>
            <w:pPr>
              <w:numPr>
                <w:ilvl w:val="0"/>
                <w:numId w:val="0"/>
              </w:numPr>
              <w:rPr>
                <w:rFonts w:hint="default"/>
                <w:vertAlign w:val="baseline"/>
                <w:lang w:val="en-US" w:eastAsia="zh-CN"/>
              </w:rPr>
            </w:pPr>
            <w:r>
              <w:rPr>
                <w:rFonts w:hint="default"/>
                <w:vertAlign w:val="baseline"/>
                <w:lang w:val="en-US" w:eastAsia="zh-CN"/>
              </w:rPr>
              <w:t>"phone":null,</w:t>
            </w:r>
          </w:p>
          <w:p>
            <w:pPr>
              <w:numPr>
                <w:ilvl w:val="0"/>
                <w:numId w:val="0"/>
              </w:numPr>
              <w:rPr>
                <w:rFonts w:hint="default"/>
                <w:vertAlign w:val="baseline"/>
                <w:lang w:val="en-US" w:eastAsia="zh-CN"/>
              </w:rPr>
            </w:pPr>
            <w:r>
              <w:rPr>
                <w:rFonts w:hint="default"/>
                <w:vertAlign w:val="baseline"/>
                <w:lang w:val="en-US" w:eastAsia="zh-CN"/>
              </w:rPr>
              <w:t>"email":null,</w:t>
            </w:r>
          </w:p>
          <w:p>
            <w:pPr>
              <w:numPr>
                <w:ilvl w:val="0"/>
                <w:numId w:val="0"/>
              </w:numPr>
              <w:rPr>
                <w:rFonts w:hint="default"/>
                <w:vertAlign w:val="baseline"/>
                <w:lang w:val="en-US" w:eastAsia="zh-CN"/>
              </w:rPr>
            </w:pPr>
            <w:r>
              <w:rPr>
                <w:rFonts w:hint="default"/>
                <w:vertAlign w:val="baseline"/>
                <w:lang w:val="en-US" w:eastAsia="zh-CN"/>
              </w:rPr>
              <w:t>"sex":null,</w:t>
            </w:r>
          </w:p>
          <w:p>
            <w:pPr>
              <w:numPr>
                <w:ilvl w:val="0"/>
                <w:numId w:val="0"/>
              </w:numPr>
              <w:rPr>
                <w:rFonts w:hint="default"/>
                <w:vertAlign w:val="baseline"/>
                <w:lang w:val="en-US" w:eastAsia="zh-CN"/>
              </w:rPr>
            </w:pPr>
            <w:r>
              <w:rPr>
                <w:rFonts w:hint="default"/>
                <w:vertAlign w:val="baseline"/>
                <w:lang w:val="en-US" w:eastAsia="zh-CN"/>
              </w:rPr>
              <w:t>"status":1,</w:t>
            </w:r>
          </w:p>
          <w:p>
            <w:pPr>
              <w:numPr>
                <w:ilvl w:val="0"/>
                <w:numId w:val="0"/>
              </w:numPr>
              <w:rPr>
                <w:rFonts w:hint="default"/>
                <w:vertAlign w:val="baseline"/>
                <w:lang w:val="en-US" w:eastAsia="zh-CN"/>
              </w:rPr>
            </w:pPr>
            <w:r>
              <w:rPr>
                <w:rFonts w:hint="default"/>
                <w:vertAlign w:val="baseline"/>
                <w:lang w:val="en-US" w:eastAsia="zh-CN"/>
              </w:rPr>
              <w:t>"createTime":"2020-07-21T07:59:36.000+0000",</w:t>
            </w:r>
          </w:p>
          <w:p>
            <w:pPr>
              <w:numPr>
                <w:ilvl w:val="0"/>
                <w:numId w:val="0"/>
              </w:numPr>
              <w:rPr>
                <w:rFonts w:hint="default"/>
                <w:vertAlign w:val="baseline"/>
                <w:lang w:val="en-US" w:eastAsia="zh-CN"/>
              </w:rPr>
            </w:pPr>
            <w:r>
              <w:rPr>
                <w:rFonts w:hint="default"/>
                <w:vertAlign w:val="baseline"/>
                <w:lang w:val="en-US" w:eastAsia="zh-CN"/>
              </w:rPr>
              <w:t>"updateTime":"2020-07-21T07:59:36.000+0000",</w:t>
            </w:r>
          </w:p>
          <w:p>
            <w:pPr>
              <w:numPr>
                <w:ilvl w:val="0"/>
                <w:numId w:val="0"/>
              </w:numPr>
              <w:rPr>
                <w:rFonts w:hint="default"/>
                <w:vertAlign w:val="baseline"/>
                <w:lang w:val="en-US" w:eastAsia="zh-CN"/>
              </w:rPr>
            </w:pPr>
            <w:r>
              <w:rPr>
                <w:rFonts w:hint="default"/>
                <w:vertAlign w:val="baseline"/>
                <w:lang w:val="en-US" w:eastAsia="zh-CN"/>
              </w:rPr>
              <w:t>"createWhere":null}</w:t>
            </w:r>
          </w:p>
          <w:p>
            <w:pPr>
              <w:numPr>
                <w:ilvl w:val="0"/>
                <w:numId w:val="0"/>
              </w:numPr>
              <w:rPr>
                <w:rFonts w:hint="default" w:ascii="宋体" w:hAnsi="宋体" w:eastAsia="宋体" w:cs="宋体"/>
                <w:sz w:val="24"/>
                <w:szCs w:val="24"/>
                <w:vertAlign w:val="baseline"/>
                <w:lang w:val="en-US" w:eastAsia="zh-CN"/>
              </w:rPr>
            </w:pPr>
            <w:r>
              <w:rPr>
                <w:rFonts w:hint="default"/>
                <w:vertAlign w:val="baseline"/>
                <w:lang w:val="en-US" w:eastAsia="zh-CN"/>
              </w:rPr>
              <w:t>}}</w:t>
            </w:r>
          </w:p>
        </w:tc>
      </w:tr>
    </w:tbl>
    <w:p>
      <w:pPr>
        <w:numPr>
          <w:ilvl w:val="0"/>
          <w:numId w:val="0"/>
        </w:numPr>
        <w:ind w:leftChars="0"/>
        <w:rPr>
          <w:rFonts w:hint="default" w:ascii="宋体" w:hAnsi="宋体" w:eastAsia="宋体" w:cs="宋体"/>
          <w:sz w:val="24"/>
          <w:szCs w:val="24"/>
          <w:lang w:val="en-US" w:eastAsia="zh-CN"/>
        </w:rPr>
      </w:pPr>
    </w:p>
    <w:p>
      <w:pPr>
        <w:numPr>
          <w:ilvl w:val="0"/>
          <w:numId w:val="3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流程理解</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B：两个过滤器实现了认证（用户名和密码是否正确）和鉴权（token是否合法，是否过期，权限是否OK）,分别为PasswordFilter和BonJwtFilter</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C：controller层的login接口，不做任何认证的事情（因为shiro的filter已经做了），仅根据用户id获取其权限列表，然后生成jwt返回给浏览器</w:t>
      </w:r>
    </w:p>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D：注册也会获取tokenKey（因为密码也需要对称加密），在过滤器中直接放过到controller中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ascii="Courier New" w:hAnsi="Courier New" w:cs="Courier New"/>
                <w:color w:val="000000"/>
                <w:sz w:val="12"/>
                <w:szCs w:val="12"/>
              </w:rPr>
            </w:pPr>
            <w:r>
              <w:rPr>
                <w:rFonts w:hint="default" w:ascii="Courier New" w:hAnsi="Courier New" w:cs="Courier New"/>
                <w:i/>
                <w:color w:val="808080"/>
                <w:sz w:val="12"/>
                <w:szCs w:val="12"/>
                <w:shd w:val="clear" w:fill="FFFFFF"/>
              </w:rPr>
              <w:t>// 判断若为获取登录注册加密动态秘钥请求</w:t>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 xml:space="preserve">if </w:t>
            </w:r>
            <w:r>
              <w:rPr>
                <w:rFonts w:hint="default" w:ascii="Courier New" w:hAnsi="Courier New" w:cs="Courier New"/>
                <w:color w:val="000000"/>
                <w:sz w:val="12"/>
                <w:szCs w:val="12"/>
                <w:shd w:val="clear" w:fill="FFFFFF"/>
              </w:rPr>
              <w:t>(isPasswordTokenGet(request))</w:t>
            </w:r>
          </w:p>
          <w:p>
            <w:pPr>
              <w:numPr>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5"/>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i/>
                <w:color w:val="0000FF"/>
                <w:sz w:val="12"/>
                <w:szCs w:val="12"/>
                <w:shd w:val="clear" w:fill="FFFFFF"/>
              </w:rPr>
              <w:t>// 判断是否为注册请求,若是通过过滤链进入controller注册</w:t>
            </w:r>
            <w:r>
              <w:rPr>
                <w:rFonts w:hint="default" w:ascii="Courier New" w:hAnsi="Courier New" w:cs="Courier New"/>
                <w:i/>
                <w:color w:val="0000FF"/>
                <w:sz w:val="12"/>
                <w:szCs w:val="12"/>
                <w:shd w:val="clear" w:fill="FFFFFF"/>
              </w:rPr>
              <w:br w:type="textWrapping"/>
            </w:r>
            <w:r>
              <w:rPr>
                <w:rFonts w:hint="default" w:ascii="Courier New" w:hAnsi="Courier New" w:cs="Courier New"/>
                <w:b/>
                <w:color w:val="000080"/>
                <w:sz w:val="12"/>
                <w:szCs w:val="12"/>
                <w:shd w:val="clear" w:fill="FFFFFF"/>
              </w:rPr>
              <w:t xml:space="preserve">if </w:t>
            </w:r>
            <w:r>
              <w:rPr>
                <w:rFonts w:hint="default" w:ascii="Courier New" w:hAnsi="Courier New" w:cs="Courier New"/>
                <w:color w:val="000000"/>
                <w:sz w:val="12"/>
                <w:szCs w:val="12"/>
                <w:shd w:val="clear" w:fill="FFFFFF"/>
              </w:rPr>
              <w:t>(isAccountRegisterPost(request))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E：重点理解的shiro部分，包括了两个realm以及各种适配和改写，感觉太依赖这个框架了</w:t>
      </w:r>
    </w:p>
    <w:p>
      <w:pPr>
        <w:numPr>
          <w:numId w:val="0"/>
        </w:numPr>
        <w:ind w:leftChars="0"/>
        <w:rPr>
          <w:rFonts w:hint="default"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（4）有待：</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A：单实例redis安装</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B：注册、登录、业务接口继续调通</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C：shiro的进一步理解</w:t>
      </w:r>
    </w:p>
    <w:p>
      <w:pPr>
        <w:numPr>
          <w:numId w:val="0"/>
        </w:numPr>
        <w:ind w:leftChars="0"/>
        <w:rPr>
          <w:rFonts w:hint="eastAsia" w:ascii="宋体" w:hAnsi="宋体" w:eastAsia="宋体" w:cs="宋体"/>
          <w:sz w:val="24"/>
          <w:szCs w:val="24"/>
          <w:lang w:val="en-US" w:eastAsia="zh-CN"/>
        </w:rPr>
      </w:pPr>
    </w:p>
    <w:p>
      <w:pPr>
        <w:numPr>
          <w:numId w:val="0"/>
        </w:numPr>
        <w:ind w:leftChars="0"/>
        <w:rPr>
          <w:rFonts w:hint="default" w:ascii="宋体" w:hAnsi="宋体" w:eastAsia="宋体" w:cs="宋体"/>
          <w:sz w:val="24"/>
          <w:szCs w:val="24"/>
          <w:lang w:val="en-US" w:eastAsia="zh-CN"/>
        </w:rPr>
      </w:pPr>
      <w:bookmarkStart w:id="0" w:name="_GoBack"/>
      <w:bookmarkEnd w:id="0"/>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rPr>
          <w:color w:val="E7E6E6" w:themeColor="background2"/>
          <w14:textFill>
            <w14:solidFill>
              <w14:schemeClr w14:val="bg2"/>
            </w14:solidFill>
          </w14:textFill>
        </w:rPr>
        <w:fldChar w:fldCharType="begin"/>
      </w:r>
      <w:r>
        <w:rPr>
          <w:color w:val="E7E6E6" w:themeColor="background2"/>
          <w14:textFill>
            <w14:solidFill>
              <w14:schemeClr w14:val="bg2"/>
            </w14:solidFill>
          </w14:textFill>
        </w:rPr>
        <w:instrText xml:space="preserve"> HYPERLINK "https://github.com/SpringForAll/spring-boot-starter-swagger" </w:instrText>
      </w:r>
      <w:r>
        <w:rPr>
          <w:color w:val="E7E6E6" w:themeColor="background2"/>
          <w14:textFill>
            <w14:solidFill>
              <w14:schemeClr w14:val="bg2"/>
            </w14:solidFill>
          </w14:textFill>
        </w:rP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hint="eastAsia" w:ascii="宋体" w:hAnsi="宋体" w:eastAsia="宋体" w:cs="宋体"/>
          <w:sz w:val="24"/>
        </w:rPr>
      </w:pPr>
    </w:p>
    <w:p>
      <w:pPr>
        <w:rPr>
          <w:rFonts w:hint="eastAsia" w:ascii="宋体" w:hAnsi="宋体" w:eastAsia="宋体" w:cs="宋体"/>
          <w:sz w:val="24"/>
        </w:rPr>
      </w:pP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"https://www.cnblogs.com/xuwujing/p/10933082.html"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https://www.cnblogs.com/xuwujing/p/10933082.html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"https://www.cnblogs.com/lenve/p/10748453.html"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https://www.cnblogs.com/lenve/p/10748453.html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"https://www.cnblogs.com/carrychan/p/9883172.html"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https://www.cnblogs.com/carrychan/p/9883172.html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hint="default" w:ascii="宋体" w:hAnsi="宋体" w:eastAsia="宋体" w:cs="宋体"/>
          <w:color w:val="D0CECE" w:themeColor="background2" w:themeShade="E6"/>
          <w:sz w:val="24"/>
          <w:lang w:val="en-US" w:eastAsia="zh-CN"/>
        </w:rPr>
      </w:pPr>
      <w:r>
        <w:rPr>
          <w:rFonts w:hint="eastAsia" w:ascii="宋体" w:hAnsi="宋体" w:eastAsia="宋体" w:cs="宋体"/>
          <w:sz w:val="24"/>
          <w:lang w:eastAsia="zh-CN"/>
        </w:rPr>
        <w:t>（</w:t>
      </w:r>
      <w:r>
        <w:rPr>
          <w:rFonts w:hint="eastAsia" w:ascii="宋体" w:hAnsi="宋体" w:eastAsia="宋体" w:cs="宋体"/>
          <w:sz w:val="24"/>
          <w:lang w:val="en-US" w:eastAsia="zh-CN"/>
        </w:rPr>
        <w:t>11</w:t>
      </w:r>
      <w:r>
        <w:rPr>
          <w:rFonts w:hint="eastAsia" w:ascii="宋体" w:hAnsi="宋体" w:eastAsia="宋体" w:cs="宋体"/>
          <w:sz w:val="24"/>
          <w:lang w:eastAsia="zh-CN"/>
        </w:rPr>
        <w:t>）</w:t>
      </w:r>
      <w:r>
        <w:rPr>
          <w:rFonts w:hint="eastAsia" w:ascii="宋体" w:hAnsi="宋体" w:eastAsia="宋体" w:cs="宋体"/>
          <w:color w:val="D0CECE" w:themeColor="background2" w:themeShade="E6"/>
          <w:sz w:val="24"/>
          <w:lang w:val="en-US" w:eastAsia="zh-CN"/>
        </w:rPr>
        <w:t>序列化和反序列化  jackson：json字符串、json、对象之间相互转换</w:t>
      </w:r>
    </w:p>
    <w:p>
      <w:pPr>
        <w:rPr>
          <w:rFonts w:hint="eastAsia" w:ascii="宋体" w:hAnsi="宋体" w:eastAsia="宋体" w:cs="宋体"/>
          <w:color w:val="D0CECE" w:themeColor="background2" w:themeShade="E6"/>
          <w:sz w:val="24"/>
          <w:lang w:val="en-US" w:eastAsia="zh-CN"/>
        </w:rPr>
      </w:pPr>
      <w:r>
        <w:rPr>
          <w:rFonts w:hint="default" w:ascii="宋体" w:hAnsi="宋体" w:eastAsia="宋体" w:cs="宋体"/>
          <w:color w:val="D0CECE" w:themeColor="background2" w:themeShade="E6"/>
          <w:sz w:val="24"/>
          <w:lang w:val="en-US" w:eastAsia="zh-CN"/>
        </w:rPr>
        <w:t>@JSONField</w:t>
      </w:r>
    </w:p>
    <w:p>
      <w:pPr>
        <w:rPr>
          <w:rFonts w:hint="eastAsia" w:ascii="宋体" w:hAnsi="宋体" w:eastAsia="宋体" w:cs="宋体"/>
          <w:color w:val="D0CECE" w:themeColor="background2" w:themeShade="E6"/>
          <w:sz w:val="24"/>
          <w:lang w:val="en-US" w:eastAsia="zh-CN"/>
        </w:rPr>
      </w:pPr>
      <w:r>
        <w:rPr>
          <w:rFonts w:hint="eastAsia" w:ascii="宋体" w:hAnsi="宋体" w:eastAsia="宋体" w:cs="宋体"/>
          <w:color w:val="D0CECE" w:themeColor="background2" w:themeShade="E6"/>
          <w:sz w:val="24"/>
          <w:lang w:val="en-US" w:eastAsia="zh-CN"/>
        </w:rPr>
        <w:t>@JSONIgnore</w:t>
      </w:r>
    </w:p>
    <w:p>
      <w:pPr>
        <w:rPr>
          <w:rFonts w:hint="default" w:ascii="宋体" w:hAnsi="宋体" w:eastAsia="宋体" w:cs="宋体"/>
          <w:sz w:val="24"/>
          <w:lang w:val="en-US" w:eastAsia="zh-CN"/>
        </w:rPr>
      </w:pPr>
    </w:p>
    <w:p>
      <w:pPr>
        <w:numPr>
          <w:ilvl w:val="0"/>
          <w:numId w:val="0"/>
        </w:numPr>
        <w:rPr>
          <w:rFonts w:hint="eastAsia" w:ascii="宋体" w:hAnsi="宋体" w:eastAsia="宋体" w:cs="宋体"/>
          <w:sz w:val="24"/>
          <w:lang w:val="en-US" w:eastAsia="zh-CN"/>
        </w:rPr>
      </w:pPr>
      <w:r>
        <w:rPr>
          <w:rFonts w:hint="eastAsia" w:ascii="宋体" w:hAnsi="宋体" w:eastAsia="宋体" w:cs="宋体"/>
          <w:sz w:val="24"/>
          <w:lang w:val="en-US" w:eastAsia="zh-CN"/>
        </w:rPr>
        <w:t>（12）主键自动增长，在User bean中，以及Request中，如何处理这个唯一且自动增加的键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@Id</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@GeneratedValue</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private Long id;</w:t>
            </w:r>
          </w:p>
        </w:tc>
      </w:tr>
    </w:tbl>
    <w:p>
      <w:pPr>
        <w:numPr>
          <w:ilvl w:val="0"/>
          <w:numId w:val="0"/>
        </w:numPr>
        <w:ind w:left="210" w:leftChars="0"/>
        <w:rPr>
          <w:rFonts w:hint="eastAsia" w:ascii="宋体" w:hAnsi="宋体" w:eastAsia="宋体" w:cs="宋体"/>
          <w:sz w:val="24"/>
          <w:lang w:val="en-US" w:eastAsia="zh-CN"/>
        </w:rPr>
      </w:pPr>
    </w:p>
    <w:p>
      <w:pPr>
        <w:numPr>
          <w:ilvl w:val="0"/>
          <w:numId w:val="0"/>
        </w:numPr>
        <w:ind w:left="210" w:leftChars="0"/>
        <w:rPr>
          <w:rFonts w:hint="default" w:ascii="宋体" w:hAnsi="宋体" w:eastAsia="宋体" w:cs="宋体"/>
          <w:sz w:val="24"/>
          <w:lang w:val="en-US" w:eastAsia="zh-CN"/>
        </w:rPr>
      </w:pPr>
    </w:p>
    <w:p>
      <w:pPr>
        <w:rPr>
          <w:rFonts w:hint="default" w:ascii="宋体" w:hAnsi="宋体" w:eastAsia="宋体" w:cs="宋体"/>
          <w:sz w:val="24"/>
          <w:lang w:val="en-US" w:eastAsia="zh-CN"/>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1"/>
          <w:rFonts w:ascii="宋体" w:hAnsi="宋体" w:eastAsia="宋体" w:cs="宋体"/>
          <w:sz w:val="24"/>
        </w:rPr>
        <w:t>https://www.w3h5.com/post/171.html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5pt;width:72.65pt;" o:ole="t" filled="f" o:preferrelative="t" stroked="f" coordsize="21600,21600">
            <v:path/>
            <v:fill on="f" focussize="0,0"/>
            <v:stroke on="f" joinstyle="miter"/>
            <v:imagedata r:id="rId33" o:title=""/>
            <o:lock v:ext="edit" aspectratio="t"/>
            <w10:wrap type="none"/>
            <w10:anchorlock/>
          </v:shape>
          <o:OLEObject Type="Embed" ProgID="Package" ShapeID="_x0000_i1025" DrawAspect="Icon" ObjectID="_1468075725" r:id="rId32">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1"/>
          <w:rFonts w:hint="eastAsia" w:ascii="微软雅黑" w:hAnsi="微软雅黑" w:eastAsia="微软雅黑" w:cs="微软雅黑"/>
          <w:color w:val="6795B5"/>
          <w:sz w:val="16"/>
          <w:szCs w:val="16"/>
          <w:u w:val="none"/>
          <w:shd w:val="clear" w:color="auto" w:fill="FFFFFF"/>
        </w:rPr>
        <w:t>https://www.eolinker.com/</w:t>
      </w:r>
      <w:r>
        <w:rPr>
          <w:rStyle w:val="11"/>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1"/>
          <w:rFonts w:ascii="宋体" w:hAnsi="宋体" w:eastAsia="宋体" w:cs="宋体"/>
          <w:sz w:val="24"/>
        </w:rPr>
        <w:t>https://blog.csdn.net/dh554112075/article/details/80790464</w:t>
      </w:r>
      <w:r>
        <w:rPr>
          <w:rStyle w:val="11"/>
          <w:rFonts w:ascii="宋体" w:hAnsi="宋体" w:eastAsia="宋体" w:cs="宋体"/>
          <w:sz w:val="24"/>
        </w:rPr>
        <w:fldChar w:fldCharType="end"/>
      </w:r>
    </w:p>
    <w:p>
      <w:pPr>
        <w:rPr>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Header中鉴权key：Authorization ，以及各种类型</w:t>
      </w: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Ribbon和Feign区别？</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Requestbody转实体类时jackson将多余的去掉，是否可以完全匹配？</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A9A11B2A"/>
    <w:multiLevelType w:val="singleLevel"/>
    <w:tmpl w:val="A9A11B2A"/>
    <w:lvl w:ilvl="0" w:tentative="0">
      <w:start w:val="1"/>
      <w:numFmt w:val="decimal"/>
      <w:suff w:val="nothing"/>
      <w:lvlText w:val="（%1）"/>
      <w:lvlJc w:val="left"/>
    </w:lvl>
  </w:abstractNum>
  <w:abstractNum w:abstractNumId="3">
    <w:nsid w:val="A9FFD21E"/>
    <w:multiLevelType w:val="singleLevel"/>
    <w:tmpl w:val="A9FFD21E"/>
    <w:lvl w:ilvl="0" w:tentative="0">
      <w:start w:val="4"/>
      <w:numFmt w:val="decimal"/>
      <w:suff w:val="nothing"/>
      <w:lvlText w:val="%1、"/>
      <w:lvlJc w:val="left"/>
    </w:lvl>
  </w:abstractNum>
  <w:abstractNum w:abstractNumId="4">
    <w:nsid w:val="B1CB7AF5"/>
    <w:multiLevelType w:val="singleLevel"/>
    <w:tmpl w:val="B1CB7AF5"/>
    <w:lvl w:ilvl="0" w:tentative="0">
      <w:start w:val="1"/>
      <w:numFmt w:val="decimal"/>
      <w:suff w:val="nothing"/>
      <w:lvlText w:val="（%1）"/>
      <w:lvlJc w:val="left"/>
    </w:lvl>
  </w:abstractNum>
  <w:abstractNum w:abstractNumId="5">
    <w:nsid w:val="C5E16CB2"/>
    <w:multiLevelType w:val="singleLevel"/>
    <w:tmpl w:val="C5E16CB2"/>
    <w:lvl w:ilvl="0" w:tentative="0">
      <w:start w:val="1"/>
      <w:numFmt w:val="decimal"/>
      <w:suff w:val="nothing"/>
      <w:lvlText w:val="（%1）"/>
      <w:lvlJc w:val="left"/>
    </w:lvl>
  </w:abstractNum>
  <w:abstractNum w:abstractNumId="6">
    <w:nsid w:val="C98FC890"/>
    <w:multiLevelType w:val="singleLevel"/>
    <w:tmpl w:val="C98FC890"/>
    <w:lvl w:ilvl="0" w:tentative="0">
      <w:start w:val="1"/>
      <w:numFmt w:val="decimal"/>
      <w:suff w:val="nothing"/>
      <w:lvlText w:val="（%1）"/>
      <w:lvlJc w:val="left"/>
    </w:lvl>
  </w:abstractNum>
  <w:abstractNum w:abstractNumId="7">
    <w:nsid w:val="CCAB7B61"/>
    <w:multiLevelType w:val="singleLevel"/>
    <w:tmpl w:val="CCAB7B61"/>
    <w:lvl w:ilvl="0" w:tentative="0">
      <w:start w:val="1"/>
      <w:numFmt w:val="decimal"/>
      <w:suff w:val="nothing"/>
      <w:lvlText w:val="（%1）"/>
      <w:lvlJc w:val="left"/>
    </w:lvl>
  </w:abstractNum>
  <w:abstractNum w:abstractNumId="8">
    <w:nsid w:val="CCDF5C26"/>
    <w:multiLevelType w:val="singleLevel"/>
    <w:tmpl w:val="CCDF5C26"/>
    <w:lvl w:ilvl="0" w:tentative="0">
      <w:start w:val="1"/>
      <w:numFmt w:val="decimal"/>
      <w:suff w:val="nothing"/>
      <w:lvlText w:val="（%1）"/>
      <w:lvlJc w:val="left"/>
    </w:lvl>
  </w:abstractNum>
  <w:abstractNum w:abstractNumId="9">
    <w:nsid w:val="E235B9E2"/>
    <w:multiLevelType w:val="singleLevel"/>
    <w:tmpl w:val="E235B9E2"/>
    <w:lvl w:ilvl="0" w:tentative="0">
      <w:start w:val="1"/>
      <w:numFmt w:val="decimal"/>
      <w:suff w:val="nothing"/>
      <w:lvlText w:val="（%1）"/>
      <w:lvlJc w:val="left"/>
      <w:pPr>
        <w:ind w:left="210"/>
      </w:pPr>
    </w:lvl>
  </w:abstractNum>
  <w:abstractNum w:abstractNumId="10">
    <w:nsid w:val="EE8990A4"/>
    <w:multiLevelType w:val="singleLevel"/>
    <w:tmpl w:val="EE8990A4"/>
    <w:lvl w:ilvl="0" w:tentative="0">
      <w:start w:val="1"/>
      <w:numFmt w:val="decimal"/>
      <w:suff w:val="nothing"/>
      <w:lvlText w:val="（%1）"/>
      <w:lvlJc w:val="left"/>
    </w:lvl>
  </w:abstractNum>
  <w:abstractNum w:abstractNumId="11">
    <w:nsid w:val="F7CCCED5"/>
    <w:multiLevelType w:val="singleLevel"/>
    <w:tmpl w:val="F7CCCED5"/>
    <w:lvl w:ilvl="0" w:tentative="0">
      <w:start w:val="1"/>
      <w:numFmt w:val="decimal"/>
      <w:suff w:val="nothing"/>
      <w:lvlText w:val="（%1）"/>
      <w:lvlJc w:val="left"/>
    </w:lvl>
  </w:abstractNum>
  <w:abstractNum w:abstractNumId="12">
    <w:nsid w:val="FC0E1382"/>
    <w:multiLevelType w:val="singleLevel"/>
    <w:tmpl w:val="FC0E1382"/>
    <w:lvl w:ilvl="0" w:tentative="0">
      <w:start w:val="1"/>
      <w:numFmt w:val="decimal"/>
      <w:suff w:val="nothing"/>
      <w:lvlText w:val="（%1）"/>
      <w:lvlJc w:val="left"/>
    </w:lvl>
  </w:abstractNum>
  <w:abstractNum w:abstractNumId="13">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4">
    <w:nsid w:val="006EC861"/>
    <w:multiLevelType w:val="singleLevel"/>
    <w:tmpl w:val="006EC861"/>
    <w:lvl w:ilvl="0" w:tentative="0">
      <w:start w:val="1"/>
      <w:numFmt w:val="decimal"/>
      <w:suff w:val="nothing"/>
      <w:lvlText w:val="（%1）"/>
      <w:lvlJc w:val="left"/>
    </w:lvl>
  </w:abstractNum>
  <w:abstractNum w:abstractNumId="15">
    <w:nsid w:val="016269D1"/>
    <w:multiLevelType w:val="singleLevel"/>
    <w:tmpl w:val="016269D1"/>
    <w:lvl w:ilvl="0" w:tentative="0">
      <w:start w:val="1"/>
      <w:numFmt w:val="decimal"/>
      <w:suff w:val="nothing"/>
      <w:lvlText w:val="（%1）"/>
      <w:lvlJc w:val="left"/>
    </w:lvl>
  </w:abstractNum>
  <w:abstractNum w:abstractNumId="16">
    <w:nsid w:val="03DD88B4"/>
    <w:multiLevelType w:val="singleLevel"/>
    <w:tmpl w:val="03DD88B4"/>
    <w:lvl w:ilvl="0" w:tentative="0">
      <w:start w:val="1"/>
      <w:numFmt w:val="decimal"/>
      <w:suff w:val="nothing"/>
      <w:lvlText w:val="（%1）"/>
      <w:lvlJc w:val="left"/>
    </w:lvl>
  </w:abstractNum>
  <w:abstractNum w:abstractNumId="17">
    <w:nsid w:val="0872429C"/>
    <w:multiLevelType w:val="singleLevel"/>
    <w:tmpl w:val="0872429C"/>
    <w:lvl w:ilvl="0" w:tentative="0">
      <w:start w:val="1"/>
      <w:numFmt w:val="chineseCounting"/>
      <w:suff w:val="nothing"/>
      <w:lvlText w:val="%1、"/>
      <w:lvlJc w:val="left"/>
      <w:rPr>
        <w:rFonts w:hint="eastAsia"/>
      </w:rPr>
    </w:lvl>
  </w:abstractNum>
  <w:abstractNum w:abstractNumId="18">
    <w:nsid w:val="132B133B"/>
    <w:multiLevelType w:val="singleLevel"/>
    <w:tmpl w:val="132B133B"/>
    <w:lvl w:ilvl="0" w:tentative="0">
      <w:start w:val="1"/>
      <w:numFmt w:val="decimal"/>
      <w:suff w:val="nothing"/>
      <w:lvlText w:val="（%1）"/>
      <w:lvlJc w:val="left"/>
    </w:lvl>
  </w:abstractNum>
  <w:abstractNum w:abstractNumId="19">
    <w:nsid w:val="1A69F883"/>
    <w:multiLevelType w:val="singleLevel"/>
    <w:tmpl w:val="1A69F883"/>
    <w:lvl w:ilvl="0" w:tentative="0">
      <w:start w:val="1"/>
      <w:numFmt w:val="decimal"/>
      <w:suff w:val="nothing"/>
      <w:lvlText w:val="（%1）"/>
      <w:lvlJc w:val="left"/>
    </w:lvl>
  </w:abstractNum>
  <w:abstractNum w:abstractNumId="20">
    <w:nsid w:val="1C35092E"/>
    <w:multiLevelType w:val="singleLevel"/>
    <w:tmpl w:val="1C35092E"/>
    <w:lvl w:ilvl="0" w:tentative="0">
      <w:start w:val="1"/>
      <w:numFmt w:val="decimal"/>
      <w:suff w:val="nothing"/>
      <w:lvlText w:val="（%1）"/>
      <w:lvlJc w:val="left"/>
    </w:lvl>
  </w:abstractNum>
  <w:abstractNum w:abstractNumId="21">
    <w:nsid w:val="23A64286"/>
    <w:multiLevelType w:val="singleLevel"/>
    <w:tmpl w:val="23A64286"/>
    <w:lvl w:ilvl="0" w:tentative="0">
      <w:start w:val="1"/>
      <w:numFmt w:val="decimal"/>
      <w:suff w:val="space"/>
      <w:lvlText w:val="%1."/>
      <w:lvlJc w:val="left"/>
    </w:lvl>
  </w:abstractNum>
  <w:abstractNum w:abstractNumId="22">
    <w:nsid w:val="27EF405E"/>
    <w:multiLevelType w:val="singleLevel"/>
    <w:tmpl w:val="27EF405E"/>
    <w:lvl w:ilvl="0" w:tentative="0">
      <w:start w:val="1"/>
      <w:numFmt w:val="decimal"/>
      <w:suff w:val="nothing"/>
      <w:lvlText w:val="（%1）"/>
      <w:lvlJc w:val="left"/>
    </w:lvl>
  </w:abstractNum>
  <w:abstractNum w:abstractNumId="23">
    <w:nsid w:val="33251150"/>
    <w:multiLevelType w:val="singleLevel"/>
    <w:tmpl w:val="33251150"/>
    <w:lvl w:ilvl="0" w:tentative="0">
      <w:start w:val="1"/>
      <w:numFmt w:val="decimal"/>
      <w:suff w:val="nothing"/>
      <w:lvlText w:val="（%1）"/>
      <w:lvlJc w:val="left"/>
    </w:lvl>
  </w:abstractNum>
  <w:abstractNum w:abstractNumId="24">
    <w:nsid w:val="44444E55"/>
    <w:multiLevelType w:val="singleLevel"/>
    <w:tmpl w:val="44444E55"/>
    <w:lvl w:ilvl="0" w:tentative="0">
      <w:start w:val="1"/>
      <w:numFmt w:val="decimal"/>
      <w:suff w:val="nothing"/>
      <w:lvlText w:val="（%1）"/>
      <w:lvlJc w:val="left"/>
    </w:lvl>
  </w:abstractNum>
  <w:abstractNum w:abstractNumId="25">
    <w:nsid w:val="47BE0FD4"/>
    <w:multiLevelType w:val="singleLevel"/>
    <w:tmpl w:val="47BE0FD4"/>
    <w:lvl w:ilvl="0" w:tentative="0">
      <w:start w:val="1"/>
      <w:numFmt w:val="decimal"/>
      <w:suff w:val="nothing"/>
      <w:lvlText w:val="%1、"/>
      <w:lvlJc w:val="left"/>
    </w:lvl>
  </w:abstractNum>
  <w:abstractNum w:abstractNumId="26">
    <w:nsid w:val="4F43CBFF"/>
    <w:multiLevelType w:val="singleLevel"/>
    <w:tmpl w:val="4F43CBFF"/>
    <w:lvl w:ilvl="0" w:tentative="0">
      <w:start w:val="1"/>
      <w:numFmt w:val="decimal"/>
      <w:suff w:val="nothing"/>
      <w:lvlText w:val="%1、"/>
      <w:lvlJc w:val="left"/>
    </w:lvl>
  </w:abstractNum>
  <w:abstractNum w:abstractNumId="27">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9EC6829"/>
    <w:multiLevelType w:val="singleLevel"/>
    <w:tmpl w:val="59EC6829"/>
    <w:lvl w:ilvl="0" w:tentative="0">
      <w:start w:val="1"/>
      <w:numFmt w:val="decimal"/>
      <w:suff w:val="nothing"/>
      <w:lvlText w:val="（%1）"/>
      <w:lvlJc w:val="left"/>
    </w:lvl>
  </w:abstractNum>
  <w:abstractNum w:abstractNumId="29">
    <w:nsid w:val="6D8EAEBD"/>
    <w:multiLevelType w:val="singleLevel"/>
    <w:tmpl w:val="6D8EAEBD"/>
    <w:lvl w:ilvl="0" w:tentative="0">
      <w:start w:val="1"/>
      <w:numFmt w:val="decimal"/>
      <w:suff w:val="nothing"/>
      <w:lvlText w:val="（%1）"/>
      <w:lvlJc w:val="left"/>
    </w:lvl>
  </w:abstractNum>
  <w:abstractNum w:abstractNumId="30">
    <w:nsid w:val="71FEBC0D"/>
    <w:multiLevelType w:val="singleLevel"/>
    <w:tmpl w:val="71FEBC0D"/>
    <w:lvl w:ilvl="0" w:tentative="0">
      <w:start w:val="1"/>
      <w:numFmt w:val="decimal"/>
      <w:suff w:val="nothing"/>
      <w:lvlText w:val="%1、"/>
      <w:lvlJc w:val="left"/>
    </w:lvl>
  </w:abstractNum>
  <w:abstractNum w:abstractNumId="31">
    <w:nsid w:val="77B1A776"/>
    <w:multiLevelType w:val="singleLevel"/>
    <w:tmpl w:val="77B1A776"/>
    <w:lvl w:ilvl="0" w:tentative="0">
      <w:start w:val="1"/>
      <w:numFmt w:val="decimal"/>
      <w:suff w:val="nothing"/>
      <w:lvlText w:val="（%1）"/>
      <w:lvlJc w:val="left"/>
    </w:lvl>
  </w:abstractNum>
  <w:num w:numId="1">
    <w:abstractNumId w:val="17"/>
  </w:num>
  <w:num w:numId="2">
    <w:abstractNumId w:val="21"/>
  </w:num>
  <w:num w:numId="3">
    <w:abstractNumId w:val="22"/>
  </w:num>
  <w:num w:numId="4">
    <w:abstractNumId w:val="8"/>
  </w:num>
  <w:num w:numId="5">
    <w:abstractNumId w:val="1"/>
  </w:num>
  <w:num w:numId="6">
    <w:abstractNumId w:val="11"/>
  </w:num>
  <w:num w:numId="7">
    <w:abstractNumId w:val="3"/>
  </w:num>
  <w:num w:numId="8">
    <w:abstractNumId w:val="4"/>
  </w:num>
  <w:num w:numId="9">
    <w:abstractNumId w:val="18"/>
  </w:num>
  <w:num w:numId="10">
    <w:abstractNumId w:val="13"/>
  </w:num>
  <w:num w:numId="11">
    <w:abstractNumId w:val="30"/>
  </w:num>
  <w:num w:numId="12">
    <w:abstractNumId w:val="2"/>
  </w:num>
  <w:num w:numId="13">
    <w:abstractNumId w:val="19"/>
  </w:num>
  <w:num w:numId="14">
    <w:abstractNumId w:val="10"/>
  </w:num>
  <w:num w:numId="15">
    <w:abstractNumId w:val="5"/>
  </w:num>
  <w:num w:numId="16">
    <w:abstractNumId w:val="27"/>
  </w:num>
  <w:num w:numId="17">
    <w:abstractNumId w:val="26"/>
  </w:num>
  <w:num w:numId="18">
    <w:abstractNumId w:val="14"/>
  </w:num>
  <w:num w:numId="19">
    <w:abstractNumId w:val="28"/>
  </w:num>
  <w:num w:numId="20">
    <w:abstractNumId w:val="31"/>
  </w:num>
  <w:num w:numId="21">
    <w:abstractNumId w:val="24"/>
  </w:num>
  <w:num w:numId="22">
    <w:abstractNumId w:val="16"/>
  </w:num>
  <w:num w:numId="23">
    <w:abstractNumId w:val="7"/>
  </w:num>
  <w:num w:numId="24">
    <w:abstractNumId w:val="20"/>
  </w:num>
  <w:num w:numId="25">
    <w:abstractNumId w:val="29"/>
  </w:num>
  <w:num w:numId="26">
    <w:abstractNumId w:val="12"/>
  </w:num>
  <w:num w:numId="27">
    <w:abstractNumId w:val="0"/>
  </w:num>
  <w:num w:numId="28">
    <w:abstractNumId w:val="23"/>
  </w:num>
  <w:num w:numId="29">
    <w:abstractNumId w:val="6"/>
  </w:num>
  <w:num w:numId="30">
    <w:abstractNumId w:val="25"/>
  </w:num>
  <w:num w:numId="31">
    <w:abstractNumId w:val="1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D4C01"/>
    <w:rsid w:val="000E0C33"/>
    <w:rsid w:val="000E2154"/>
    <w:rsid w:val="000F612B"/>
    <w:rsid w:val="00114AB6"/>
    <w:rsid w:val="001160B0"/>
    <w:rsid w:val="001B1451"/>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5CE0"/>
    <w:rsid w:val="00375942"/>
    <w:rsid w:val="00383B12"/>
    <w:rsid w:val="00393E29"/>
    <w:rsid w:val="003B463F"/>
    <w:rsid w:val="003B695F"/>
    <w:rsid w:val="00415544"/>
    <w:rsid w:val="00421B6A"/>
    <w:rsid w:val="00425C34"/>
    <w:rsid w:val="00464CEB"/>
    <w:rsid w:val="00494833"/>
    <w:rsid w:val="004958E0"/>
    <w:rsid w:val="004C30E8"/>
    <w:rsid w:val="004C79F1"/>
    <w:rsid w:val="004E386A"/>
    <w:rsid w:val="004F7340"/>
    <w:rsid w:val="004F771C"/>
    <w:rsid w:val="00500CE2"/>
    <w:rsid w:val="00521B60"/>
    <w:rsid w:val="005266B2"/>
    <w:rsid w:val="005562D7"/>
    <w:rsid w:val="00563468"/>
    <w:rsid w:val="00570C19"/>
    <w:rsid w:val="005C772D"/>
    <w:rsid w:val="005E1481"/>
    <w:rsid w:val="006055E6"/>
    <w:rsid w:val="00621FF0"/>
    <w:rsid w:val="00641EAE"/>
    <w:rsid w:val="00654344"/>
    <w:rsid w:val="00661102"/>
    <w:rsid w:val="00662531"/>
    <w:rsid w:val="00686D84"/>
    <w:rsid w:val="00691CDB"/>
    <w:rsid w:val="006F40A8"/>
    <w:rsid w:val="006F59DB"/>
    <w:rsid w:val="006F7AB9"/>
    <w:rsid w:val="00714145"/>
    <w:rsid w:val="007415E6"/>
    <w:rsid w:val="0075650E"/>
    <w:rsid w:val="00764BDB"/>
    <w:rsid w:val="00766677"/>
    <w:rsid w:val="00767F64"/>
    <w:rsid w:val="007862FF"/>
    <w:rsid w:val="007B4765"/>
    <w:rsid w:val="007D0B55"/>
    <w:rsid w:val="007D7885"/>
    <w:rsid w:val="007E05D7"/>
    <w:rsid w:val="008054F8"/>
    <w:rsid w:val="00845B37"/>
    <w:rsid w:val="00845CD8"/>
    <w:rsid w:val="008512A9"/>
    <w:rsid w:val="00894B01"/>
    <w:rsid w:val="008A41BF"/>
    <w:rsid w:val="008D0095"/>
    <w:rsid w:val="00915E06"/>
    <w:rsid w:val="0094608D"/>
    <w:rsid w:val="00972B74"/>
    <w:rsid w:val="0099215C"/>
    <w:rsid w:val="009928F2"/>
    <w:rsid w:val="009B3AF1"/>
    <w:rsid w:val="009C0B9C"/>
    <w:rsid w:val="009F1A46"/>
    <w:rsid w:val="00A15FA0"/>
    <w:rsid w:val="00A20240"/>
    <w:rsid w:val="00A34776"/>
    <w:rsid w:val="00A361E9"/>
    <w:rsid w:val="00A40D84"/>
    <w:rsid w:val="00A42492"/>
    <w:rsid w:val="00A7686E"/>
    <w:rsid w:val="00AC45AA"/>
    <w:rsid w:val="00AE51E0"/>
    <w:rsid w:val="00AF2CB9"/>
    <w:rsid w:val="00AF3257"/>
    <w:rsid w:val="00B030A7"/>
    <w:rsid w:val="00B33049"/>
    <w:rsid w:val="00B551AA"/>
    <w:rsid w:val="00B82244"/>
    <w:rsid w:val="00B91982"/>
    <w:rsid w:val="00BB66F1"/>
    <w:rsid w:val="00BD0577"/>
    <w:rsid w:val="00BD1331"/>
    <w:rsid w:val="00BD32F2"/>
    <w:rsid w:val="00BF4277"/>
    <w:rsid w:val="00C019A8"/>
    <w:rsid w:val="00C11430"/>
    <w:rsid w:val="00C11D71"/>
    <w:rsid w:val="00C14D71"/>
    <w:rsid w:val="00C17CEE"/>
    <w:rsid w:val="00C22B73"/>
    <w:rsid w:val="00C25C95"/>
    <w:rsid w:val="00C314AA"/>
    <w:rsid w:val="00C54DEB"/>
    <w:rsid w:val="00C844F9"/>
    <w:rsid w:val="00CA7504"/>
    <w:rsid w:val="00CB35DE"/>
    <w:rsid w:val="00CD28AA"/>
    <w:rsid w:val="00CD542E"/>
    <w:rsid w:val="00CE3864"/>
    <w:rsid w:val="00CE5EC0"/>
    <w:rsid w:val="00D114DB"/>
    <w:rsid w:val="00D26E4F"/>
    <w:rsid w:val="00D342E8"/>
    <w:rsid w:val="00D37765"/>
    <w:rsid w:val="00D70556"/>
    <w:rsid w:val="00D80EF3"/>
    <w:rsid w:val="00DB5206"/>
    <w:rsid w:val="00DD4756"/>
    <w:rsid w:val="00DF07D5"/>
    <w:rsid w:val="00E32987"/>
    <w:rsid w:val="00E40DCF"/>
    <w:rsid w:val="00E7039B"/>
    <w:rsid w:val="00EB6CF1"/>
    <w:rsid w:val="00EC0C4C"/>
    <w:rsid w:val="00EC343E"/>
    <w:rsid w:val="00EC43F9"/>
    <w:rsid w:val="00EC6920"/>
    <w:rsid w:val="00EE1DD2"/>
    <w:rsid w:val="00EE24A6"/>
    <w:rsid w:val="00EE405A"/>
    <w:rsid w:val="00EF11C9"/>
    <w:rsid w:val="00F0051A"/>
    <w:rsid w:val="00F020A3"/>
    <w:rsid w:val="00F15B61"/>
    <w:rsid w:val="00F92917"/>
    <w:rsid w:val="00FA5730"/>
    <w:rsid w:val="00FC013D"/>
    <w:rsid w:val="00FD62DC"/>
    <w:rsid w:val="00FE4349"/>
    <w:rsid w:val="0107732B"/>
    <w:rsid w:val="011B26C5"/>
    <w:rsid w:val="01324196"/>
    <w:rsid w:val="015817BF"/>
    <w:rsid w:val="016315C0"/>
    <w:rsid w:val="016C625B"/>
    <w:rsid w:val="01796B98"/>
    <w:rsid w:val="019F7566"/>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A0E72"/>
    <w:rsid w:val="04AB24CF"/>
    <w:rsid w:val="04B309CA"/>
    <w:rsid w:val="04CB1385"/>
    <w:rsid w:val="04D135CB"/>
    <w:rsid w:val="05060C27"/>
    <w:rsid w:val="051858AF"/>
    <w:rsid w:val="054D2F7C"/>
    <w:rsid w:val="055F6708"/>
    <w:rsid w:val="056F2BC7"/>
    <w:rsid w:val="05A97487"/>
    <w:rsid w:val="05C86487"/>
    <w:rsid w:val="05F815B4"/>
    <w:rsid w:val="06052A4D"/>
    <w:rsid w:val="06414D48"/>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5CA1"/>
    <w:rsid w:val="08CC19A6"/>
    <w:rsid w:val="090E69CC"/>
    <w:rsid w:val="094C4F1D"/>
    <w:rsid w:val="09893809"/>
    <w:rsid w:val="099110C4"/>
    <w:rsid w:val="09A8626C"/>
    <w:rsid w:val="09B22937"/>
    <w:rsid w:val="09C82CE6"/>
    <w:rsid w:val="09CA22B5"/>
    <w:rsid w:val="09CB6474"/>
    <w:rsid w:val="09D5726E"/>
    <w:rsid w:val="09E0282B"/>
    <w:rsid w:val="09F33F12"/>
    <w:rsid w:val="0A3412CD"/>
    <w:rsid w:val="0A3C2B16"/>
    <w:rsid w:val="0A67223F"/>
    <w:rsid w:val="0A6C310A"/>
    <w:rsid w:val="0A871323"/>
    <w:rsid w:val="0AB52F2A"/>
    <w:rsid w:val="0AC16079"/>
    <w:rsid w:val="0AD33DA3"/>
    <w:rsid w:val="0ADC5FB8"/>
    <w:rsid w:val="0AEB3043"/>
    <w:rsid w:val="0B27452B"/>
    <w:rsid w:val="0B2B27E0"/>
    <w:rsid w:val="0B384765"/>
    <w:rsid w:val="0B4B5495"/>
    <w:rsid w:val="0B7D2F5A"/>
    <w:rsid w:val="0B8B0DC8"/>
    <w:rsid w:val="0B93007E"/>
    <w:rsid w:val="0B9E1BA7"/>
    <w:rsid w:val="0BBA5D1B"/>
    <w:rsid w:val="0BC87C7D"/>
    <w:rsid w:val="0BD73A23"/>
    <w:rsid w:val="0BE014E8"/>
    <w:rsid w:val="0C165170"/>
    <w:rsid w:val="0C1C7A99"/>
    <w:rsid w:val="0C342FE5"/>
    <w:rsid w:val="0C3A7E1D"/>
    <w:rsid w:val="0C4006AB"/>
    <w:rsid w:val="0C874981"/>
    <w:rsid w:val="0CAE71EA"/>
    <w:rsid w:val="0D071F7B"/>
    <w:rsid w:val="0D1F5533"/>
    <w:rsid w:val="0D40192B"/>
    <w:rsid w:val="0D681389"/>
    <w:rsid w:val="0D8C0123"/>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3F4155"/>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7830D5"/>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497D52"/>
    <w:rsid w:val="14637AED"/>
    <w:rsid w:val="146517DB"/>
    <w:rsid w:val="14B04EC7"/>
    <w:rsid w:val="14B10B0B"/>
    <w:rsid w:val="14CA1A73"/>
    <w:rsid w:val="1547298D"/>
    <w:rsid w:val="15480C54"/>
    <w:rsid w:val="15737A95"/>
    <w:rsid w:val="159212D0"/>
    <w:rsid w:val="15A43D09"/>
    <w:rsid w:val="15AC463C"/>
    <w:rsid w:val="15B14DF8"/>
    <w:rsid w:val="15E77DEA"/>
    <w:rsid w:val="160D2DDE"/>
    <w:rsid w:val="163E2685"/>
    <w:rsid w:val="16650DE4"/>
    <w:rsid w:val="16710278"/>
    <w:rsid w:val="16A02175"/>
    <w:rsid w:val="16BC5180"/>
    <w:rsid w:val="16C72C05"/>
    <w:rsid w:val="17123A90"/>
    <w:rsid w:val="17A041C1"/>
    <w:rsid w:val="17A82817"/>
    <w:rsid w:val="17BE3E18"/>
    <w:rsid w:val="17F22C74"/>
    <w:rsid w:val="18060202"/>
    <w:rsid w:val="18082B58"/>
    <w:rsid w:val="18196C62"/>
    <w:rsid w:val="18292ED1"/>
    <w:rsid w:val="186D5574"/>
    <w:rsid w:val="18783688"/>
    <w:rsid w:val="189F0949"/>
    <w:rsid w:val="18CF21F2"/>
    <w:rsid w:val="193368AA"/>
    <w:rsid w:val="19617CD0"/>
    <w:rsid w:val="196F40E1"/>
    <w:rsid w:val="19A92CAE"/>
    <w:rsid w:val="1A1367DB"/>
    <w:rsid w:val="1A2825CE"/>
    <w:rsid w:val="1A4E3E62"/>
    <w:rsid w:val="1A620758"/>
    <w:rsid w:val="1A953DF6"/>
    <w:rsid w:val="1AB27233"/>
    <w:rsid w:val="1AB5352D"/>
    <w:rsid w:val="1ABF64B9"/>
    <w:rsid w:val="1AEF759A"/>
    <w:rsid w:val="1B0076D2"/>
    <w:rsid w:val="1B3B093B"/>
    <w:rsid w:val="1B3B5690"/>
    <w:rsid w:val="1B4926FD"/>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4254F5"/>
    <w:rsid w:val="1E84135B"/>
    <w:rsid w:val="1E894105"/>
    <w:rsid w:val="1E915C15"/>
    <w:rsid w:val="1ED07B09"/>
    <w:rsid w:val="1F205A52"/>
    <w:rsid w:val="1F2D4342"/>
    <w:rsid w:val="1F486759"/>
    <w:rsid w:val="1F4A4C39"/>
    <w:rsid w:val="1F5E250E"/>
    <w:rsid w:val="1F712E0F"/>
    <w:rsid w:val="1F7465F2"/>
    <w:rsid w:val="1F773232"/>
    <w:rsid w:val="1F847BC4"/>
    <w:rsid w:val="1F92604F"/>
    <w:rsid w:val="1FA448B6"/>
    <w:rsid w:val="1FA913B9"/>
    <w:rsid w:val="1FE9504A"/>
    <w:rsid w:val="1FF7745A"/>
    <w:rsid w:val="207A3C4A"/>
    <w:rsid w:val="20A40FE4"/>
    <w:rsid w:val="20D87107"/>
    <w:rsid w:val="20DD7711"/>
    <w:rsid w:val="211943EC"/>
    <w:rsid w:val="2119746D"/>
    <w:rsid w:val="215F3943"/>
    <w:rsid w:val="21607E2C"/>
    <w:rsid w:val="217C3CA7"/>
    <w:rsid w:val="218B3B7D"/>
    <w:rsid w:val="21AC2D71"/>
    <w:rsid w:val="21B80B74"/>
    <w:rsid w:val="21E43E12"/>
    <w:rsid w:val="21EF4D74"/>
    <w:rsid w:val="2263676F"/>
    <w:rsid w:val="22732158"/>
    <w:rsid w:val="22D545FE"/>
    <w:rsid w:val="22E13A49"/>
    <w:rsid w:val="23023156"/>
    <w:rsid w:val="232B7F29"/>
    <w:rsid w:val="23465FDA"/>
    <w:rsid w:val="2369369E"/>
    <w:rsid w:val="236F0A07"/>
    <w:rsid w:val="23AA1A42"/>
    <w:rsid w:val="23C522FC"/>
    <w:rsid w:val="24032BFA"/>
    <w:rsid w:val="240C1A48"/>
    <w:rsid w:val="24475597"/>
    <w:rsid w:val="246B1E7E"/>
    <w:rsid w:val="24C20801"/>
    <w:rsid w:val="254F7A52"/>
    <w:rsid w:val="259453C9"/>
    <w:rsid w:val="25ED29E4"/>
    <w:rsid w:val="25F23740"/>
    <w:rsid w:val="25F61D40"/>
    <w:rsid w:val="260D7CA1"/>
    <w:rsid w:val="262947B7"/>
    <w:rsid w:val="264352BA"/>
    <w:rsid w:val="266758BC"/>
    <w:rsid w:val="267479CD"/>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C62035"/>
    <w:rsid w:val="29D33D15"/>
    <w:rsid w:val="29DC1C00"/>
    <w:rsid w:val="2A347A30"/>
    <w:rsid w:val="2A7F718B"/>
    <w:rsid w:val="2A8A1E43"/>
    <w:rsid w:val="2ABD020E"/>
    <w:rsid w:val="2AF80198"/>
    <w:rsid w:val="2AFF6526"/>
    <w:rsid w:val="2B1D14D6"/>
    <w:rsid w:val="2B5B22A5"/>
    <w:rsid w:val="2B725FA7"/>
    <w:rsid w:val="2B8C125F"/>
    <w:rsid w:val="2BD31104"/>
    <w:rsid w:val="2C1C0CFF"/>
    <w:rsid w:val="2C414C52"/>
    <w:rsid w:val="2C517AC7"/>
    <w:rsid w:val="2C7D69D8"/>
    <w:rsid w:val="2C826B2B"/>
    <w:rsid w:val="2C9B3C8B"/>
    <w:rsid w:val="2CAD6A3F"/>
    <w:rsid w:val="2CB445AA"/>
    <w:rsid w:val="2CE80D8E"/>
    <w:rsid w:val="2CED47FF"/>
    <w:rsid w:val="2D152313"/>
    <w:rsid w:val="2D354093"/>
    <w:rsid w:val="2DA419A7"/>
    <w:rsid w:val="2DDD6BCF"/>
    <w:rsid w:val="2E2B489B"/>
    <w:rsid w:val="2E5658C0"/>
    <w:rsid w:val="2E8F4F24"/>
    <w:rsid w:val="2E9A3579"/>
    <w:rsid w:val="2EA26996"/>
    <w:rsid w:val="2EE37C7A"/>
    <w:rsid w:val="2EF73E3B"/>
    <w:rsid w:val="2F281D00"/>
    <w:rsid w:val="2F2D516D"/>
    <w:rsid w:val="2F315EFC"/>
    <w:rsid w:val="2F5420C6"/>
    <w:rsid w:val="2FB1011B"/>
    <w:rsid w:val="2FE41183"/>
    <w:rsid w:val="2FEF3057"/>
    <w:rsid w:val="2FF669A1"/>
    <w:rsid w:val="300D7835"/>
    <w:rsid w:val="30395615"/>
    <w:rsid w:val="305D6FB6"/>
    <w:rsid w:val="306F08E4"/>
    <w:rsid w:val="30B05189"/>
    <w:rsid w:val="31220C56"/>
    <w:rsid w:val="3123433D"/>
    <w:rsid w:val="315823F2"/>
    <w:rsid w:val="31875D16"/>
    <w:rsid w:val="31C33E94"/>
    <w:rsid w:val="31D32AF5"/>
    <w:rsid w:val="32390DB4"/>
    <w:rsid w:val="326E04B5"/>
    <w:rsid w:val="32A474B8"/>
    <w:rsid w:val="32A6729F"/>
    <w:rsid w:val="32B4057A"/>
    <w:rsid w:val="3301330B"/>
    <w:rsid w:val="33190112"/>
    <w:rsid w:val="33690E47"/>
    <w:rsid w:val="33722EBE"/>
    <w:rsid w:val="337242AF"/>
    <w:rsid w:val="338B74FA"/>
    <w:rsid w:val="33C60D9E"/>
    <w:rsid w:val="33CF3DCC"/>
    <w:rsid w:val="33D94165"/>
    <w:rsid w:val="33E534E1"/>
    <w:rsid w:val="33F86046"/>
    <w:rsid w:val="33FA25C9"/>
    <w:rsid w:val="340601FB"/>
    <w:rsid w:val="34101C50"/>
    <w:rsid w:val="34196E89"/>
    <w:rsid w:val="343C149E"/>
    <w:rsid w:val="349B3B72"/>
    <w:rsid w:val="34E51FE1"/>
    <w:rsid w:val="34EA5991"/>
    <w:rsid w:val="34F84E97"/>
    <w:rsid w:val="34FB5B8F"/>
    <w:rsid w:val="34FF5CC1"/>
    <w:rsid w:val="350062E0"/>
    <w:rsid w:val="352E2384"/>
    <w:rsid w:val="353E02D5"/>
    <w:rsid w:val="35603367"/>
    <w:rsid w:val="358C3A21"/>
    <w:rsid w:val="35AF53AA"/>
    <w:rsid w:val="35BD2D9C"/>
    <w:rsid w:val="35FA3A9B"/>
    <w:rsid w:val="361C2962"/>
    <w:rsid w:val="36502C58"/>
    <w:rsid w:val="36525165"/>
    <w:rsid w:val="36976AF0"/>
    <w:rsid w:val="369818E9"/>
    <w:rsid w:val="36AC7272"/>
    <w:rsid w:val="36D51AE3"/>
    <w:rsid w:val="36ED6E93"/>
    <w:rsid w:val="370E49BB"/>
    <w:rsid w:val="37785607"/>
    <w:rsid w:val="37977D5E"/>
    <w:rsid w:val="37B52374"/>
    <w:rsid w:val="37C24A5B"/>
    <w:rsid w:val="37CB2040"/>
    <w:rsid w:val="37E75AF0"/>
    <w:rsid w:val="386A6002"/>
    <w:rsid w:val="3891331D"/>
    <w:rsid w:val="38D61D36"/>
    <w:rsid w:val="38EF3877"/>
    <w:rsid w:val="38FE13BF"/>
    <w:rsid w:val="39015389"/>
    <w:rsid w:val="391C02BA"/>
    <w:rsid w:val="39285195"/>
    <w:rsid w:val="393138E9"/>
    <w:rsid w:val="39404303"/>
    <w:rsid w:val="39471C5E"/>
    <w:rsid w:val="39495865"/>
    <w:rsid w:val="3967613A"/>
    <w:rsid w:val="39AD5FA1"/>
    <w:rsid w:val="39D67DBA"/>
    <w:rsid w:val="3A056728"/>
    <w:rsid w:val="3A24232D"/>
    <w:rsid w:val="3A2C6B55"/>
    <w:rsid w:val="3A732AC2"/>
    <w:rsid w:val="3A7453C9"/>
    <w:rsid w:val="3A8E651F"/>
    <w:rsid w:val="3A9142BF"/>
    <w:rsid w:val="3A976EAD"/>
    <w:rsid w:val="3B0822C6"/>
    <w:rsid w:val="3B1F116A"/>
    <w:rsid w:val="3B452085"/>
    <w:rsid w:val="3B591178"/>
    <w:rsid w:val="3BA64DA8"/>
    <w:rsid w:val="3C005912"/>
    <w:rsid w:val="3C265140"/>
    <w:rsid w:val="3C683028"/>
    <w:rsid w:val="3C8905D7"/>
    <w:rsid w:val="3C8A66FF"/>
    <w:rsid w:val="3CD7705A"/>
    <w:rsid w:val="3CD81243"/>
    <w:rsid w:val="3CF67A29"/>
    <w:rsid w:val="3CF8677E"/>
    <w:rsid w:val="3CFD5F74"/>
    <w:rsid w:val="3D09787D"/>
    <w:rsid w:val="3D125BCD"/>
    <w:rsid w:val="3D4917A9"/>
    <w:rsid w:val="3D4D1BF0"/>
    <w:rsid w:val="3D5A6740"/>
    <w:rsid w:val="3DAD4FD1"/>
    <w:rsid w:val="3DC30342"/>
    <w:rsid w:val="3DE9203A"/>
    <w:rsid w:val="3E065409"/>
    <w:rsid w:val="3E08476C"/>
    <w:rsid w:val="3E324C38"/>
    <w:rsid w:val="3E53217A"/>
    <w:rsid w:val="3E874B9B"/>
    <w:rsid w:val="3E8F352F"/>
    <w:rsid w:val="3E8F7AF0"/>
    <w:rsid w:val="3E993605"/>
    <w:rsid w:val="3EC21974"/>
    <w:rsid w:val="3EDB13E9"/>
    <w:rsid w:val="3EDF76FE"/>
    <w:rsid w:val="3EE45539"/>
    <w:rsid w:val="3F062DC1"/>
    <w:rsid w:val="3F1466BC"/>
    <w:rsid w:val="3F2F7039"/>
    <w:rsid w:val="3F470FE8"/>
    <w:rsid w:val="3FDB57BB"/>
    <w:rsid w:val="3FDC0726"/>
    <w:rsid w:val="3FE81693"/>
    <w:rsid w:val="40021A93"/>
    <w:rsid w:val="40251EA0"/>
    <w:rsid w:val="402A27E4"/>
    <w:rsid w:val="402D4D61"/>
    <w:rsid w:val="403623B3"/>
    <w:rsid w:val="40494C34"/>
    <w:rsid w:val="40535284"/>
    <w:rsid w:val="40770531"/>
    <w:rsid w:val="40C0674E"/>
    <w:rsid w:val="41134120"/>
    <w:rsid w:val="411D6A1F"/>
    <w:rsid w:val="41266014"/>
    <w:rsid w:val="412B50FB"/>
    <w:rsid w:val="41810114"/>
    <w:rsid w:val="41A30DD9"/>
    <w:rsid w:val="42030225"/>
    <w:rsid w:val="421D4613"/>
    <w:rsid w:val="423E565D"/>
    <w:rsid w:val="42677EE0"/>
    <w:rsid w:val="4285196D"/>
    <w:rsid w:val="429779E5"/>
    <w:rsid w:val="42CC1049"/>
    <w:rsid w:val="42D40F30"/>
    <w:rsid w:val="42D67455"/>
    <w:rsid w:val="42DE2281"/>
    <w:rsid w:val="43201581"/>
    <w:rsid w:val="432C0FB4"/>
    <w:rsid w:val="43371400"/>
    <w:rsid w:val="4384598B"/>
    <w:rsid w:val="439B5964"/>
    <w:rsid w:val="439B7966"/>
    <w:rsid w:val="43A30DDF"/>
    <w:rsid w:val="43C22695"/>
    <w:rsid w:val="43F5175B"/>
    <w:rsid w:val="44083667"/>
    <w:rsid w:val="440F18CC"/>
    <w:rsid w:val="44781780"/>
    <w:rsid w:val="448C21AD"/>
    <w:rsid w:val="4498572D"/>
    <w:rsid w:val="44E12631"/>
    <w:rsid w:val="44E55DEE"/>
    <w:rsid w:val="44F40D10"/>
    <w:rsid w:val="4504755A"/>
    <w:rsid w:val="450D0D7C"/>
    <w:rsid w:val="453A6013"/>
    <w:rsid w:val="453D1350"/>
    <w:rsid w:val="456416B6"/>
    <w:rsid w:val="4599175F"/>
    <w:rsid w:val="45C13191"/>
    <w:rsid w:val="45CF6690"/>
    <w:rsid w:val="46111C49"/>
    <w:rsid w:val="46A636D8"/>
    <w:rsid w:val="46B4745E"/>
    <w:rsid w:val="46C67BD8"/>
    <w:rsid w:val="46DF4750"/>
    <w:rsid w:val="47160C25"/>
    <w:rsid w:val="47191B61"/>
    <w:rsid w:val="471F3EFB"/>
    <w:rsid w:val="477132BB"/>
    <w:rsid w:val="47813A0D"/>
    <w:rsid w:val="47B95B34"/>
    <w:rsid w:val="47F05962"/>
    <w:rsid w:val="47F13D5E"/>
    <w:rsid w:val="48113A6B"/>
    <w:rsid w:val="48155910"/>
    <w:rsid w:val="482E38C1"/>
    <w:rsid w:val="4844369A"/>
    <w:rsid w:val="484B476C"/>
    <w:rsid w:val="4854046B"/>
    <w:rsid w:val="48564BDA"/>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70892"/>
    <w:rsid w:val="4B386CCE"/>
    <w:rsid w:val="4B3D23DF"/>
    <w:rsid w:val="4B67182D"/>
    <w:rsid w:val="4B835D48"/>
    <w:rsid w:val="4BD36393"/>
    <w:rsid w:val="4BEE012B"/>
    <w:rsid w:val="4C3E7BB2"/>
    <w:rsid w:val="4C606BD1"/>
    <w:rsid w:val="4C925C4C"/>
    <w:rsid w:val="4C93332C"/>
    <w:rsid w:val="4C990DB8"/>
    <w:rsid w:val="4CA01CBA"/>
    <w:rsid w:val="4CA65C63"/>
    <w:rsid w:val="4D113898"/>
    <w:rsid w:val="4D297874"/>
    <w:rsid w:val="4D664860"/>
    <w:rsid w:val="4D891CC4"/>
    <w:rsid w:val="4D963403"/>
    <w:rsid w:val="4D9950D2"/>
    <w:rsid w:val="4DC04590"/>
    <w:rsid w:val="4DC96287"/>
    <w:rsid w:val="4E003B34"/>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A150F3"/>
    <w:rsid w:val="4FAA096A"/>
    <w:rsid w:val="4FBA1E46"/>
    <w:rsid w:val="4FBE5B21"/>
    <w:rsid w:val="4FC22EDD"/>
    <w:rsid w:val="4FD9047D"/>
    <w:rsid w:val="4FE7490D"/>
    <w:rsid w:val="50041BC3"/>
    <w:rsid w:val="502E374E"/>
    <w:rsid w:val="503E7BE0"/>
    <w:rsid w:val="50415B08"/>
    <w:rsid w:val="50433060"/>
    <w:rsid w:val="50873818"/>
    <w:rsid w:val="50C16DC1"/>
    <w:rsid w:val="50C82BF2"/>
    <w:rsid w:val="5100022A"/>
    <w:rsid w:val="517D7499"/>
    <w:rsid w:val="51B87F3E"/>
    <w:rsid w:val="52030CC5"/>
    <w:rsid w:val="52184E1B"/>
    <w:rsid w:val="524E1678"/>
    <w:rsid w:val="52501EEB"/>
    <w:rsid w:val="52805AF1"/>
    <w:rsid w:val="52A3111F"/>
    <w:rsid w:val="52BC08E5"/>
    <w:rsid w:val="52C417A2"/>
    <w:rsid w:val="52CA2B89"/>
    <w:rsid w:val="52DF6402"/>
    <w:rsid w:val="52E222AE"/>
    <w:rsid w:val="52EF6ADC"/>
    <w:rsid w:val="52F4043A"/>
    <w:rsid w:val="533048C4"/>
    <w:rsid w:val="53600BA5"/>
    <w:rsid w:val="537D4D57"/>
    <w:rsid w:val="53813DD1"/>
    <w:rsid w:val="53851AE1"/>
    <w:rsid w:val="53C834C6"/>
    <w:rsid w:val="53FD3BD6"/>
    <w:rsid w:val="54096037"/>
    <w:rsid w:val="541519DD"/>
    <w:rsid w:val="54480A32"/>
    <w:rsid w:val="546B43EE"/>
    <w:rsid w:val="54745F8B"/>
    <w:rsid w:val="54782F11"/>
    <w:rsid w:val="5494643E"/>
    <w:rsid w:val="54C136D8"/>
    <w:rsid w:val="55170BCC"/>
    <w:rsid w:val="551744B2"/>
    <w:rsid w:val="5553153E"/>
    <w:rsid w:val="558A34DF"/>
    <w:rsid w:val="558B3408"/>
    <w:rsid w:val="559677F3"/>
    <w:rsid w:val="55C1311F"/>
    <w:rsid w:val="56022A2C"/>
    <w:rsid w:val="56264D94"/>
    <w:rsid w:val="562E5253"/>
    <w:rsid w:val="5647497A"/>
    <w:rsid w:val="565C3980"/>
    <w:rsid w:val="56661F42"/>
    <w:rsid w:val="566E093E"/>
    <w:rsid w:val="567D47C7"/>
    <w:rsid w:val="567F0F56"/>
    <w:rsid w:val="56C67D13"/>
    <w:rsid w:val="56CE3CFC"/>
    <w:rsid w:val="56F92E5B"/>
    <w:rsid w:val="57387A97"/>
    <w:rsid w:val="5739149D"/>
    <w:rsid w:val="575620A2"/>
    <w:rsid w:val="57A56620"/>
    <w:rsid w:val="57BB6556"/>
    <w:rsid w:val="57BD683C"/>
    <w:rsid w:val="57BF779F"/>
    <w:rsid w:val="57C84851"/>
    <w:rsid w:val="57EF70ED"/>
    <w:rsid w:val="580E481C"/>
    <w:rsid w:val="583D150A"/>
    <w:rsid w:val="585F5E33"/>
    <w:rsid w:val="58B65616"/>
    <w:rsid w:val="58B70B41"/>
    <w:rsid w:val="58D05797"/>
    <w:rsid w:val="591C5CCC"/>
    <w:rsid w:val="592A081D"/>
    <w:rsid w:val="59573AD1"/>
    <w:rsid w:val="597016CF"/>
    <w:rsid w:val="5983336A"/>
    <w:rsid w:val="59942B88"/>
    <w:rsid w:val="599B3B87"/>
    <w:rsid w:val="59A0444D"/>
    <w:rsid w:val="59CE3A9B"/>
    <w:rsid w:val="59FB2C34"/>
    <w:rsid w:val="5AAA285F"/>
    <w:rsid w:val="5AB52A1C"/>
    <w:rsid w:val="5ABF0E9E"/>
    <w:rsid w:val="5AE33532"/>
    <w:rsid w:val="5B223B14"/>
    <w:rsid w:val="5B431332"/>
    <w:rsid w:val="5B471C0F"/>
    <w:rsid w:val="5B593DA9"/>
    <w:rsid w:val="5B6248CF"/>
    <w:rsid w:val="5B722895"/>
    <w:rsid w:val="5B742CF0"/>
    <w:rsid w:val="5B901B68"/>
    <w:rsid w:val="5B9809E6"/>
    <w:rsid w:val="5BD9048E"/>
    <w:rsid w:val="5BE17511"/>
    <w:rsid w:val="5BE84ECD"/>
    <w:rsid w:val="5C051F8D"/>
    <w:rsid w:val="5C312359"/>
    <w:rsid w:val="5C346014"/>
    <w:rsid w:val="5C657F10"/>
    <w:rsid w:val="5C747124"/>
    <w:rsid w:val="5CD56E82"/>
    <w:rsid w:val="5CED760A"/>
    <w:rsid w:val="5D912FEF"/>
    <w:rsid w:val="5DA97704"/>
    <w:rsid w:val="5DBF7DBD"/>
    <w:rsid w:val="5E220A4B"/>
    <w:rsid w:val="5E240FBE"/>
    <w:rsid w:val="5E5039AF"/>
    <w:rsid w:val="5E8F6117"/>
    <w:rsid w:val="5EB41E2B"/>
    <w:rsid w:val="5EB537FE"/>
    <w:rsid w:val="5EE105E2"/>
    <w:rsid w:val="5EFD73ED"/>
    <w:rsid w:val="5EFF7FCA"/>
    <w:rsid w:val="5F006944"/>
    <w:rsid w:val="5F280DEE"/>
    <w:rsid w:val="5F57632C"/>
    <w:rsid w:val="5FB2443C"/>
    <w:rsid w:val="60587CF7"/>
    <w:rsid w:val="6070273A"/>
    <w:rsid w:val="607200C0"/>
    <w:rsid w:val="60860A50"/>
    <w:rsid w:val="611223A7"/>
    <w:rsid w:val="612E414B"/>
    <w:rsid w:val="614406AA"/>
    <w:rsid w:val="617B2709"/>
    <w:rsid w:val="6193352B"/>
    <w:rsid w:val="61993BF7"/>
    <w:rsid w:val="619A589E"/>
    <w:rsid w:val="619E4C50"/>
    <w:rsid w:val="61EB0FE9"/>
    <w:rsid w:val="621B22DC"/>
    <w:rsid w:val="622C0CEE"/>
    <w:rsid w:val="6237144B"/>
    <w:rsid w:val="623D04E7"/>
    <w:rsid w:val="624A2262"/>
    <w:rsid w:val="624F6B9C"/>
    <w:rsid w:val="627146C8"/>
    <w:rsid w:val="62A07090"/>
    <w:rsid w:val="62AE7A49"/>
    <w:rsid w:val="62CE1A80"/>
    <w:rsid w:val="62D57C93"/>
    <w:rsid w:val="631F3AF5"/>
    <w:rsid w:val="634A4E9F"/>
    <w:rsid w:val="635F682D"/>
    <w:rsid w:val="639D2CEE"/>
    <w:rsid w:val="639D6295"/>
    <w:rsid w:val="63C15B6F"/>
    <w:rsid w:val="63D66F22"/>
    <w:rsid w:val="63E66906"/>
    <w:rsid w:val="63EE1453"/>
    <w:rsid w:val="6461374B"/>
    <w:rsid w:val="64CA044C"/>
    <w:rsid w:val="65125430"/>
    <w:rsid w:val="656F032C"/>
    <w:rsid w:val="659B268F"/>
    <w:rsid w:val="65C76B17"/>
    <w:rsid w:val="65C851F8"/>
    <w:rsid w:val="65E102BA"/>
    <w:rsid w:val="65F31CD2"/>
    <w:rsid w:val="66026F7E"/>
    <w:rsid w:val="6605682E"/>
    <w:rsid w:val="660D27A1"/>
    <w:rsid w:val="661C1B69"/>
    <w:rsid w:val="667039D0"/>
    <w:rsid w:val="66915579"/>
    <w:rsid w:val="66955BD1"/>
    <w:rsid w:val="66B8281F"/>
    <w:rsid w:val="66CB3193"/>
    <w:rsid w:val="66EA754E"/>
    <w:rsid w:val="67130E4D"/>
    <w:rsid w:val="67497925"/>
    <w:rsid w:val="67B95A4C"/>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C301A"/>
    <w:rsid w:val="691A06B2"/>
    <w:rsid w:val="692157B0"/>
    <w:rsid w:val="69442EA3"/>
    <w:rsid w:val="69671FDA"/>
    <w:rsid w:val="6986513B"/>
    <w:rsid w:val="698978D5"/>
    <w:rsid w:val="699103CC"/>
    <w:rsid w:val="69975146"/>
    <w:rsid w:val="69AA78EE"/>
    <w:rsid w:val="69BB1F65"/>
    <w:rsid w:val="69C83154"/>
    <w:rsid w:val="69F74CE5"/>
    <w:rsid w:val="6A18169D"/>
    <w:rsid w:val="6A262C05"/>
    <w:rsid w:val="6A2B6CE2"/>
    <w:rsid w:val="6A523794"/>
    <w:rsid w:val="6A657EB5"/>
    <w:rsid w:val="6A735F3C"/>
    <w:rsid w:val="6A8C3B34"/>
    <w:rsid w:val="6AD21E40"/>
    <w:rsid w:val="6ADC20DA"/>
    <w:rsid w:val="6B474E3A"/>
    <w:rsid w:val="6B5F0B97"/>
    <w:rsid w:val="6B717050"/>
    <w:rsid w:val="6B8D35DA"/>
    <w:rsid w:val="6BC16C21"/>
    <w:rsid w:val="6BCD16FF"/>
    <w:rsid w:val="6BCF6B8B"/>
    <w:rsid w:val="6C073436"/>
    <w:rsid w:val="6C0D66D9"/>
    <w:rsid w:val="6C1D40A2"/>
    <w:rsid w:val="6C300ECF"/>
    <w:rsid w:val="6C6B565E"/>
    <w:rsid w:val="6CB27F27"/>
    <w:rsid w:val="6CBA16AC"/>
    <w:rsid w:val="6CED1E40"/>
    <w:rsid w:val="6D136AD5"/>
    <w:rsid w:val="6D583053"/>
    <w:rsid w:val="6DC80967"/>
    <w:rsid w:val="6DDA0DDB"/>
    <w:rsid w:val="6E7A3B73"/>
    <w:rsid w:val="6E9D049E"/>
    <w:rsid w:val="6E9E5A7E"/>
    <w:rsid w:val="6EC83FE5"/>
    <w:rsid w:val="6EC917E8"/>
    <w:rsid w:val="6ECC0D4B"/>
    <w:rsid w:val="6ECF634A"/>
    <w:rsid w:val="6ED16845"/>
    <w:rsid w:val="6EEE0295"/>
    <w:rsid w:val="6EF54370"/>
    <w:rsid w:val="6F18546D"/>
    <w:rsid w:val="6F372877"/>
    <w:rsid w:val="6F3C00AF"/>
    <w:rsid w:val="6F737193"/>
    <w:rsid w:val="6F91726B"/>
    <w:rsid w:val="6F982FF7"/>
    <w:rsid w:val="6FB82488"/>
    <w:rsid w:val="6FC11874"/>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805847"/>
    <w:rsid w:val="72810DE2"/>
    <w:rsid w:val="729C2D20"/>
    <w:rsid w:val="72BE5886"/>
    <w:rsid w:val="73041556"/>
    <w:rsid w:val="730911DC"/>
    <w:rsid w:val="730D410A"/>
    <w:rsid w:val="733C449D"/>
    <w:rsid w:val="7342749A"/>
    <w:rsid w:val="735D7368"/>
    <w:rsid w:val="736252A0"/>
    <w:rsid w:val="739D3945"/>
    <w:rsid w:val="73AD6DFC"/>
    <w:rsid w:val="73CD4005"/>
    <w:rsid w:val="73CF39AC"/>
    <w:rsid w:val="740C3B25"/>
    <w:rsid w:val="741D0C57"/>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E5C02"/>
    <w:rsid w:val="76550205"/>
    <w:rsid w:val="767B54BC"/>
    <w:rsid w:val="768657FA"/>
    <w:rsid w:val="7691490D"/>
    <w:rsid w:val="76C3498A"/>
    <w:rsid w:val="76C46541"/>
    <w:rsid w:val="76D43AC8"/>
    <w:rsid w:val="76D827AE"/>
    <w:rsid w:val="76ED237D"/>
    <w:rsid w:val="770B06FD"/>
    <w:rsid w:val="773A2943"/>
    <w:rsid w:val="773B7413"/>
    <w:rsid w:val="775350B4"/>
    <w:rsid w:val="778D3C06"/>
    <w:rsid w:val="77C52101"/>
    <w:rsid w:val="77CE4B8C"/>
    <w:rsid w:val="77D77AC2"/>
    <w:rsid w:val="77E15F4B"/>
    <w:rsid w:val="77EA3911"/>
    <w:rsid w:val="78035665"/>
    <w:rsid w:val="783304C1"/>
    <w:rsid w:val="78340DC0"/>
    <w:rsid w:val="785F041E"/>
    <w:rsid w:val="787931CB"/>
    <w:rsid w:val="7880752F"/>
    <w:rsid w:val="78977759"/>
    <w:rsid w:val="78995993"/>
    <w:rsid w:val="78AB2008"/>
    <w:rsid w:val="78B00D37"/>
    <w:rsid w:val="78E21369"/>
    <w:rsid w:val="78E37DD9"/>
    <w:rsid w:val="79460E15"/>
    <w:rsid w:val="798E7DE5"/>
    <w:rsid w:val="79927CE0"/>
    <w:rsid w:val="79EC7486"/>
    <w:rsid w:val="79FC5A7A"/>
    <w:rsid w:val="79FC689F"/>
    <w:rsid w:val="7A167492"/>
    <w:rsid w:val="7A326956"/>
    <w:rsid w:val="7A530696"/>
    <w:rsid w:val="7A6B0691"/>
    <w:rsid w:val="7A9D421A"/>
    <w:rsid w:val="7AB44891"/>
    <w:rsid w:val="7AC83688"/>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C2810"/>
    <w:rsid w:val="7C424296"/>
    <w:rsid w:val="7C563EB2"/>
    <w:rsid w:val="7CF23614"/>
    <w:rsid w:val="7D1953AB"/>
    <w:rsid w:val="7D261FBE"/>
    <w:rsid w:val="7D5D0B82"/>
    <w:rsid w:val="7D624D6B"/>
    <w:rsid w:val="7D7F3CDE"/>
    <w:rsid w:val="7D8D3E7E"/>
    <w:rsid w:val="7DD5581E"/>
    <w:rsid w:val="7DD67081"/>
    <w:rsid w:val="7DFF368F"/>
    <w:rsid w:val="7E387A33"/>
    <w:rsid w:val="7E3D1288"/>
    <w:rsid w:val="7E593832"/>
    <w:rsid w:val="7E5A5CFC"/>
    <w:rsid w:val="7E5B5B63"/>
    <w:rsid w:val="7E5E1F41"/>
    <w:rsid w:val="7E6D2822"/>
    <w:rsid w:val="7E6D7CC9"/>
    <w:rsid w:val="7E81328F"/>
    <w:rsid w:val="7EB04F0F"/>
    <w:rsid w:val="7EB05641"/>
    <w:rsid w:val="7EC75107"/>
    <w:rsid w:val="7ED35600"/>
    <w:rsid w:val="7EEF26AF"/>
    <w:rsid w:val="7EF35527"/>
    <w:rsid w:val="7F390F7A"/>
    <w:rsid w:val="7FA1556E"/>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HTML Preformatted"/>
    <w:basedOn w:val="1"/>
    <w:link w:val="1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0"/>
    <w:rPr>
      <w:b/>
    </w:rPr>
  </w:style>
  <w:style w:type="character" w:styleId="10">
    <w:name w:val="FollowedHyperlink"/>
    <w:basedOn w:val="8"/>
    <w:qFormat/>
    <w:uiPriority w:val="0"/>
    <w:rPr>
      <w:color w:val="954F72" w:themeColor="followedHyperlink"/>
      <w:u w:val="single"/>
      <w14:textFill>
        <w14:solidFill>
          <w14:schemeClr w14:val="folHlink"/>
        </w14:solidFill>
      </w14:textFill>
    </w:rPr>
  </w:style>
  <w:style w:type="character" w:styleId="11">
    <w:name w:val="Hyperlink"/>
    <w:basedOn w:val="8"/>
    <w:qFormat/>
    <w:uiPriority w:val="0"/>
    <w:rPr>
      <w:color w:val="0000FF"/>
      <w:u w:val="single"/>
    </w:rPr>
  </w:style>
  <w:style w:type="paragraph" w:styleId="12">
    <w:name w:val="List Paragraph"/>
    <w:basedOn w:val="1"/>
    <w:qFormat/>
    <w:uiPriority w:val="99"/>
    <w:pPr>
      <w:ind w:firstLine="420" w:firstLineChars="200"/>
    </w:pPr>
  </w:style>
  <w:style w:type="character" w:customStyle="1" w:styleId="13">
    <w:name w:val="hljs-meta"/>
    <w:basedOn w:val="8"/>
    <w:qFormat/>
    <w:uiPriority w:val="0"/>
  </w:style>
  <w:style w:type="character" w:customStyle="1" w:styleId="14">
    <w:name w:val="hljs-string"/>
    <w:basedOn w:val="8"/>
    <w:qFormat/>
    <w:uiPriority w:val="0"/>
  </w:style>
  <w:style w:type="character" w:customStyle="1" w:styleId="15">
    <w:name w:val="hljs-function"/>
    <w:basedOn w:val="8"/>
    <w:qFormat/>
    <w:uiPriority w:val="0"/>
  </w:style>
  <w:style w:type="character" w:customStyle="1" w:styleId="16">
    <w:name w:val="hljs-keyword"/>
    <w:basedOn w:val="8"/>
    <w:qFormat/>
    <w:uiPriority w:val="0"/>
  </w:style>
  <w:style w:type="character" w:customStyle="1" w:styleId="17">
    <w:name w:val="hljs-title"/>
    <w:basedOn w:val="8"/>
    <w:qFormat/>
    <w:uiPriority w:val="0"/>
  </w:style>
  <w:style w:type="character" w:customStyle="1" w:styleId="18">
    <w:name w:val="HTML 预设格式 字符"/>
    <w:basedOn w:val="8"/>
    <w:link w:val="5"/>
    <w:qFormat/>
    <w:uiPriority w:val="99"/>
    <w:rPr>
      <w:rFonts w:ascii="宋体" w:hAnsi="宋体"/>
      <w:sz w:val="24"/>
      <w:szCs w:val="24"/>
    </w:rPr>
  </w:style>
  <w:style w:type="character" w:customStyle="1" w:styleId="19">
    <w:name w:val="未处理的提及1"/>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emf"/><Relationship Id="rId32" Type="http://schemas.openxmlformats.org/officeDocument/2006/relationships/oleObject" Target="embeddings/oleObject1.bin"/><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5627</Words>
  <Characters>32075</Characters>
  <Lines>267</Lines>
  <Paragraphs>75</Paragraphs>
  <TotalTime>65</TotalTime>
  <ScaleCrop>false</ScaleCrop>
  <LinksUpToDate>false</LinksUpToDate>
  <CharactersWithSpaces>37627</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2020-07-22T03:22:44Z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