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83" w:rsidRPr="00344AF1" w:rsidRDefault="00A60583" w:rsidP="00344AF1">
      <w:pPr>
        <w:shd w:val="clear" w:color="auto" w:fill="FFFFFF"/>
        <w:jc w:val="center"/>
        <w:rPr>
          <w:rFonts w:eastAsia="Times New Roman"/>
          <w:b/>
          <w:color w:val="000000"/>
        </w:rPr>
      </w:pPr>
      <w:r w:rsidRPr="00344AF1">
        <w:rPr>
          <w:rFonts w:eastAsia="Times New Roman"/>
          <w:b/>
          <w:color w:val="000000"/>
        </w:rPr>
        <w:t>Thomas Lewis</w:t>
      </w:r>
    </w:p>
    <w:p w:rsidR="00A60583" w:rsidRPr="00B53CE1" w:rsidRDefault="00A60583" w:rsidP="00344AF1">
      <w:pPr>
        <w:shd w:val="clear" w:color="auto" w:fill="FFFFFF"/>
        <w:jc w:val="center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5962 Eagle Ln.</w:t>
      </w:r>
    </w:p>
    <w:p w:rsidR="00A60583" w:rsidRPr="00B53CE1" w:rsidRDefault="00A60583" w:rsidP="00344AF1">
      <w:pPr>
        <w:shd w:val="clear" w:color="auto" w:fill="FFFFFF"/>
        <w:jc w:val="center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Olive Branch, Ms.38654</w:t>
      </w:r>
    </w:p>
    <w:p w:rsidR="00A60583" w:rsidRPr="00B53CE1" w:rsidRDefault="00C01152" w:rsidP="00344AF1">
      <w:pPr>
        <w:shd w:val="clear" w:color="auto" w:fill="FFFFFF"/>
        <w:jc w:val="center"/>
        <w:rPr>
          <w:rFonts w:eastAsia="Times New Roman"/>
          <w:b/>
          <w:color w:val="000000"/>
          <w:sz w:val="20"/>
          <w:szCs w:val="20"/>
        </w:rPr>
      </w:pPr>
      <w:hyperlink r:id="rId5" w:tgtFrame="_blank" w:history="1">
        <w:r w:rsidR="00A60583" w:rsidRPr="00B53CE1">
          <w:rPr>
            <w:rStyle w:val="Hyperlink"/>
            <w:rFonts w:eastAsia="Times New Roman"/>
            <w:b/>
            <w:sz w:val="20"/>
            <w:szCs w:val="20"/>
          </w:rPr>
          <w:t>Tlewis6722@yahoo.com</w:t>
        </w:r>
      </w:hyperlink>
    </w:p>
    <w:p w:rsidR="00A60583" w:rsidRPr="00B53CE1" w:rsidRDefault="00A60583" w:rsidP="00344AF1">
      <w:pPr>
        <w:shd w:val="clear" w:color="auto" w:fill="FFFFFF"/>
        <w:jc w:val="center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901-568-7213</w:t>
      </w:r>
    </w:p>
    <w:p w:rsidR="008B4516" w:rsidRPr="00B53CE1" w:rsidRDefault="008B4516" w:rsidP="00344AF1">
      <w:pPr>
        <w:shd w:val="clear" w:color="auto" w:fill="FFFFFF"/>
        <w:jc w:val="center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859-462-8132</w:t>
      </w:r>
    </w:p>
    <w:p w:rsidR="008B64D3" w:rsidRDefault="00A60583" w:rsidP="00B53CE1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B53CE1">
        <w:rPr>
          <w:rFonts w:eastAsia="Times New Roman"/>
          <w:color w:val="000000"/>
          <w:sz w:val="20"/>
          <w:szCs w:val="20"/>
        </w:rPr>
        <w:t> </w:t>
      </w:r>
    </w:p>
    <w:p w:rsidR="00A60583" w:rsidRDefault="003D1E85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  <w:u w:val="single"/>
        </w:rPr>
      </w:pPr>
      <w:r>
        <w:rPr>
          <w:rFonts w:eastAsia="Times New Roman"/>
          <w:b/>
          <w:color w:val="000000"/>
          <w:sz w:val="20"/>
          <w:szCs w:val="20"/>
          <w:u w:val="single"/>
        </w:rPr>
        <w:t>Key Strengths</w:t>
      </w: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53CE1" w:rsidTr="00B53CE1">
        <w:tc>
          <w:tcPr>
            <w:tcW w:w="5395" w:type="dxa"/>
          </w:tcPr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Preventative Maintenance Programs</w:t>
            </w:r>
          </w:p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Analytical equipment maintainability</w:t>
            </w:r>
          </w:p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Cross functional Operational efficiency</w:t>
            </w:r>
          </w:p>
          <w:p w:rsidR="00B53CE1" w:rsidRPr="004C0B00" w:rsidRDefault="003D1E85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T</w:t>
            </w:r>
            <w:r w:rsidR="00B53CE1" w:rsidRPr="004C0B00">
              <w:rPr>
                <w:rFonts w:eastAsia="Times New Roman"/>
                <w:color w:val="000000"/>
                <w:sz w:val="20"/>
                <w:szCs w:val="20"/>
              </w:rPr>
              <w:t>eam building skills</w:t>
            </w:r>
          </w:p>
        </w:tc>
        <w:tc>
          <w:tcPr>
            <w:tcW w:w="5395" w:type="dxa"/>
          </w:tcPr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Utilization of lean manufacturing concepts</w:t>
            </w:r>
          </w:p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Demand flow technology</w:t>
            </w:r>
          </w:p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Quality</w:t>
            </w:r>
          </w:p>
          <w:p w:rsidR="00B53CE1" w:rsidRPr="004C0B00" w:rsidRDefault="00B53CE1" w:rsidP="00B53CE1">
            <w:pPr>
              <w:numPr>
                <w:ilvl w:val="0"/>
                <w:numId w:val="1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Safety </w:t>
            </w:r>
          </w:p>
        </w:tc>
      </w:tr>
    </w:tbl>
    <w:p w:rsidR="00A60583" w:rsidRPr="00B53CE1" w:rsidRDefault="00A60583" w:rsidP="00B53CE1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B53CE1">
        <w:rPr>
          <w:rFonts w:eastAsia="Times New Roman"/>
          <w:color w:val="000000"/>
          <w:sz w:val="20"/>
          <w:szCs w:val="20"/>
        </w:rPr>
        <w:t> </w:t>
      </w:r>
    </w:p>
    <w:p w:rsidR="003D1E85" w:rsidRDefault="003D1E85" w:rsidP="003D1E85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  <w:u w:val="single"/>
        </w:rPr>
        <w:t>Education and Training</w:t>
      </w:r>
    </w:p>
    <w:p w:rsidR="003D1E85" w:rsidRDefault="003D1E85" w:rsidP="003D1E85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D1E85" w:rsidTr="003D1E85">
        <w:tc>
          <w:tcPr>
            <w:tcW w:w="5395" w:type="dxa"/>
          </w:tcPr>
          <w:p w:rsidR="003D1E85" w:rsidRPr="004C0B00" w:rsidRDefault="003D1E85" w:rsidP="008034F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BS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in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Business Management 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4C0B00">
              <w:rPr>
                <w:rFonts w:eastAsia="Times New Roman"/>
                <w:color w:val="000000"/>
                <w:sz w:val="20"/>
                <w:szCs w:val="20"/>
              </w:rPr>
              <w:t>Weybridge</w:t>
            </w:r>
            <w:proofErr w:type="spellEnd"/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University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AS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in Electronics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Metro Tech CC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Toyota Management Training</w:t>
            </w:r>
            <w:r w:rsidR="00877BB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(Japan)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Six Sigma Green Belt (Japan)</w:t>
            </w:r>
          </w:p>
          <w:p w:rsidR="00FC3088" w:rsidRPr="004C0B00" w:rsidRDefault="00FC3088" w:rsidP="00FC308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Reliability Engineering</w:t>
            </w:r>
          </w:p>
          <w:p w:rsidR="00FC3088" w:rsidRPr="004C0B00" w:rsidRDefault="00FC3088" w:rsidP="00FC308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IBM Maximo 7.5 CMMS</w:t>
            </w:r>
          </w:p>
          <w:p w:rsidR="00FC3088" w:rsidRPr="004C0B00" w:rsidRDefault="00FC3088" w:rsidP="00FC308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Work Flows/Process Flows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Fanuc</w:t>
            </w:r>
            <w:r w:rsidR="00FC3088" w:rsidRPr="004C0B00">
              <w:rPr>
                <w:rFonts w:eastAsia="Times New Roman"/>
                <w:color w:val="000000"/>
                <w:sz w:val="20"/>
                <w:szCs w:val="20"/>
              </w:rPr>
              <w:t>/Siemens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Controls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Fabrication and Design</w:t>
            </w:r>
          </w:p>
          <w:p w:rsidR="003D1E85" w:rsidRPr="004C0B00" w:rsidRDefault="00FC3088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4C0B00">
              <w:rPr>
                <w:rFonts w:eastAsia="Times New Roman"/>
                <w:color w:val="000000"/>
                <w:sz w:val="20"/>
                <w:szCs w:val="20"/>
              </w:rPr>
              <w:t>Yaska</w:t>
            </w:r>
            <w:r w:rsidR="003D1E85" w:rsidRPr="004C0B00">
              <w:rPr>
                <w:rFonts w:eastAsia="Times New Roman"/>
                <w:color w:val="000000"/>
                <w:sz w:val="20"/>
                <w:szCs w:val="20"/>
              </w:rPr>
              <w:t>wa</w:t>
            </w:r>
            <w:proofErr w:type="spellEnd"/>
            <w:r w:rsidR="003D1E85"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Robotic Welding (Japan)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Electrostatic painting</w:t>
            </w:r>
            <w:r w:rsidR="00877BB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(Japan)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Allen Bradley Controls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DuPont Safety Trained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OSHA Trained</w:t>
            </w:r>
          </w:p>
          <w:p w:rsidR="003D1E85" w:rsidRPr="00DF46BE" w:rsidRDefault="00DF46BE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648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HVAC Certified</w:t>
            </w:r>
          </w:p>
        </w:tc>
        <w:tc>
          <w:tcPr>
            <w:tcW w:w="5395" w:type="dxa"/>
          </w:tcPr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20 Years CMMS Experience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373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12 Years Electrical Training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720"/>
                <w:tab w:val="num" w:pos="342"/>
              </w:tabs>
              <w:ind w:hanging="373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6 Years Mechanical Training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EPA Trained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GMP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SOP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Budget and Payroll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4C0B00">
              <w:rPr>
                <w:rFonts w:eastAsia="Times New Roman"/>
                <w:color w:val="000000"/>
                <w:sz w:val="20"/>
                <w:szCs w:val="20"/>
              </w:rPr>
              <w:t>Hegla</w:t>
            </w:r>
            <w:proofErr w:type="spellEnd"/>
            <w:r w:rsidRPr="004C0B00">
              <w:rPr>
                <w:rFonts w:eastAsia="Times New Roman"/>
                <w:color w:val="000000"/>
                <w:sz w:val="20"/>
                <w:szCs w:val="20"/>
              </w:rPr>
              <w:t xml:space="preserve"> delivery equipment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Intermac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Forel equipment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Ulvac vac/pressure systems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D.I. water systems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Compressors</w:t>
            </w:r>
          </w:p>
          <w:p w:rsidR="003D1E85" w:rsidRPr="004C0B00" w:rsidRDefault="003D1E85" w:rsidP="003D1E85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Chillers</w:t>
            </w:r>
          </w:p>
          <w:p w:rsidR="003D1E85" w:rsidRPr="004C0B00" w:rsidRDefault="003D1E85" w:rsidP="00DF46BE">
            <w:pPr>
              <w:numPr>
                <w:ilvl w:val="0"/>
                <w:numId w:val="2"/>
              </w:numPr>
              <w:shd w:val="clear" w:color="auto" w:fill="FFFFFF"/>
              <w:rPr>
                <w:rFonts w:eastAsia="Times New Roman"/>
                <w:color w:val="000000"/>
                <w:sz w:val="20"/>
                <w:szCs w:val="20"/>
              </w:rPr>
            </w:pPr>
            <w:r w:rsidRPr="004C0B00">
              <w:rPr>
                <w:rFonts w:eastAsia="Times New Roman"/>
                <w:color w:val="000000"/>
                <w:sz w:val="20"/>
                <w:szCs w:val="20"/>
              </w:rPr>
              <w:t>Furnace Tempering/Annealing/Heat</w:t>
            </w:r>
            <w:r w:rsidR="00443FEA">
              <w:rPr>
                <w:rFonts w:eastAsia="Times New Roman"/>
                <w:color w:val="000000"/>
                <w:sz w:val="20"/>
                <w:szCs w:val="20"/>
              </w:rPr>
              <w:t xml:space="preserve"> t</w:t>
            </w:r>
            <w:r w:rsidRPr="004C0B00">
              <w:rPr>
                <w:rFonts w:eastAsia="Times New Roman"/>
                <w:color w:val="000000"/>
                <w:sz w:val="20"/>
                <w:szCs w:val="20"/>
              </w:rPr>
              <w:t>reating</w:t>
            </w:r>
          </w:p>
        </w:tc>
      </w:tr>
    </w:tbl>
    <w:p w:rsidR="003D1E85" w:rsidRPr="00B53CE1" w:rsidRDefault="003D1E85" w:rsidP="003D1E85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58282B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  <w:u w:val="single"/>
        </w:rPr>
      </w:pPr>
      <w:r w:rsidRPr="00B53CE1">
        <w:rPr>
          <w:rFonts w:eastAsia="Times New Roman"/>
          <w:b/>
          <w:color w:val="000000"/>
          <w:sz w:val="20"/>
          <w:szCs w:val="20"/>
          <w:u w:val="single"/>
        </w:rPr>
        <w:t>Employment</w:t>
      </w:r>
    </w:p>
    <w:p w:rsidR="003E5C1F" w:rsidRPr="00B53CE1" w:rsidRDefault="003E5C1F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  <w:u w:val="single"/>
        </w:rPr>
      </w:pPr>
    </w:p>
    <w:p w:rsidR="003E5C1F" w:rsidRPr="00DF46BE" w:rsidRDefault="003E5C1F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DF46BE">
        <w:rPr>
          <w:rFonts w:eastAsia="Times New Roman"/>
          <w:b/>
          <w:color w:val="000000"/>
          <w:sz w:val="20"/>
          <w:szCs w:val="20"/>
        </w:rPr>
        <w:t xml:space="preserve">Diamond Comics Distribution </w:t>
      </w:r>
      <w:r w:rsidR="00863A64">
        <w:rPr>
          <w:rFonts w:eastAsia="Times New Roman"/>
          <w:b/>
          <w:color w:val="000000"/>
          <w:sz w:val="20"/>
          <w:szCs w:val="20"/>
        </w:rPr>
        <w:t>(Contract – open ended)</w:t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="00DF46BE" w:rsidRPr="00DF46BE">
        <w:rPr>
          <w:rFonts w:eastAsia="Times New Roman"/>
          <w:b/>
          <w:color w:val="000000"/>
          <w:sz w:val="20"/>
          <w:szCs w:val="20"/>
        </w:rPr>
        <w:tab/>
      </w:r>
      <w:r w:rsidRPr="00DF46BE">
        <w:rPr>
          <w:rFonts w:eastAsia="Times New Roman"/>
          <w:b/>
          <w:color w:val="000000"/>
          <w:sz w:val="20"/>
          <w:szCs w:val="20"/>
        </w:rPr>
        <w:t>2015 to present</w:t>
      </w:r>
      <w:r w:rsidR="00B83F55" w:rsidRPr="00DF46BE">
        <w:rPr>
          <w:rFonts w:eastAsia="Times New Roman"/>
          <w:b/>
          <w:color w:val="000000"/>
          <w:sz w:val="20"/>
          <w:szCs w:val="20"/>
        </w:rPr>
        <w:t xml:space="preserve"> </w:t>
      </w:r>
    </w:p>
    <w:p w:rsidR="00B83F55" w:rsidRPr="00B61EEB" w:rsidRDefault="00B61EEB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B61EEB">
        <w:rPr>
          <w:rFonts w:eastAsia="Times New Roman"/>
          <w:i/>
          <w:color w:val="000000"/>
          <w:sz w:val="20"/>
          <w:szCs w:val="20"/>
        </w:rPr>
        <w:t>Maintenance/Reliability Engineer</w:t>
      </w:r>
    </w:p>
    <w:p w:rsidR="003E5C1F" w:rsidRPr="00DF46BE" w:rsidRDefault="003E5C1F" w:rsidP="00B53CE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Design and Implement Automated Sorting and Conveyance</w:t>
      </w:r>
    </w:p>
    <w:p w:rsidR="003E5C1F" w:rsidRPr="00DF46BE" w:rsidRDefault="003E5C1F" w:rsidP="00B53CE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Implement CMMS system for all facility equipment</w:t>
      </w:r>
    </w:p>
    <w:p w:rsidR="003E5C1F" w:rsidRPr="00DF46BE" w:rsidRDefault="003E5C1F" w:rsidP="00B53CE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Develop Preventative Maintenance Program</w:t>
      </w:r>
    </w:p>
    <w:p w:rsidR="003E5C1F" w:rsidRDefault="003E5C1F" w:rsidP="00B53CE1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Train 16 Maintenance employees</w:t>
      </w:r>
    </w:p>
    <w:p w:rsidR="00A75735" w:rsidRPr="00A75735" w:rsidRDefault="00863A64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>
        <w:rPr>
          <w:rFonts w:eastAsia="Times New Roman"/>
          <w:i/>
          <w:color w:val="0070C0"/>
          <w:sz w:val="20"/>
          <w:szCs w:val="20"/>
        </w:rPr>
        <w:t xml:space="preserve">Motivation for leaving: This is a contract.  Would like something permanent with some stability. </w:t>
      </w:r>
    </w:p>
    <w:p w:rsidR="00A75735" w:rsidRP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Recruiter’</w:t>
      </w:r>
      <w:r w:rsidR="00863A64">
        <w:rPr>
          <w:rFonts w:eastAsia="Times New Roman"/>
          <w:i/>
          <w:color w:val="0070C0"/>
          <w:sz w:val="20"/>
          <w:szCs w:val="20"/>
        </w:rPr>
        <w:t xml:space="preserve">s Notes: </w:t>
      </w:r>
      <w:r w:rsidR="00863A64" w:rsidRPr="00863A64">
        <w:rPr>
          <w:rFonts w:eastAsia="Times New Roman"/>
          <w:i/>
          <w:color w:val="0070C0"/>
          <w:sz w:val="20"/>
          <w:szCs w:val="20"/>
        </w:rPr>
        <w:t>They</w:t>
      </w:r>
      <w:r w:rsidR="00863A64">
        <w:rPr>
          <w:rFonts w:eastAsia="Times New Roman"/>
          <w:i/>
          <w:color w:val="0070C0"/>
          <w:sz w:val="20"/>
          <w:szCs w:val="20"/>
        </w:rPr>
        <w:t xml:space="preserve"> are automating everything in the facility</w:t>
      </w:r>
      <w:r w:rsidR="00863A64" w:rsidRPr="00863A64">
        <w:rPr>
          <w:rFonts w:eastAsia="Times New Roman"/>
          <w:i/>
          <w:color w:val="0070C0"/>
          <w:sz w:val="20"/>
          <w:szCs w:val="20"/>
        </w:rPr>
        <w:t>.  Over the next 6 months they are going to keep building on the automation.  T</w:t>
      </w:r>
      <w:r w:rsidR="00863A64" w:rsidRPr="00863A64">
        <w:rPr>
          <w:rFonts w:eastAsia="Times New Roman"/>
          <w:i/>
          <w:color w:val="0070C0"/>
          <w:sz w:val="20"/>
          <w:szCs w:val="20"/>
        </w:rPr>
        <w:t>hey just added another facility and are upgrading all of their equipment/conveyors to be automated in an effort to eliminate issues.</w:t>
      </w:r>
    </w:p>
    <w:p w:rsidR="0058282B" w:rsidRPr="00B53CE1" w:rsidRDefault="003E5C1F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  <w:u w:val="single"/>
        </w:rPr>
      </w:pPr>
      <w:r w:rsidRPr="00B53CE1">
        <w:rPr>
          <w:rFonts w:eastAsia="Times New Roman"/>
          <w:b/>
          <w:color w:val="000000"/>
          <w:sz w:val="20"/>
          <w:szCs w:val="20"/>
          <w:u w:val="single"/>
        </w:rPr>
        <w:t xml:space="preserve">       </w:t>
      </w:r>
    </w:p>
    <w:p w:rsidR="003E5C1F" w:rsidRPr="00DF46BE" w:rsidRDefault="003E5C1F" w:rsidP="00DF46BE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DF46BE">
        <w:rPr>
          <w:rFonts w:eastAsia="Times New Roman"/>
          <w:b/>
          <w:color w:val="000000"/>
          <w:sz w:val="20"/>
          <w:szCs w:val="20"/>
        </w:rPr>
        <w:t xml:space="preserve">K&amp;K </w:t>
      </w:r>
      <w:r w:rsidR="000800A4" w:rsidRPr="00DF46BE">
        <w:rPr>
          <w:rFonts w:eastAsia="Times New Roman"/>
          <w:b/>
          <w:color w:val="000000"/>
          <w:sz w:val="20"/>
          <w:szCs w:val="20"/>
        </w:rPr>
        <w:t>Technical</w:t>
      </w:r>
      <w:r w:rsidR="000800A4">
        <w:rPr>
          <w:rFonts w:eastAsia="Times New Roman"/>
          <w:b/>
          <w:color w:val="000000"/>
          <w:sz w:val="20"/>
          <w:szCs w:val="20"/>
        </w:rPr>
        <w:t xml:space="preserve"> (Contract – open ended)</w:t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Pr="00DF46BE">
        <w:rPr>
          <w:rFonts w:eastAsia="Times New Roman"/>
          <w:b/>
          <w:color w:val="000000"/>
          <w:sz w:val="20"/>
          <w:szCs w:val="20"/>
        </w:rPr>
        <w:t>2012 to 2014</w:t>
      </w:r>
    </w:p>
    <w:p w:rsidR="0058282B" w:rsidRPr="00B61EEB" w:rsidRDefault="00B61EEB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B61EEB">
        <w:rPr>
          <w:rFonts w:eastAsia="Times New Roman"/>
          <w:i/>
          <w:color w:val="000000"/>
          <w:sz w:val="20"/>
          <w:szCs w:val="20"/>
        </w:rPr>
        <w:t>Maintenance/Reliability Engineer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Plant layout for new production lines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Facility layout of new equipment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Spare parts tracking for 6 shops at 3 facilities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CMMS Maximo 7.5 Train</w:t>
      </w:r>
      <w:r w:rsidR="003E5C1F" w:rsidRPr="00DF46BE">
        <w:rPr>
          <w:rFonts w:eastAsia="Times New Roman"/>
          <w:color w:val="000000"/>
          <w:sz w:val="20"/>
          <w:szCs w:val="20"/>
        </w:rPr>
        <w:t>in</w:t>
      </w:r>
      <w:r w:rsidRPr="00DF46BE">
        <w:rPr>
          <w:rFonts w:eastAsia="Times New Roman"/>
          <w:color w:val="000000"/>
          <w:sz w:val="20"/>
          <w:szCs w:val="20"/>
        </w:rPr>
        <w:t>g and implementation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 xml:space="preserve">System modification for asset cost and </w:t>
      </w:r>
      <w:r w:rsidR="003E5C1F" w:rsidRPr="00DF46BE">
        <w:rPr>
          <w:rFonts w:eastAsia="Times New Roman"/>
          <w:color w:val="000000"/>
          <w:sz w:val="20"/>
          <w:szCs w:val="20"/>
        </w:rPr>
        <w:t>efficiency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Develop work flow process for 1900 assets</w:t>
      </w:r>
    </w:p>
    <w:p w:rsidR="0058282B" w:rsidRPr="00DF46BE" w:rsidRDefault="0058282B" w:rsidP="00B53CE1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OA and RR tracking including downtime reporting</w:t>
      </w:r>
    </w:p>
    <w:p w:rsidR="0058282B" w:rsidRDefault="0058282B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Train</w:t>
      </w:r>
      <w:r w:rsidR="003E5C1F" w:rsidRPr="00DF46BE">
        <w:rPr>
          <w:rFonts w:eastAsia="Times New Roman"/>
          <w:color w:val="000000"/>
          <w:sz w:val="20"/>
          <w:szCs w:val="20"/>
        </w:rPr>
        <w:t>in</w:t>
      </w:r>
      <w:r w:rsidRPr="00DF46BE">
        <w:rPr>
          <w:rFonts w:eastAsia="Times New Roman"/>
          <w:color w:val="000000"/>
          <w:sz w:val="20"/>
          <w:szCs w:val="20"/>
        </w:rPr>
        <w:t>g as Instructor for all data</w:t>
      </w:r>
      <w:r w:rsidR="00E64CBC" w:rsidRPr="00DF46BE">
        <w:rPr>
          <w:rFonts w:eastAsia="Times New Roman"/>
          <w:color w:val="000000"/>
          <w:sz w:val="20"/>
          <w:szCs w:val="20"/>
        </w:rPr>
        <w:t xml:space="preserve"> tracking</w:t>
      </w:r>
      <w:r w:rsidRPr="00DF46BE">
        <w:rPr>
          <w:rFonts w:eastAsia="Times New Roman"/>
          <w:color w:val="000000"/>
          <w:sz w:val="20"/>
          <w:szCs w:val="20"/>
        </w:rPr>
        <w:t xml:space="preserve"> relating to Maintenance</w:t>
      </w:r>
    </w:p>
    <w:p w:rsidR="00A75735" w:rsidRP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Reason for leaving:</w:t>
      </w:r>
      <w:r w:rsidR="000800A4">
        <w:rPr>
          <w:rFonts w:eastAsia="Times New Roman"/>
          <w:i/>
          <w:color w:val="0070C0"/>
          <w:sz w:val="20"/>
          <w:szCs w:val="20"/>
        </w:rPr>
        <w:t xml:space="preserve"> </w:t>
      </w:r>
      <w:r w:rsidR="00B61FBF">
        <w:rPr>
          <w:rFonts w:eastAsia="Times New Roman"/>
          <w:i/>
          <w:color w:val="0070C0"/>
          <w:sz w:val="20"/>
          <w:szCs w:val="20"/>
        </w:rPr>
        <w:t>Diamond offered a better contract opportunity.</w:t>
      </w:r>
    </w:p>
    <w:p w:rsidR="00A75735" w:rsidRP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Recruiter’s Notes:</w:t>
      </w:r>
      <w:r w:rsidR="000800A4">
        <w:rPr>
          <w:rFonts w:eastAsia="Times New Roman"/>
          <w:i/>
          <w:color w:val="0070C0"/>
          <w:sz w:val="20"/>
          <w:szCs w:val="20"/>
        </w:rPr>
        <w:t xml:space="preserve"> Dealt a lot with TPM pillars here.  Tom trained employees on Maximo as it wasn’t being implemented to track maintenance.  All that was tracked here was uptime.  He </w:t>
      </w:r>
      <w:r w:rsidR="0082151C">
        <w:rPr>
          <w:rFonts w:eastAsia="Times New Roman"/>
          <w:i/>
          <w:color w:val="0070C0"/>
          <w:sz w:val="20"/>
          <w:szCs w:val="20"/>
        </w:rPr>
        <w:t>made it more of a Planned Predictive Maintenance Program.</w:t>
      </w:r>
    </w:p>
    <w:p w:rsidR="00A60583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A1448" w:rsidRDefault="003A1448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DF46BE" w:rsidRPr="00DF46BE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proofErr w:type="spellStart"/>
      <w:r w:rsidRPr="00DF46BE">
        <w:rPr>
          <w:rFonts w:eastAsia="Times New Roman"/>
          <w:b/>
          <w:color w:val="000000"/>
          <w:sz w:val="20"/>
          <w:szCs w:val="20"/>
        </w:rPr>
        <w:t>Soladigm</w:t>
      </w:r>
      <w:proofErr w:type="spellEnd"/>
      <w:r w:rsidRPr="00DF46BE">
        <w:rPr>
          <w:rFonts w:eastAsia="Times New Roman"/>
          <w:b/>
          <w:color w:val="000000"/>
          <w:sz w:val="20"/>
          <w:szCs w:val="20"/>
        </w:rPr>
        <w:t> </w:t>
      </w:r>
      <w:r w:rsidR="000800A4">
        <w:rPr>
          <w:rFonts w:eastAsia="Times New Roman"/>
          <w:b/>
          <w:color w:val="000000"/>
          <w:sz w:val="20"/>
          <w:szCs w:val="20"/>
        </w:rPr>
        <w:t xml:space="preserve">(Contract – Open ended) </w:t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="00DF46BE">
        <w:rPr>
          <w:rFonts w:eastAsia="Times New Roman"/>
          <w:b/>
          <w:color w:val="000000"/>
          <w:sz w:val="20"/>
          <w:szCs w:val="20"/>
        </w:rPr>
        <w:tab/>
      </w:r>
      <w:r w:rsidRPr="00DF46BE">
        <w:rPr>
          <w:rFonts w:eastAsia="Times New Roman"/>
          <w:b/>
          <w:color w:val="000000"/>
          <w:sz w:val="20"/>
          <w:szCs w:val="20"/>
        </w:rPr>
        <w:t xml:space="preserve">2011 </w:t>
      </w:r>
      <w:r w:rsidR="0058282B" w:rsidRPr="00DF46BE">
        <w:rPr>
          <w:rFonts w:eastAsia="Times New Roman"/>
          <w:b/>
          <w:color w:val="000000"/>
          <w:sz w:val="20"/>
          <w:szCs w:val="20"/>
        </w:rPr>
        <w:t>to 2012</w:t>
      </w:r>
    </w:p>
    <w:p w:rsidR="00A60583" w:rsidRPr="00DF46BE" w:rsidRDefault="00A60583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DF46BE">
        <w:rPr>
          <w:rFonts w:eastAsia="Times New Roman"/>
          <w:i/>
          <w:color w:val="000000"/>
          <w:sz w:val="20"/>
          <w:szCs w:val="20"/>
        </w:rPr>
        <w:t>Maintenance Equipment Engineer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Plant layout for all equipment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Modifications and Fabrication of existing equipment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Oversee all electrical power and control installs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Mechanical layout of all robotic and product delivery equipment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Developed</w:t>
      </w:r>
      <w:r w:rsidR="00586B9C" w:rsidRPr="00DF46BE">
        <w:rPr>
          <w:rFonts w:eastAsia="Times New Roman"/>
          <w:color w:val="000000"/>
          <w:sz w:val="20"/>
          <w:szCs w:val="20"/>
        </w:rPr>
        <w:t> and</w:t>
      </w:r>
      <w:r w:rsidRPr="00DF46BE">
        <w:rPr>
          <w:rFonts w:eastAsia="Times New Roman"/>
          <w:color w:val="000000"/>
          <w:sz w:val="20"/>
          <w:szCs w:val="20"/>
        </w:rPr>
        <w:t xml:space="preserve"> train team members in Total Productive Maintenance programs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Process development for equipment reliability and data collection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lastRenderedPageBreak/>
        <w:t>Beget and planning for all contractors and employee`s</w:t>
      </w:r>
    </w:p>
    <w:p w:rsidR="00A60583" w:rsidRPr="00DF46BE" w:rsidRDefault="00A60583" w:rsidP="00DF46BE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 xml:space="preserve">Involved with planning of all facets of start-up facility </w:t>
      </w:r>
    </w:p>
    <w:p w:rsidR="00A75735" w:rsidRPr="00A75735" w:rsidRDefault="00A60583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DF46BE">
        <w:rPr>
          <w:rFonts w:eastAsia="Times New Roman"/>
          <w:color w:val="000000"/>
          <w:sz w:val="20"/>
          <w:szCs w:val="20"/>
        </w:rPr>
        <w:t> </w:t>
      </w:r>
      <w:r w:rsidR="00A75735" w:rsidRPr="00A75735">
        <w:rPr>
          <w:rFonts w:eastAsia="Times New Roman"/>
          <w:i/>
          <w:color w:val="0070C0"/>
          <w:sz w:val="20"/>
          <w:szCs w:val="20"/>
        </w:rPr>
        <w:t>Reason for leaving:</w:t>
      </w:r>
      <w:r w:rsidR="00833773">
        <w:rPr>
          <w:rFonts w:eastAsia="Times New Roman"/>
          <w:i/>
          <w:color w:val="0070C0"/>
          <w:sz w:val="20"/>
          <w:szCs w:val="20"/>
        </w:rPr>
        <w:t xml:space="preserve"> </w:t>
      </w:r>
      <w:r w:rsidR="00833773" w:rsidRPr="00833773">
        <w:rPr>
          <w:rFonts w:eastAsia="Times New Roman"/>
          <w:i/>
          <w:color w:val="0070C0"/>
          <w:sz w:val="20"/>
          <w:szCs w:val="20"/>
        </w:rPr>
        <w:t>O</w:t>
      </w:r>
      <w:r w:rsidR="00833773" w:rsidRPr="00833773">
        <w:rPr>
          <w:rFonts w:eastAsia="Times New Roman"/>
          <w:i/>
          <w:color w:val="0070C0"/>
          <w:sz w:val="20"/>
          <w:szCs w:val="20"/>
        </w:rPr>
        <w:t xml:space="preserve">nce the facility was up and running, testing was working, and they were </w:t>
      </w:r>
      <w:r w:rsidR="00833773" w:rsidRPr="00833773">
        <w:rPr>
          <w:rFonts w:eastAsia="Times New Roman"/>
          <w:i/>
          <w:color w:val="0070C0"/>
          <w:sz w:val="20"/>
          <w:szCs w:val="20"/>
        </w:rPr>
        <w:t>in production</w:t>
      </w:r>
      <w:r w:rsidR="00833773" w:rsidRPr="00833773">
        <w:rPr>
          <w:rFonts w:eastAsia="Times New Roman"/>
          <w:i/>
          <w:color w:val="0070C0"/>
          <w:sz w:val="20"/>
          <w:szCs w:val="20"/>
        </w:rPr>
        <w:t xml:space="preserve"> he </w:t>
      </w:r>
      <w:r w:rsidR="00833773" w:rsidRPr="00833773">
        <w:rPr>
          <w:rFonts w:eastAsia="Times New Roman"/>
          <w:i/>
          <w:color w:val="0070C0"/>
          <w:sz w:val="20"/>
          <w:szCs w:val="20"/>
        </w:rPr>
        <w:t>and the other engineers were no longer needed.</w:t>
      </w:r>
    </w:p>
    <w:p w:rsidR="00A75735" w:rsidRP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Recruiter’s Notes:</w:t>
      </w:r>
      <w:r w:rsidR="00E06513">
        <w:rPr>
          <w:rFonts w:eastAsia="Times New Roman"/>
          <w:i/>
          <w:color w:val="0070C0"/>
          <w:sz w:val="20"/>
          <w:szCs w:val="20"/>
        </w:rPr>
        <w:t xml:space="preserve"> 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Electro chromatic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 plate glass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 that would change from black to clear.  He was o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ne of four people responsible for building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 and establishing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 the facility.  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He w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orked with crews 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of people from Italy, Germany, Japan, </w:t>
      </w:r>
      <w:proofErr w:type="gramStart"/>
      <w:r w:rsidR="00E06513" w:rsidRPr="00E06513">
        <w:rPr>
          <w:rFonts w:eastAsia="Times New Roman"/>
          <w:i/>
          <w:color w:val="0070C0"/>
          <w:sz w:val="20"/>
          <w:szCs w:val="20"/>
        </w:rPr>
        <w:t>C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hina</w:t>
      </w:r>
      <w:proofErr w:type="gramEnd"/>
      <w:r w:rsidR="00E06513" w:rsidRPr="00E06513">
        <w:rPr>
          <w:rFonts w:eastAsia="Times New Roman"/>
          <w:i/>
          <w:color w:val="0070C0"/>
          <w:sz w:val="20"/>
          <w:szCs w:val="20"/>
        </w:rPr>
        <w:t>.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 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E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 xml:space="preserve">quipment was </w:t>
      </w:r>
      <w:r w:rsidR="00E06513" w:rsidRPr="00E06513">
        <w:rPr>
          <w:rFonts w:eastAsia="Times New Roman"/>
          <w:i/>
          <w:color w:val="0070C0"/>
          <w:sz w:val="20"/>
          <w:szCs w:val="20"/>
        </w:rPr>
        <w:t>very high tech, automated.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  <w:r w:rsidR="00B61FBF">
        <w:rPr>
          <w:rFonts w:eastAsia="Times New Roman"/>
          <w:b/>
          <w:color w:val="000000"/>
          <w:sz w:val="20"/>
          <w:szCs w:val="20"/>
        </w:rPr>
        <w:t>Contract Employment (Project Based)</w:t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</w:r>
      <w:r w:rsidR="00E33CF1">
        <w:rPr>
          <w:rFonts w:eastAsia="Times New Roman"/>
          <w:b/>
          <w:color w:val="000000"/>
          <w:sz w:val="20"/>
          <w:szCs w:val="20"/>
        </w:rPr>
        <w:tab/>
        <w:t>2004 to 2011</w:t>
      </w:r>
    </w:p>
    <w:p w:rsidR="00A60583" w:rsidRPr="00416448" w:rsidRDefault="00A60583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416448">
        <w:rPr>
          <w:rFonts w:eastAsia="Times New Roman"/>
          <w:i/>
          <w:color w:val="000000"/>
          <w:sz w:val="20"/>
          <w:szCs w:val="20"/>
        </w:rPr>
        <w:t> </w:t>
      </w:r>
      <w:r w:rsidR="00416448" w:rsidRPr="00416448">
        <w:rPr>
          <w:rFonts w:eastAsia="Times New Roman"/>
          <w:i/>
          <w:color w:val="000000"/>
          <w:sz w:val="20"/>
          <w:szCs w:val="20"/>
        </w:rPr>
        <w:t>Maintenance Manager (M</w:t>
      </w:r>
      <w:r w:rsidRPr="00416448">
        <w:rPr>
          <w:rFonts w:eastAsia="Times New Roman"/>
          <w:i/>
          <w:color w:val="000000"/>
          <w:sz w:val="20"/>
          <w:szCs w:val="20"/>
        </w:rPr>
        <w:t>cKesson Pharmaceuticals</w:t>
      </w:r>
      <w:r w:rsidR="00416448" w:rsidRPr="00416448">
        <w:rPr>
          <w:rFonts w:eastAsia="Times New Roman"/>
          <w:i/>
          <w:color w:val="000000"/>
          <w:sz w:val="20"/>
          <w:szCs w:val="20"/>
        </w:rPr>
        <w:t xml:space="preserve"> </w:t>
      </w:r>
      <w:r w:rsidRPr="00416448">
        <w:rPr>
          <w:rFonts w:eastAsia="Times New Roman"/>
          <w:i/>
          <w:color w:val="000000"/>
          <w:sz w:val="20"/>
          <w:szCs w:val="20"/>
        </w:rPr>
        <w:t>2010-2011</w:t>
      </w:r>
      <w:r w:rsidR="00416448" w:rsidRPr="00416448">
        <w:rPr>
          <w:rFonts w:eastAsia="Times New Roman"/>
          <w:i/>
          <w:color w:val="000000"/>
          <w:sz w:val="20"/>
          <w:szCs w:val="20"/>
        </w:rPr>
        <w:t>)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Lead Facilities in repairs resulting in 17% up-time increase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Fabrication and Installation of new and existing equipment in a 375000 Sq. Facility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Shutdown planning and upgrade planning for process equipment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Implementation of predictive/preventative maintenance program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Reliability of equipment studies and implementation of process improvements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Training Team Members in Mechanical and Ele</w:t>
      </w:r>
      <w:r w:rsidR="006220C2">
        <w:rPr>
          <w:rFonts w:eastAsia="Times New Roman"/>
          <w:color w:val="000000"/>
          <w:sz w:val="20"/>
          <w:szCs w:val="20"/>
        </w:rPr>
        <w:t>ctrical skills for 16 employees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Elimination of 70% of all Overtime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Budget reduction of 41%</w:t>
      </w:r>
    </w:p>
    <w:p w:rsidR="00A60583" w:rsidRPr="00416448" w:rsidRDefault="00A60583" w:rsidP="00B53CE1">
      <w:pPr>
        <w:numPr>
          <w:ilvl w:val="0"/>
          <w:numId w:val="3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 xml:space="preserve">Facilities Production increase of 12% </w:t>
      </w:r>
    </w:p>
    <w:p w:rsidR="00A60583" w:rsidRPr="00416448" w:rsidRDefault="00A60583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  <w:r w:rsidRPr="00416448">
        <w:rPr>
          <w:rFonts w:eastAsia="Times New Roman"/>
          <w:i/>
          <w:color w:val="000000"/>
          <w:sz w:val="20"/>
          <w:szCs w:val="20"/>
        </w:rPr>
        <w:t>Facilities Manager (</w:t>
      </w:r>
      <w:r w:rsidR="00416448" w:rsidRPr="00416448">
        <w:rPr>
          <w:rFonts w:eastAsia="Times New Roman"/>
          <w:i/>
          <w:color w:val="000000"/>
          <w:sz w:val="20"/>
          <w:szCs w:val="20"/>
        </w:rPr>
        <w:t xml:space="preserve">GSK </w:t>
      </w:r>
      <w:r w:rsidR="00416448" w:rsidRPr="00416448">
        <w:rPr>
          <w:rFonts w:eastAsia="Times New Roman"/>
          <w:i/>
          <w:color w:val="000000"/>
          <w:sz w:val="20"/>
          <w:szCs w:val="20"/>
        </w:rPr>
        <w:t>2009-2010)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Installation of High Speed Automation for Packaging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Installation of Automated Processing Technologies for 12 Product Lines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Team Training in Safety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Preventative maintenance program implementation and training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Equipment reliability/environment studies and findings implementation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Planning for shutdown and equipment upgrades/replacement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Team Training in Electronic Skill Sets for all 22 Employee’s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Budget Reduction of 12%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Reduction in Overtime by 40%</w:t>
      </w:r>
    </w:p>
    <w:p w:rsidR="00A60583" w:rsidRPr="00416448" w:rsidRDefault="00A60583" w:rsidP="00B53CE1">
      <w:pPr>
        <w:numPr>
          <w:ilvl w:val="0"/>
          <w:numId w:val="4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16448">
        <w:rPr>
          <w:rFonts w:eastAsia="Times New Roman"/>
          <w:color w:val="000000"/>
          <w:sz w:val="20"/>
          <w:szCs w:val="20"/>
        </w:rPr>
        <w:t>Increase in Uptime of 32%</w:t>
      </w:r>
    </w:p>
    <w:p w:rsidR="00A60583" w:rsidRPr="00323547" w:rsidRDefault="00323547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323547">
        <w:rPr>
          <w:rFonts w:eastAsia="Times New Roman"/>
          <w:i/>
          <w:color w:val="000000"/>
          <w:sz w:val="20"/>
          <w:szCs w:val="20"/>
        </w:rPr>
        <w:t>Automation Manager (</w:t>
      </w:r>
      <w:r w:rsidRPr="00323547">
        <w:rPr>
          <w:rFonts w:eastAsia="Times New Roman"/>
          <w:i/>
          <w:color w:val="000000"/>
          <w:sz w:val="20"/>
          <w:szCs w:val="20"/>
        </w:rPr>
        <w:t>Cargill 2008-2009)</w:t>
      </w:r>
      <w:r w:rsidR="00A60583" w:rsidRPr="00323547">
        <w:rPr>
          <w:rFonts w:eastAsia="Times New Roman"/>
          <w:i/>
          <w:color w:val="000000"/>
          <w:sz w:val="20"/>
          <w:szCs w:val="20"/>
        </w:rPr>
        <w:t xml:space="preserve">        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Installation and Set-up of Robotic Stackers for 4 New Product Lines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Reliability studies for equipment and process changes to increase throughput with vendor support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Preventative maintenance program implementation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Training of Team Members in Robotic Operation and Programming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Team Member Safety Training for all 46 Employee’s</w:t>
      </w:r>
    </w:p>
    <w:p w:rsidR="00A60583" w:rsidRPr="00323547" w:rsidRDefault="00A60583" w:rsidP="00B53CE1">
      <w:pPr>
        <w:numPr>
          <w:ilvl w:val="0"/>
          <w:numId w:val="5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27% gain in Efficiency</w:t>
      </w:r>
    </w:p>
    <w:p w:rsidR="00A60583" w:rsidRPr="00323547" w:rsidRDefault="00323547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323547">
        <w:rPr>
          <w:rFonts w:eastAsia="Times New Roman"/>
          <w:i/>
          <w:color w:val="000000"/>
          <w:sz w:val="20"/>
          <w:szCs w:val="20"/>
        </w:rPr>
        <w:t>CNC Machine/Fixture Fabrication Manager (</w:t>
      </w:r>
      <w:r w:rsidR="00A60583" w:rsidRPr="00323547">
        <w:rPr>
          <w:rFonts w:eastAsia="Times New Roman"/>
          <w:i/>
          <w:color w:val="000000"/>
          <w:sz w:val="20"/>
          <w:szCs w:val="20"/>
        </w:rPr>
        <w:t>JTD Tool &amp; Die</w:t>
      </w:r>
      <w:r w:rsidRPr="00323547">
        <w:rPr>
          <w:rFonts w:eastAsia="Times New Roman"/>
          <w:i/>
          <w:color w:val="000000"/>
          <w:sz w:val="20"/>
          <w:szCs w:val="20"/>
        </w:rPr>
        <w:t xml:space="preserve"> 2007-2008)</w:t>
      </w:r>
      <w:r w:rsidR="00A60583" w:rsidRPr="00323547">
        <w:rPr>
          <w:rFonts w:eastAsia="Times New Roman"/>
          <w:i/>
          <w:color w:val="000000"/>
          <w:sz w:val="20"/>
          <w:szCs w:val="20"/>
        </w:rPr>
        <w:t xml:space="preserve">          </w:t>
      </w:r>
    </w:p>
    <w:p w:rsidR="00A60583" w:rsidRPr="00323547" w:rsidRDefault="00A60583" w:rsidP="00B53CE1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Upgrade 5 Axis CNC Machining Centers</w:t>
      </w:r>
    </w:p>
    <w:p w:rsidR="00A60583" w:rsidRPr="00323547" w:rsidRDefault="00A60583" w:rsidP="00B53CE1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Retool Fixtures, Modify Tooling</w:t>
      </w:r>
    </w:p>
    <w:p w:rsidR="00A60583" w:rsidRPr="00323547" w:rsidRDefault="00A60583" w:rsidP="00B53CE1">
      <w:pPr>
        <w:numPr>
          <w:ilvl w:val="0"/>
          <w:numId w:val="6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323547">
        <w:rPr>
          <w:rFonts w:eastAsia="Times New Roman"/>
          <w:color w:val="000000"/>
          <w:sz w:val="20"/>
          <w:szCs w:val="20"/>
        </w:rPr>
        <w:t>Repair and Rebuild Fanuc Robotics</w:t>
      </w:r>
    </w:p>
    <w:p w:rsidR="00A60583" w:rsidRPr="00FE05FD" w:rsidRDefault="00FE05FD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FE05FD">
        <w:rPr>
          <w:rFonts w:eastAsia="Times New Roman"/>
          <w:i/>
          <w:color w:val="000000"/>
          <w:sz w:val="20"/>
          <w:szCs w:val="20"/>
        </w:rPr>
        <w:t>Lead Maintenance Manager (</w:t>
      </w:r>
      <w:r w:rsidR="00A60583" w:rsidRPr="00FE05FD">
        <w:rPr>
          <w:rFonts w:eastAsia="Times New Roman"/>
          <w:i/>
          <w:color w:val="000000"/>
          <w:sz w:val="20"/>
          <w:szCs w:val="20"/>
        </w:rPr>
        <w:t>USUI International Corp</w:t>
      </w:r>
      <w:r w:rsidRPr="00FE05FD">
        <w:rPr>
          <w:rFonts w:eastAsia="Times New Roman"/>
          <w:i/>
          <w:color w:val="000000"/>
          <w:sz w:val="20"/>
          <w:szCs w:val="20"/>
        </w:rPr>
        <w:t xml:space="preserve"> 2006-2007)</w:t>
      </w:r>
      <w:r w:rsidR="00A60583" w:rsidRPr="00FE05FD">
        <w:rPr>
          <w:rFonts w:eastAsia="Times New Roman"/>
          <w:i/>
          <w:color w:val="000000"/>
          <w:sz w:val="20"/>
          <w:szCs w:val="20"/>
        </w:rPr>
        <w:t xml:space="preserve">          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Design and Build Fixtures for Robotic Tube Benders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Rebuild Finish Presses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Equipment upgrades for reliability and throughput efficiencies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VFD and Electronic upgrades to Production Equipment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Layout of 14 Production Flow Lines complete turnkey with Total Production Maintenance program in place and utilized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Predictive Maintenance Program with Documentation and Work Orders</w:t>
      </w:r>
    </w:p>
    <w:p w:rsidR="00A60583" w:rsidRPr="00FE05FD" w:rsidRDefault="00A60583" w:rsidP="00B53CE1">
      <w:pPr>
        <w:numPr>
          <w:ilvl w:val="0"/>
          <w:numId w:val="7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FE05FD">
        <w:rPr>
          <w:rFonts w:eastAsia="Times New Roman"/>
          <w:color w:val="000000"/>
          <w:sz w:val="20"/>
          <w:szCs w:val="20"/>
        </w:rPr>
        <w:t>Implementation of Sop’s and Safe Work Practices for 31 Employee’s</w:t>
      </w:r>
    </w:p>
    <w:p w:rsidR="003A1448" w:rsidRDefault="00423366" w:rsidP="00B53CE1">
      <w:pPr>
        <w:shd w:val="clear" w:color="auto" w:fill="FFFFFF"/>
        <w:rPr>
          <w:rFonts w:eastAsia="Times New Roman"/>
          <w:b/>
          <w:i/>
          <w:color w:val="000000"/>
          <w:sz w:val="20"/>
          <w:szCs w:val="20"/>
        </w:rPr>
      </w:pPr>
      <w:r w:rsidRPr="00423366">
        <w:rPr>
          <w:rFonts w:eastAsia="Times New Roman"/>
          <w:b/>
          <w:i/>
          <w:color w:val="000000"/>
          <w:sz w:val="20"/>
          <w:szCs w:val="20"/>
        </w:rPr>
        <w:t> </w:t>
      </w:r>
    </w:p>
    <w:p w:rsidR="00C01152" w:rsidRDefault="00C01152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>
        <w:rPr>
          <w:rFonts w:eastAsia="Times New Roman"/>
          <w:b/>
          <w:color w:val="000000"/>
          <w:sz w:val="20"/>
          <w:szCs w:val="20"/>
        </w:rPr>
        <w:t>Contract Employment (</w:t>
      </w:r>
      <w:bookmarkStart w:id="0" w:name="_GoBack"/>
      <w:bookmarkEnd w:id="0"/>
      <w:r>
        <w:rPr>
          <w:rFonts w:eastAsia="Times New Roman"/>
          <w:b/>
          <w:color w:val="000000"/>
          <w:sz w:val="20"/>
          <w:szCs w:val="20"/>
        </w:rPr>
        <w:t>Project Based)</w:t>
      </w:r>
      <w:r>
        <w:rPr>
          <w:rFonts w:eastAsia="Times New Roman"/>
          <w:b/>
          <w:color w:val="000000"/>
          <w:sz w:val="20"/>
          <w:szCs w:val="20"/>
        </w:rPr>
        <w:t xml:space="preserve"> continued…</w:t>
      </w:r>
    </w:p>
    <w:p w:rsidR="00A60583" w:rsidRPr="00423366" w:rsidRDefault="00423366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423366">
        <w:rPr>
          <w:rFonts w:eastAsia="Times New Roman"/>
          <w:i/>
          <w:color w:val="000000"/>
          <w:sz w:val="20"/>
          <w:szCs w:val="20"/>
        </w:rPr>
        <w:t>Lead Maintenance Trainer (</w:t>
      </w:r>
      <w:r w:rsidRPr="00423366">
        <w:rPr>
          <w:rFonts w:eastAsia="Times New Roman"/>
          <w:i/>
          <w:color w:val="000000"/>
          <w:sz w:val="20"/>
          <w:szCs w:val="20"/>
        </w:rPr>
        <w:t>HINO Motors: Japan</w:t>
      </w:r>
      <w:r w:rsidR="00A60583" w:rsidRPr="00423366">
        <w:rPr>
          <w:rFonts w:eastAsia="Times New Roman"/>
          <w:i/>
          <w:color w:val="000000"/>
          <w:sz w:val="20"/>
          <w:szCs w:val="20"/>
        </w:rPr>
        <w:t xml:space="preserve"> 2004-</w:t>
      </w:r>
      <w:r w:rsidRPr="00423366">
        <w:rPr>
          <w:rFonts w:eastAsia="Times New Roman"/>
          <w:i/>
          <w:color w:val="000000"/>
          <w:sz w:val="20"/>
          <w:szCs w:val="20"/>
        </w:rPr>
        <w:t>2006)</w:t>
      </w:r>
      <w:r w:rsidR="00A60583" w:rsidRPr="00423366">
        <w:rPr>
          <w:rFonts w:eastAsia="Times New Roman"/>
          <w:i/>
          <w:color w:val="000000"/>
          <w:sz w:val="20"/>
          <w:szCs w:val="20"/>
        </w:rPr>
        <w:t>              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 w:rsidRPr="00423366">
        <w:rPr>
          <w:rFonts w:eastAsia="Times New Roman"/>
          <w:color w:val="000000"/>
          <w:sz w:val="20"/>
          <w:szCs w:val="20"/>
        </w:rPr>
        <w:t>Yaskawa</w:t>
      </w:r>
      <w:proofErr w:type="spellEnd"/>
      <w:r w:rsidRPr="00423366">
        <w:rPr>
          <w:rFonts w:eastAsia="Times New Roman"/>
          <w:color w:val="000000"/>
          <w:sz w:val="20"/>
          <w:szCs w:val="20"/>
        </w:rPr>
        <w:t xml:space="preserve"> Robotics Training and Programming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>Electrostatic Paint Training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>Fixture and Tooling Design for Stamping and Tooling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>Stamping,Forming,and Finishing Press’s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>Fanuc Robotics Training</w:t>
      </w:r>
    </w:p>
    <w:p w:rsidR="00A60583" w:rsidRPr="00423366" w:rsidRDefault="00A60583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>Preventative and Predictive Maintenance Programs</w:t>
      </w:r>
    </w:p>
    <w:p w:rsidR="00A60583" w:rsidRDefault="00423366" w:rsidP="00B53CE1">
      <w:pPr>
        <w:numPr>
          <w:ilvl w:val="0"/>
          <w:numId w:val="8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423366">
        <w:rPr>
          <w:rFonts w:eastAsia="Times New Roman"/>
          <w:color w:val="000000"/>
          <w:sz w:val="20"/>
          <w:szCs w:val="20"/>
        </w:rPr>
        <w:t xml:space="preserve">Training of all </w:t>
      </w:r>
      <w:r w:rsidR="00A60583" w:rsidRPr="00423366">
        <w:rPr>
          <w:rFonts w:eastAsia="Times New Roman"/>
          <w:color w:val="000000"/>
          <w:sz w:val="20"/>
          <w:szCs w:val="20"/>
        </w:rPr>
        <w:t>42 new employee’s in the above skill sets</w:t>
      </w:r>
    </w:p>
    <w:p w:rsidR="00061413" w:rsidRPr="00061413" w:rsidRDefault="00061413" w:rsidP="00061413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061413">
        <w:rPr>
          <w:rFonts w:eastAsia="Times New Roman"/>
          <w:i/>
          <w:color w:val="0070C0"/>
          <w:sz w:val="20"/>
          <w:szCs w:val="20"/>
        </w:rPr>
        <w:t>R</w:t>
      </w:r>
      <w:r w:rsidRPr="00061413">
        <w:rPr>
          <w:rFonts w:eastAsia="Times New Roman"/>
          <w:i/>
          <w:color w:val="0070C0"/>
          <w:sz w:val="20"/>
          <w:szCs w:val="20"/>
        </w:rPr>
        <w:t>ecruiter</w:t>
      </w:r>
      <w:r>
        <w:rPr>
          <w:rFonts w:eastAsia="Times New Roman"/>
          <w:i/>
          <w:color w:val="0070C0"/>
          <w:sz w:val="20"/>
          <w:szCs w:val="20"/>
        </w:rPr>
        <w:t>’s Notes: Lean and TPM Pillars were very important in almost all of his contract positions.  Equipment was automated, and implementing Predictive Maintenance programs was the priority.</w:t>
      </w:r>
    </w:p>
    <w:p w:rsidR="00061413" w:rsidRPr="00423366" w:rsidRDefault="00061413" w:rsidP="00061413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A60583" w:rsidRPr="00E24EC9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  <w:r w:rsidRPr="00E24EC9">
        <w:rPr>
          <w:rFonts w:eastAsia="Times New Roman"/>
          <w:b/>
          <w:color w:val="000000"/>
          <w:sz w:val="20"/>
          <w:szCs w:val="20"/>
        </w:rPr>
        <w:t xml:space="preserve">Facilities Maintenance Corp.   </w:t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Pr="00E24EC9">
        <w:rPr>
          <w:rFonts w:eastAsia="Times New Roman"/>
          <w:b/>
          <w:color w:val="000000"/>
          <w:sz w:val="20"/>
          <w:szCs w:val="20"/>
        </w:rPr>
        <w:t xml:space="preserve">1999-2004          </w:t>
      </w:r>
    </w:p>
    <w:p w:rsidR="00B83F55" w:rsidRPr="00E24EC9" w:rsidRDefault="00E24EC9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E24EC9">
        <w:rPr>
          <w:rFonts w:eastAsia="Times New Roman"/>
          <w:i/>
          <w:color w:val="000000"/>
          <w:sz w:val="20"/>
          <w:szCs w:val="20"/>
        </w:rPr>
        <w:t>Facilities Recruiter/Manager</w:t>
      </w:r>
    </w:p>
    <w:p w:rsidR="00A60583" w:rsidRPr="00E24EC9" w:rsidRDefault="00A60583" w:rsidP="00B53CE1">
      <w:pPr>
        <w:numPr>
          <w:ilvl w:val="0"/>
          <w:numId w:val="9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Mechanical repair of existing and new Equipment 600000 Esq. Facility</w:t>
      </w:r>
    </w:p>
    <w:p w:rsidR="00A60583" w:rsidRPr="00E24EC9" w:rsidRDefault="00A60583" w:rsidP="00B53CE1">
      <w:pPr>
        <w:numPr>
          <w:ilvl w:val="0"/>
          <w:numId w:val="9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Upgrading of Electronics and Electrical Automation of all process equipment</w:t>
      </w:r>
    </w:p>
    <w:p w:rsidR="00A60583" w:rsidRPr="00E24EC9" w:rsidRDefault="00A60583" w:rsidP="00B53CE1">
      <w:pPr>
        <w:numPr>
          <w:ilvl w:val="0"/>
          <w:numId w:val="9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PM programs implemented for all Equipment</w:t>
      </w:r>
    </w:p>
    <w:p w:rsidR="00A60583" w:rsidRPr="00E24EC9" w:rsidRDefault="00A60583" w:rsidP="00B53CE1">
      <w:pPr>
        <w:numPr>
          <w:ilvl w:val="0"/>
          <w:numId w:val="9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Implementation of Work Order System</w:t>
      </w:r>
    </w:p>
    <w:p w:rsidR="00A60583" w:rsidRPr="00E24EC9" w:rsidRDefault="00A60583" w:rsidP="00B53CE1">
      <w:pPr>
        <w:numPr>
          <w:ilvl w:val="0"/>
          <w:numId w:val="9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Installation of CMMS for parts system using lean/no stock system</w:t>
      </w:r>
    </w:p>
    <w:p w:rsid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Reason for leaving:</w:t>
      </w:r>
      <w:r w:rsidR="00446224">
        <w:rPr>
          <w:rFonts w:eastAsia="Times New Roman"/>
          <w:i/>
          <w:color w:val="0070C0"/>
          <w:sz w:val="20"/>
          <w:szCs w:val="20"/>
        </w:rPr>
        <w:t xml:space="preserve"> Company moved to TX and he couldn’t move at the time.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A60583" w:rsidRPr="00E24EC9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E24EC9">
        <w:rPr>
          <w:rFonts w:eastAsia="Times New Roman"/>
          <w:b/>
          <w:color w:val="000000"/>
          <w:sz w:val="20"/>
          <w:szCs w:val="20"/>
        </w:rPr>
        <w:t>Vickers Hydraulics Corp.         </w:t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="00E24EC9">
        <w:rPr>
          <w:rFonts w:eastAsia="Times New Roman"/>
          <w:b/>
          <w:color w:val="000000"/>
          <w:sz w:val="20"/>
          <w:szCs w:val="20"/>
        </w:rPr>
        <w:tab/>
      </w:r>
      <w:r w:rsidRPr="00E24EC9">
        <w:rPr>
          <w:rFonts w:eastAsia="Times New Roman"/>
          <w:b/>
          <w:color w:val="000000"/>
          <w:sz w:val="20"/>
          <w:szCs w:val="20"/>
        </w:rPr>
        <w:t xml:space="preserve">1973-1999            </w:t>
      </w:r>
    </w:p>
    <w:p w:rsidR="00B83F55" w:rsidRPr="00E24EC9" w:rsidRDefault="00E24EC9" w:rsidP="00B53CE1">
      <w:pPr>
        <w:shd w:val="clear" w:color="auto" w:fill="FFFFFF"/>
        <w:rPr>
          <w:rFonts w:eastAsia="Times New Roman"/>
          <w:i/>
          <w:color w:val="000000"/>
          <w:sz w:val="20"/>
          <w:szCs w:val="20"/>
        </w:rPr>
      </w:pPr>
      <w:r w:rsidRPr="00E24EC9">
        <w:rPr>
          <w:rFonts w:eastAsia="Times New Roman"/>
          <w:i/>
          <w:color w:val="000000"/>
          <w:sz w:val="20"/>
          <w:szCs w:val="20"/>
        </w:rPr>
        <w:t>Maintenance Manager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Managed repairs and Automation upgrades on 96 Product Lines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1.5 Million Sq. Facility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1.25 Million Dollar daily throughput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Organize and Developed 86 Direct Reports and 36 Indirect Reports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Reduce costs within a 1.2 Million dollar monthly budget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Increase Production Uptime by 19%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Analyze equipment and implement planned upgrades for 20% throughput gains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Support 1500 + Production Employee’s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Train in Safety and Ergonomics</w:t>
      </w:r>
    </w:p>
    <w:p w:rsidR="00A60583" w:rsidRPr="00E24EC9" w:rsidRDefault="00A60583" w:rsidP="00B53CE1">
      <w:pPr>
        <w:numPr>
          <w:ilvl w:val="0"/>
          <w:numId w:val="10"/>
        </w:numPr>
        <w:shd w:val="clear" w:color="auto" w:fill="FFFFFF"/>
        <w:rPr>
          <w:rFonts w:eastAsia="Times New Roman"/>
          <w:color w:val="000000"/>
          <w:sz w:val="20"/>
          <w:szCs w:val="20"/>
        </w:rPr>
      </w:pPr>
      <w:r w:rsidRPr="00E24EC9">
        <w:rPr>
          <w:rFonts w:eastAsia="Times New Roman"/>
          <w:color w:val="000000"/>
          <w:sz w:val="20"/>
          <w:szCs w:val="20"/>
        </w:rPr>
        <w:t>Installation of 16 Automated Flow Lines from design to install using in house as well as contractor/vendor support</w:t>
      </w:r>
    </w:p>
    <w:p w:rsidR="00A75735" w:rsidRPr="00A75735" w:rsidRDefault="00A60583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  <w:r w:rsidR="00A75735" w:rsidRPr="00A75735">
        <w:rPr>
          <w:rFonts w:eastAsia="Times New Roman"/>
          <w:i/>
          <w:color w:val="0070C0"/>
          <w:sz w:val="20"/>
          <w:szCs w:val="20"/>
        </w:rPr>
        <w:t>Reason for leaving:</w:t>
      </w:r>
      <w:r w:rsidR="0045421F">
        <w:rPr>
          <w:rFonts w:eastAsia="Times New Roman"/>
          <w:i/>
          <w:color w:val="0070C0"/>
          <w:sz w:val="20"/>
          <w:szCs w:val="20"/>
        </w:rPr>
        <w:t xml:space="preserve"> Vickers was bought out and they closed the doors to this facility.</w:t>
      </w:r>
    </w:p>
    <w:p w:rsidR="00A75735" w:rsidRPr="00A75735" w:rsidRDefault="00A75735" w:rsidP="00A75735">
      <w:pPr>
        <w:shd w:val="clear" w:color="auto" w:fill="FFFFFF"/>
        <w:rPr>
          <w:rFonts w:eastAsia="Times New Roman"/>
          <w:i/>
          <w:color w:val="0070C0"/>
          <w:sz w:val="20"/>
          <w:szCs w:val="20"/>
        </w:rPr>
      </w:pPr>
      <w:r w:rsidRPr="00A75735">
        <w:rPr>
          <w:rFonts w:eastAsia="Times New Roman"/>
          <w:i/>
          <w:color w:val="0070C0"/>
          <w:sz w:val="20"/>
          <w:szCs w:val="20"/>
        </w:rPr>
        <w:t>Recruiter’s Notes:</w:t>
      </w:r>
      <w:r w:rsidR="0045421F">
        <w:rPr>
          <w:rFonts w:eastAsia="Times New Roman"/>
          <w:i/>
          <w:color w:val="0070C0"/>
          <w:sz w:val="20"/>
          <w:szCs w:val="20"/>
        </w:rPr>
        <w:t xml:space="preserve">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Started here while he was still in H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igh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S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chool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.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He w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orked his way from the bottom up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 while he put himself through school and got all of his certifications.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 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Began to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g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e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t into planning, scheduling and managing. 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They had the 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>IBM Maximo</w:t>
      </w:r>
      <w:r w:rsidR="007A070D" w:rsidRPr="007A070D">
        <w:rPr>
          <w:rFonts w:eastAsia="Times New Roman"/>
          <w:i/>
          <w:color w:val="0070C0"/>
          <w:sz w:val="20"/>
          <w:szCs w:val="20"/>
        </w:rPr>
        <w:t xml:space="preserve"> CMMS here. Tom was in the Management role for the last 11 years of his employment here.</w:t>
      </w:r>
      <w:r w:rsidR="007A070D">
        <w:rPr>
          <w:color w:val="0070C0"/>
        </w:rPr>
        <w:t xml:space="preserve"> 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  <w:r w:rsidRPr="00B53CE1">
        <w:rPr>
          <w:rFonts w:eastAsia="Times New Roman"/>
          <w:b/>
          <w:color w:val="000000"/>
          <w:sz w:val="20"/>
          <w:szCs w:val="20"/>
        </w:rPr>
        <w:t> </w:t>
      </w:r>
    </w:p>
    <w:p w:rsidR="00A60583" w:rsidRPr="00B53CE1" w:rsidRDefault="00A60583" w:rsidP="00B53CE1">
      <w:pPr>
        <w:shd w:val="clear" w:color="auto" w:fill="FFFFFF"/>
        <w:rPr>
          <w:rFonts w:eastAsia="Times New Roman"/>
          <w:b/>
          <w:color w:val="000000"/>
          <w:sz w:val="20"/>
          <w:szCs w:val="20"/>
        </w:rPr>
      </w:pPr>
    </w:p>
    <w:p w:rsidR="003D781A" w:rsidRPr="00B53CE1" w:rsidRDefault="003D781A" w:rsidP="00B53CE1">
      <w:pPr>
        <w:rPr>
          <w:b/>
          <w:sz w:val="20"/>
          <w:szCs w:val="20"/>
        </w:rPr>
      </w:pPr>
    </w:p>
    <w:sectPr w:rsidR="003D781A" w:rsidRPr="00B53CE1" w:rsidSect="003A1448">
      <w:pgSz w:w="12240" w:h="15840"/>
      <w:pgMar w:top="63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5FB8"/>
    <w:multiLevelType w:val="multilevel"/>
    <w:tmpl w:val="C55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47054C"/>
    <w:multiLevelType w:val="hybridMultilevel"/>
    <w:tmpl w:val="CA6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5073"/>
    <w:multiLevelType w:val="multilevel"/>
    <w:tmpl w:val="325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C1B8B"/>
    <w:multiLevelType w:val="multilevel"/>
    <w:tmpl w:val="D21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445EB"/>
    <w:multiLevelType w:val="multilevel"/>
    <w:tmpl w:val="27AE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72081F"/>
    <w:multiLevelType w:val="hybridMultilevel"/>
    <w:tmpl w:val="82CC2D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B880FC1"/>
    <w:multiLevelType w:val="hybridMultilevel"/>
    <w:tmpl w:val="117409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4734011"/>
    <w:multiLevelType w:val="multilevel"/>
    <w:tmpl w:val="1ED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101E5"/>
    <w:multiLevelType w:val="multilevel"/>
    <w:tmpl w:val="CD9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032D8A"/>
    <w:multiLevelType w:val="multilevel"/>
    <w:tmpl w:val="6902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934085"/>
    <w:multiLevelType w:val="multilevel"/>
    <w:tmpl w:val="F3A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5C0626"/>
    <w:multiLevelType w:val="multilevel"/>
    <w:tmpl w:val="1A7C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954269"/>
    <w:multiLevelType w:val="hybridMultilevel"/>
    <w:tmpl w:val="FBC086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6BCE093F"/>
    <w:multiLevelType w:val="multilevel"/>
    <w:tmpl w:val="B86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5A586B"/>
    <w:multiLevelType w:val="multilevel"/>
    <w:tmpl w:val="950A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36FAF"/>
    <w:multiLevelType w:val="hybridMultilevel"/>
    <w:tmpl w:val="C6EE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4"/>
  </w:num>
  <w:num w:numId="5">
    <w:abstractNumId w:val="7"/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5"/>
  </w:num>
  <w:num w:numId="14">
    <w:abstractNumId w:val="5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83"/>
    <w:rsid w:val="00061413"/>
    <w:rsid w:val="000800A4"/>
    <w:rsid w:val="00200D97"/>
    <w:rsid w:val="00323547"/>
    <w:rsid w:val="00344AF1"/>
    <w:rsid w:val="003A1448"/>
    <w:rsid w:val="003D1E85"/>
    <w:rsid w:val="003D781A"/>
    <w:rsid w:val="003E5C1F"/>
    <w:rsid w:val="00416448"/>
    <w:rsid w:val="00423366"/>
    <w:rsid w:val="00443FEA"/>
    <w:rsid w:val="00446224"/>
    <w:rsid w:val="0045421F"/>
    <w:rsid w:val="004C0B00"/>
    <w:rsid w:val="0058282B"/>
    <w:rsid w:val="00586B9C"/>
    <w:rsid w:val="006220C2"/>
    <w:rsid w:val="007A070D"/>
    <w:rsid w:val="0082151C"/>
    <w:rsid w:val="00833773"/>
    <w:rsid w:val="00863A64"/>
    <w:rsid w:val="00877BB8"/>
    <w:rsid w:val="008B4516"/>
    <w:rsid w:val="008B64D3"/>
    <w:rsid w:val="00A60583"/>
    <w:rsid w:val="00A75735"/>
    <w:rsid w:val="00B53CE1"/>
    <w:rsid w:val="00B61EEB"/>
    <w:rsid w:val="00B61FBF"/>
    <w:rsid w:val="00B83F55"/>
    <w:rsid w:val="00C01152"/>
    <w:rsid w:val="00D00A4A"/>
    <w:rsid w:val="00DF46BE"/>
    <w:rsid w:val="00E06513"/>
    <w:rsid w:val="00E24EC9"/>
    <w:rsid w:val="00E33CF1"/>
    <w:rsid w:val="00E64CBC"/>
    <w:rsid w:val="00EE5CC3"/>
    <w:rsid w:val="00F25921"/>
    <w:rsid w:val="00FC3088"/>
    <w:rsid w:val="00F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83034-2DA1-4D88-A0A6-D1263008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8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5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82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4516"/>
  </w:style>
  <w:style w:type="character" w:customStyle="1" w:styleId="DateChar">
    <w:name w:val="Date Char"/>
    <w:basedOn w:val="DefaultParagraphFont"/>
    <w:link w:val="Date"/>
    <w:uiPriority w:val="99"/>
    <w:semiHidden/>
    <w:rsid w:val="008B4516"/>
    <w:rPr>
      <w:rFonts w:ascii="Times New Roman" w:eastAsia="MS Mincho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lewis672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</Company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Lewis (TEMA TOC)</dc:creator>
  <cp:lastModifiedBy>Stacy Forsyth</cp:lastModifiedBy>
  <cp:revision>35</cp:revision>
  <dcterms:created xsi:type="dcterms:W3CDTF">2015-08-06T22:10:00Z</dcterms:created>
  <dcterms:modified xsi:type="dcterms:W3CDTF">2015-08-06T23:13:00Z</dcterms:modified>
</cp:coreProperties>
</file>