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121A2B" w14:textId="77777777" w:rsidR="000A29D6" w:rsidRPr="0055745C" w:rsidRDefault="000A29D6" w:rsidP="007E2DD8">
      <w:pPr>
        <w:jc w:val="center"/>
        <w:rPr>
          <w:rFonts w:asciiTheme="minorHAnsi" w:hAnsiTheme="minorHAnsi" w:cstheme="minorHAnsi"/>
          <w:b/>
          <w:bCs/>
          <w:sz w:val="22"/>
          <w:szCs w:val="22"/>
        </w:rPr>
      </w:pPr>
      <w:bookmarkStart w:id="0" w:name="_Hlk487208023"/>
      <w:r w:rsidRPr="0055745C">
        <w:rPr>
          <w:rFonts w:asciiTheme="minorHAnsi" w:hAnsiTheme="minorHAnsi" w:cstheme="minorHAnsi"/>
          <w:b/>
          <w:bCs/>
          <w:sz w:val="22"/>
          <w:szCs w:val="22"/>
        </w:rPr>
        <w:t>Michelle M. Wilkinson</w:t>
      </w:r>
      <w:r w:rsidR="00073E80" w:rsidRPr="0055745C">
        <w:rPr>
          <w:rFonts w:asciiTheme="minorHAnsi" w:hAnsiTheme="minorHAnsi" w:cstheme="minorHAnsi"/>
          <w:b/>
          <w:bCs/>
          <w:sz w:val="22"/>
          <w:szCs w:val="22"/>
        </w:rPr>
        <w:t xml:space="preserve">, </w:t>
      </w:r>
      <w:r w:rsidR="00B23FBE" w:rsidRPr="0055745C">
        <w:rPr>
          <w:rFonts w:asciiTheme="minorHAnsi" w:hAnsiTheme="minorHAnsi" w:cstheme="minorHAnsi"/>
          <w:b/>
          <w:bCs/>
          <w:sz w:val="22"/>
          <w:szCs w:val="22"/>
        </w:rPr>
        <w:t xml:space="preserve">MBA, </w:t>
      </w:r>
      <w:r w:rsidR="00073E80" w:rsidRPr="0055745C">
        <w:rPr>
          <w:rFonts w:asciiTheme="minorHAnsi" w:hAnsiTheme="minorHAnsi" w:cstheme="minorHAnsi"/>
          <w:b/>
          <w:bCs/>
          <w:sz w:val="22"/>
          <w:szCs w:val="22"/>
        </w:rPr>
        <w:t>PMP</w:t>
      </w:r>
    </w:p>
    <w:p w14:paraId="3182BEA9" w14:textId="4A8520A0" w:rsidR="000A29D6" w:rsidRDefault="0055745C" w:rsidP="002F4BD7">
      <w:pPr>
        <w:jc w:val="center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Huntington Beach, CA</w:t>
      </w:r>
    </w:p>
    <w:p w14:paraId="704181C0" w14:textId="4E3C279F" w:rsidR="00D0540F" w:rsidRPr="0055745C" w:rsidRDefault="00D0540F" w:rsidP="002F4BD7">
      <w:pPr>
        <w:jc w:val="center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Las Vegas, NV</w:t>
      </w:r>
      <w:bookmarkStart w:id="1" w:name="_GoBack"/>
      <w:bookmarkEnd w:id="1"/>
    </w:p>
    <w:p w14:paraId="7FD92777" w14:textId="77777777" w:rsidR="000A29D6" w:rsidRPr="0055745C" w:rsidRDefault="000A29D6" w:rsidP="00B353A9">
      <w:pPr>
        <w:jc w:val="center"/>
        <w:rPr>
          <w:rStyle w:val="Hyperlink"/>
          <w:rFonts w:asciiTheme="minorHAnsi" w:hAnsiTheme="minorHAnsi" w:cstheme="minorHAnsi"/>
          <w:b/>
          <w:bCs/>
          <w:color w:val="auto"/>
          <w:sz w:val="22"/>
          <w:szCs w:val="22"/>
          <w:u w:val="none"/>
          <w:lang w:val="pt-BR"/>
        </w:rPr>
      </w:pPr>
      <w:r w:rsidRPr="0055745C">
        <w:rPr>
          <w:rFonts w:asciiTheme="minorHAnsi" w:hAnsiTheme="minorHAnsi" w:cstheme="minorHAnsi"/>
          <w:b/>
          <w:bCs/>
          <w:sz w:val="22"/>
          <w:szCs w:val="22"/>
          <w:lang w:val="pt-BR"/>
        </w:rPr>
        <w:t xml:space="preserve">805.573.1036 </w:t>
      </w:r>
      <w:r w:rsidR="006B7325" w:rsidRPr="0055745C">
        <w:rPr>
          <w:rFonts w:asciiTheme="minorHAnsi" w:hAnsiTheme="minorHAnsi" w:cstheme="minorHAnsi"/>
          <w:b/>
          <w:bCs/>
          <w:sz w:val="22"/>
          <w:szCs w:val="22"/>
        </w:rPr>
        <w:t>•</w:t>
      </w:r>
      <w:r w:rsidRPr="0055745C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hyperlink r:id="rId8" w:history="1">
        <w:r w:rsidRPr="0055745C">
          <w:rPr>
            <w:rStyle w:val="Hyperlink"/>
            <w:rFonts w:asciiTheme="minorHAnsi" w:hAnsiTheme="minorHAnsi" w:cstheme="minorHAnsi"/>
            <w:b/>
            <w:bCs/>
            <w:color w:val="auto"/>
            <w:sz w:val="22"/>
            <w:szCs w:val="22"/>
            <w:u w:val="none"/>
            <w:lang w:val="pt-BR"/>
          </w:rPr>
          <w:t>sammee0218@gmail.com</w:t>
        </w:r>
      </w:hyperlink>
    </w:p>
    <w:bookmarkStart w:id="2" w:name="webProfileURL"/>
    <w:p w14:paraId="48CC0AC6" w14:textId="15FF9183" w:rsidR="000A29D6" w:rsidRPr="0055745C" w:rsidRDefault="007E2DD8" w:rsidP="00B353A9">
      <w:pPr>
        <w:jc w:val="center"/>
        <w:rPr>
          <w:rFonts w:asciiTheme="minorHAnsi" w:hAnsiTheme="minorHAnsi" w:cstheme="minorHAnsi"/>
          <w:b/>
          <w:sz w:val="22"/>
          <w:szCs w:val="22"/>
        </w:rPr>
      </w:pPr>
      <w:r w:rsidRPr="0055745C">
        <w:rPr>
          <w:rFonts w:asciiTheme="minorHAnsi" w:hAnsiTheme="minorHAnsi" w:cstheme="minorHAnsi"/>
          <w:b/>
          <w:sz w:val="22"/>
          <w:szCs w:val="22"/>
        </w:rPr>
        <w:fldChar w:fldCharType="begin"/>
      </w:r>
      <w:r w:rsidRPr="0055745C">
        <w:rPr>
          <w:rFonts w:asciiTheme="minorHAnsi" w:hAnsiTheme="minorHAnsi" w:cstheme="minorHAnsi"/>
          <w:b/>
          <w:sz w:val="22"/>
          <w:szCs w:val="22"/>
        </w:rPr>
        <w:instrText xml:space="preserve"> HYPERLINK "http://www.linkedin.com/in/michellemwilkinson" </w:instrText>
      </w:r>
      <w:r w:rsidRPr="0055745C">
        <w:rPr>
          <w:rFonts w:asciiTheme="minorHAnsi" w:hAnsiTheme="minorHAnsi" w:cstheme="minorHAnsi"/>
          <w:b/>
          <w:sz w:val="22"/>
          <w:szCs w:val="22"/>
        </w:rPr>
        <w:fldChar w:fldCharType="separate"/>
      </w:r>
      <w:r w:rsidRPr="0055745C">
        <w:rPr>
          <w:rStyle w:val="Hyperlink"/>
          <w:rFonts w:asciiTheme="minorHAnsi" w:hAnsiTheme="minorHAnsi" w:cstheme="minorHAnsi"/>
          <w:b/>
          <w:color w:val="auto"/>
          <w:sz w:val="22"/>
          <w:szCs w:val="22"/>
          <w:u w:val="none"/>
        </w:rPr>
        <w:t>www.linkedin.com/in/michellemwilkinson</w:t>
      </w:r>
      <w:bookmarkEnd w:id="2"/>
      <w:r w:rsidRPr="0055745C">
        <w:rPr>
          <w:rFonts w:asciiTheme="minorHAnsi" w:hAnsiTheme="minorHAnsi" w:cstheme="minorHAnsi"/>
          <w:b/>
          <w:sz w:val="22"/>
          <w:szCs w:val="22"/>
        </w:rPr>
        <w:fldChar w:fldCharType="end"/>
      </w:r>
      <w:bookmarkEnd w:id="0"/>
      <w:r w:rsidR="00B54EBB">
        <w:rPr>
          <w:rFonts w:asciiTheme="minorHAnsi" w:hAnsiTheme="minorHAnsi" w:cstheme="minorHAnsi"/>
          <w:b/>
          <w:sz w:val="22"/>
          <w:szCs w:val="22"/>
        </w:rPr>
        <w:t>mbapmp</w:t>
      </w:r>
    </w:p>
    <w:p w14:paraId="4EB704CE" w14:textId="77777777" w:rsidR="000E7976" w:rsidRPr="0055745C" w:rsidRDefault="000E7976" w:rsidP="00B353A9">
      <w:pPr>
        <w:jc w:val="center"/>
        <w:rPr>
          <w:rFonts w:asciiTheme="minorHAnsi" w:hAnsiTheme="minorHAnsi" w:cstheme="minorHAnsi"/>
          <w:sz w:val="22"/>
          <w:szCs w:val="22"/>
          <w:lang w:val="pt-BR"/>
        </w:rPr>
      </w:pPr>
    </w:p>
    <w:p w14:paraId="0A1BCBD0" w14:textId="00C85799" w:rsidR="000A29D6" w:rsidRPr="0055745C" w:rsidRDefault="0055745C" w:rsidP="007E2DD8">
      <w:pPr>
        <w:widowControl w:val="0"/>
        <w:pBdr>
          <w:top w:val="single" w:sz="4" w:space="1" w:color="000000"/>
          <w:bottom w:val="single" w:sz="4" w:space="1" w:color="000000"/>
        </w:pBdr>
        <w:jc w:val="center"/>
        <w:rPr>
          <w:rFonts w:asciiTheme="minorHAnsi" w:eastAsia="Calibri" w:hAnsiTheme="minorHAnsi" w:cstheme="minorHAnsi"/>
          <w:b/>
          <w:color w:val="000000"/>
          <w:sz w:val="22"/>
          <w:szCs w:val="22"/>
        </w:rPr>
      </w:pPr>
      <w:r w:rsidRPr="0055745C">
        <w:rPr>
          <w:rFonts w:asciiTheme="minorHAnsi" w:eastAsia="Calibri" w:hAnsiTheme="minorHAnsi" w:cstheme="minorHAnsi"/>
          <w:b/>
          <w:color w:val="000000"/>
          <w:sz w:val="22"/>
          <w:szCs w:val="22"/>
        </w:rPr>
        <w:t>S</w:t>
      </w:r>
      <w:r w:rsidR="000A29D6" w:rsidRPr="0055745C">
        <w:rPr>
          <w:rFonts w:asciiTheme="minorHAnsi" w:eastAsia="Calibri" w:hAnsiTheme="minorHAnsi" w:cstheme="minorHAnsi"/>
          <w:b/>
          <w:color w:val="000000"/>
          <w:sz w:val="22"/>
          <w:szCs w:val="22"/>
        </w:rPr>
        <w:t>UMMARY</w:t>
      </w:r>
    </w:p>
    <w:p w14:paraId="67669BA3" w14:textId="77777777" w:rsidR="006B7325" w:rsidRPr="0055745C" w:rsidRDefault="006B7325" w:rsidP="0055745C">
      <w:pPr>
        <w:ind w:left="-720"/>
        <w:rPr>
          <w:rFonts w:asciiTheme="minorHAnsi" w:hAnsiTheme="minorHAnsi" w:cstheme="minorHAnsi"/>
          <w:sz w:val="22"/>
          <w:szCs w:val="22"/>
        </w:rPr>
      </w:pPr>
    </w:p>
    <w:p w14:paraId="666DBB71" w14:textId="7EE40E64" w:rsidR="006B7325" w:rsidRPr="0055745C" w:rsidRDefault="006B7325" w:rsidP="0055745C">
      <w:pPr>
        <w:ind w:left="-720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55745C">
        <w:rPr>
          <w:rFonts w:asciiTheme="minorHAnsi" w:hAnsiTheme="minorHAnsi" w:cstheme="minorHAnsi"/>
          <w:b/>
          <w:sz w:val="22"/>
          <w:szCs w:val="22"/>
        </w:rPr>
        <w:t xml:space="preserve">Proven Senior Program Manager: </w:t>
      </w:r>
      <w:r w:rsidR="001D5E54" w:rsidRPr="000C6916">
        <w:rPr>
          <w:rFonts w:asciiTheme="minorHAnsi" w:hAnsiTheme="minorHAnsi" w:cstheme="minorHAnsi"/>
          <w:b/>
          <w:sz w:val="22"/>
          <w:szCs w:val="22"/>
        </w:rPr>
        <w:t xml:space="preserve">Aerospace Manufacturing, </w:t>
      </w:r>
      <w:r w:rsidR="000D6B14" w:rsidRPr="000C6916">
        <w:rPr>
          <w:rFonts w:asciiTheme="minorHAnsi" w:hAnsiTheme="minorHAnsi" w:cstheme="minorHAnsi"/>
          <w:b/>
          <w:sz w:val="22"/>
          <w:szCs w:val="22"/>
        </w:rPr>
        <w:t>Change</w:t>
      </w:r>
      <w:r w:rsidR="000D6B14" w:rsidRPr="0055745C">
        <w:rPr>
          <w:rFonts w:asciiTheme="minorHAnsi" w:hAnsiTheme="minorHAnsi" w:cstheme="minorHAnsi"/>
          <w:b/>
          <w:sz w:val="22"/>
          <w:szCs w:val="22"/>
        </w:rPr>
        <w:t xml:space="preserve"> Management, Strateg</w:t>
      </w:r>
      <w:r w:rsidR="001D5E54">
        <w:rPr>
          <w:rFonts w:asciiTheme="minorHAnsi" w:hAnsiTheme="minorHAnsi" w:cstheme="minorHAnsi"/>
          <w:b/>
          <w:sz w:val="22"/>
          <w:szCs w:val="22"/>
        </w:rPr>
        <w:t>y,</w:t>
      </w:r>
      <w:r w:rsidR="000D6B14" w:rsidRPr="0055745C">
        <w:rPr>
          <w:rFonts w:asciiTheme="minorHAnsi" w:hAnsiTheme="minorHAnsi" w:cstheme="minorHAnsi"/>
          <w:b/>
          <w:sz w:val="22"/>
          <w:szCs w:val="22"/>
        </w:rPr>
        <w:t xml:space="preserve"> Leadership</w:t>
      </w:r>
      <w:r w:rsidR="0055745C" w:rsidRPr="0055745C">
        <w:rPr>
          <w:rFonts w:asciiTheme="minorHAnsi" w:hAnsiTheme="minorHAnsi" w:cstheme="minorHAnsi"/>
          <w:b/>
          <w:sz w:val="22"/>
          <w:szCs w:val="22"/>
        </w:rPr>
        <w:t>,</w:t>
      </w:r>
      <w:r w:rsidR="002352F4" w:rsidRPr="0055745C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D92AB2" w:rsidRPr="0055745C">
        <w:rPr>
          <w:rFonts w:asciiTheme="minorHAnsi" w:hAnsiTheme="minorHAnsi" w:cstheme="minorHAnsi"/>
          <w:b/>
          <w:sz w:val="22"/>
          <w:szCs w:val="22"/>
        </w:rPr>
        <w:t>Training</w:t>
      </w:r>
    </w:p>
    <w:p w14:paraId="1ABCC83A" w14:textId="77777777" w:rsidR="006B7325" w:rsidRPr="0055745C" w:rsidRDefault="006B7325" w:rsidP="0055745C">
      <w:pPr>
        <w:ind w:left="-720"/>
        <w:rPr>
          <w:rFonts w:asciiTheme="minorHAnsi" w:hAnsiTheme="minorHAnsi" w:cstheme="minorHAnsi"/>
          <w:sz w:val="22"/>
          <w:szCs w:val="22"/>
        </w:rPr>
      </w:pPr>
    </w:p>
    <w:p w14:paraId="03B1EEB2" w14:textId="4DF2B07F" w:rsidR="007E2DD8" w:rsidRPr="0055745C" w:rsidRDefault="003D2A7C" w:rsidP="0055745C">
      <w:pPr>
        <w:ind w:left="-720"/>
        <w:rPr>
          <w:rFonts w:asciiTheme="minorHAnsi" w:hAnsiTheme="minorHAnsi" w:cstheme="minorHAnsi"/>
          <w:sz w:val="22"/>
          <w:szCs w:val="22"/>
        </w:rPr>
      </w:pPr>
      <w:r w:rsidRPr="0055745C">
        <w:rPr>
          <w:rFonts w:asciiTheme="minorHAnsi" w:hAnsiTheme="minorHAnsi" w:cstheme="minorHAnsi"/>
          <w:sz w:val="22"/>
          <w:szCs w:val="22"/>
        </w:rPr>
        <w:t>Senior Program</w:t>
      </w:r>
      <w:r w:rsidR="007555B0" w:rsidRPr="0055745C">
        <w:rPr>
          <w:rFonts w:asciiTheme="minorHAnsi" w:hAnsiTheme="minorHAnsi" w:cstheme="minorHAnsi"/>
          <w:sz w:val="22"/>
          <w:szCs w:val="22"/>
        </w:rPr>
        <w:t xml:space="preserve"> Manager with </w:t>
      </w:r>
      <w:r w:rsidR="00BF0F04" w:rsidRPr="0055745C">
        <w:rPr>
          <w:rFonts w:asciiTheme="minorHAnsi" w:hAnsiTheme="minorHAnsi" w:cstheme="minorHAnsi"/>
          <w:sz w:val="22"/>
          <w:szCs w:val="22"/>
        </w:rPr>
        <w:t>comprehensive accomplishments guiding cross-functional</w:t>
      </w:r>
      <w:r w:rsidR="00AC2EDE" w:rsidRPr="0055745C">
        <w:rPr>
          <w:rFonts w:asciiTheme="minorHAnsi" w:hAnsiTheme="minorHAnsi" w:cstheme="minorHAnsi"/>
          <w:sz w:val="22"/>
          <w:szCs w:val="22"/>
        </w:rPr>
        <w:t>, international</w:t>
      </w:r>
      <w:r w:rsidR="00BF0F04" w:rsidRPr="0055745C">
        <w:rPr>
          <w:rFonts w:asciiTheme="minorHAnsi" w:hAnsiTheme="minorHAnsi" w:cstheme="minorHAnsi"/>
          <w:sz w:val="22"/>
          <w:szCs w:val="22"/>
        </w:rPr>
        <w:t xml:space="preserve"> teams to achieve production goals</w:t>
      </w:r>
      <w:r w:rsidR="00AC2EDE" w:rsidRPr="0055745C">
        <w:rPr>
          <w:rFonts w:asciiTheme="minorHAnsi" w:hAnsiTheme="minorHAnsi" w:cstheme="minorHAnsi"/>
          <w:sz w:val="22"/>
          <w:szCs w:val="22"/>
        </w:rPr>
        <w:t xml:space="preserve"> and strategic initiatives. </w:t>
      </w:r>
      <w:r w:rsidR="006A2026" w:rsidRPr="0055745C">
        <w:rPr>
          <w:rFonts w:asciiTheme="minorHAnsi" w:hAnsiTheme="minorHAnsi" w:cstheme="minorHAnsi"/>
          <w:sz w:val="22"/>
          <w:szCs w:val="22"/>
        </w:rPr>
        <w:t>Recognized as a highly organized, resourceful problem solve</w:t>
      </w:r>
      <w:r w:rsidR="00AC2EDE" w:rsidRPr="0055745C">
        <w:rPr>
          <w:rFonts w:asciiTheme="minorHAnsi" w:hAnsiTheme="minorHAnsi" w:cstheme="minorHAnsi"/>
          <w:sz w:val="22"/>
          <w:szCs w:val="22"/>
        </w:rPr>
        <w:t>r who excels at analyzing and optimizing complex business decisions and implementing all phases of the project lifecycle</w:t>
      </w:r>
      <w:r w:rsidR="001D5E54">
        <w:rPr>
          <w:rFonts w:asciiTheme="minorHAnsi" w:hAnsiTheme="minorHAnsi" w:cstheme="minorHAnsi"/>
          <w:sz w:val="22"/>
          <w:szCs w:val="22"/>
        </w:rPr>
        <w:t>.</w:t>
      </w:r>
      <w:r w:rsidR="00AC2EDE" w:rsidRPr="0055745C">
        <w:rPr>
          <w:rFonts w:asciiTheme="minorHAnsi" w:hAnsiTheme="minorHAnsi" w:cstheme="minorHAnsi"/>
          <w:sz w:val="22"/>
          <w:szCs w:val="22"/>
        </w:rPr>
        <w:t xml:space="preserve"> </w:t>
      </w:r>
      <w:r w:rsidR="006A2026" w:rsidRPr="0055745C">
        <w:rPr>
          <w:rFonts w:asciiTheme="minorHAnsi" w:hAnsiTheme="minorHAnsi" w:cstheme="minorHAnsi"/>
          <w:sz w:val="22"/>
          <w:szCs w:val="22"/>
        </w:rPr>
        <w:t xml:space="preserve">Demonstrated success in maximizing </w:t>
      </w:r>
      <w:r w:rsidR="00AC2EDE" w:rsidRPr="0055745C">
        <w:rPr>
          <w:rFonts w:asciiTheme="minorHAnsi" w:hAnsiTheme="minorHAnsi" w:cstheme="minorHAnsi"/>
          <w:sz w:val="22"/>
          <w:szCs w:val="22"/>
        </w:rPr>
        <w:t xml:space="preserve">manufacturing </w:t>
      </w:r>
      <w:r w:rsidR="006A2026" w:rsidRPr="0055745C">
        <w:rPr>
          <w:rFonts w:asciiTheme="minorHAnsi" w:hAnsiTheme="minorHAnsi" w:cstheme="minorHAnsi"/>
          <w:sz w:val="22"/>
          <w:szCs w:val="22"/>
        </w:rPr>
        <w:t>performance by implementing appropriate competitive strategies through analysis of details to gain understanding of industry position, emerging issues, trends</w:t>
      </w:r>
      <w:r w:rsidR="00AC2EDE" w:rsidRPr="0055745C">
        <w:rPr>
          <w:rFonts w:asciiTheme="minorHAnsi" w:hAnsiTheme="minorHAnsi" w:cstheme="minorHAnsi"/>
          <w:sz w:val="22"/>
          <w:szCs w:val="22"/>
        </w:rPr>
        <w:t>,</w:t>
      </w:r>
      <w:r w:rsidR="006A2026" w:rsidRPr="0055745C">
        <w:rPr>
          <w:rFonts w:asciiTheme="minorHAnsi" w:hAnsiTheme="minorHAnsi" w:cstheme="minorHAnsi"/>
          <w:sz w:val="22"/>
          <w:szCs w:val="22"/>
        </w:rPr>
        <w:t xml:space="preserve"> and external relationships.</w:t>
      </w:r>
    </w:p>
    <w:p w14:paraId="5C1ED278" w14:textId="512A8399" w:rsidR="007E2DD8" w:rsidRPr="0055745C" w:rsidRDefault="007E2DD8" w:rsidP="0055745C">
      <w:pPr>
        <w:ind w:left="-720"/>
        <w:rPr>
          <w:rFonts w:asciiTheme="minorHAnsi" w:hAnsiTheme="minorHAnsi" w:cstheme="minorHAnsi"/>
          <w:sz w:val="22"/>
          <w:szCs w:val="22"/>
        </w:rPr>
      </w:pPr>
    </w:p>
    <w:tbl>
      <w:tblPr>
        <w:tblW w:w="10826" w:type="dxa"/>
        <w:tblInd w:w="-714" w:type="dxa"/>
        <w:tblLayout w:type="fixed"/>
        <w:tblLook w:val="0400" w:firstRow="0" w:lastRow="0" w:firstColumn="0" w:lastColumn="0" w:noHBand="0" w:noVBand="1"/>
      </w:tblPr>
      <w:tblGrid>
        <w:gridCol w:w="3605"/>
        <w:gridCol w:w="3770"/>
        <w:gridCol w:w="3451"/>
      </w:tblGrid>
      <w:tr w:rsidR="007E2DD8" w:rsidRPr="0055745C" w14:paraId="2F606502" w14:textId="77777777" w:rsidTr="009366BA">
        <w:trPr>
          <w:trHeight w:val="269"/>
        </w:trPr>
        <w:tc>
          <w:tcPr>
            <w:tcW w:w="3605" w:type="dxa"/>
            <w:shd w:val="clear" w:color="auto" w:fill="FFFFFF"/>
          </w:tcPr>
          <w:p w14:paraId="257D1B17" w14:textId="77777777" w:rsidR="007E2DD8" w:rsidRPr="0055745C" w:rsidRDefault="007E2DD8" w:rsidP="007E2DD8">
            <w:pPr>
              <w:widowControl w:val="0"/>
              <w:numPr>
                <w:ilvl w:val="0"/>
                <w:numId w:val="16"/>
              </w:numPr>
              <w:ind w:hanging="360"/>
              <w:rPr>
                <w:rFonts w:asciiTheme="minorHAnsi" w:hAnsiTheme="minorHAnsi" w:cstheme="minorHAnsi"/>
                <w:sz w:val="22"/>
                <w:szCs w:val="22"/>
              </w:rPr>
            </w:pPr>
            <w:r w:rsidRPr="0055745C">
              <w:rPr>
                <w:rFonts w:asciiTheme="minorHAnsi" w:hAnsiTheme="minorHAnsi" w:cstheme="minorHAnsi"/>
                <w:sz w:val="22"/>
                <w:szCs w:val="22"/>
              </w:rPr>
              <w:t>Program Management</w:t>
            </w:r>
          </w:p>
        </w:tc>
        <w:tc>
          <w:tcPr>
            <w:tcW w:w="3770" w:type="dxa"/>
            <w:shd w:val="clear" w:color="auto" w:fill="FFFFFF"/>
          </w:tcPr>
          <w:p w14:paraId="4B84FE7F" w14:textId="77777777" w:rsidR="007E2DD8" w:rsidRPr="0055745C" w:rsidRDefault="007E2DD8" w:rsidP="007E2DD8">
            <w:pPr>
              <w:widowControl w:val="0"/>
              <w:numPr>
                <w:ilvl w:val="0"/>
                <w:numId w:val="16"/>
              </w:numPr>
              <w:ind w:hanging="360"/>
              <w:rPr>
                <w:rFonts w:asciiTheme="minorHAnsi" w:hAnsiTheme="minorHAnsi" w:cstheme="minorHAnsi"/>
                <w:sz w:val="22"/>
                <w:szCs w:val="22"/>
              </w:rPr>
            </w:pPr>
            <w:r w:rsidRPr="0055745C">
              <w:rPr>
                <w:rFonts w:asciiTheme="minorHAnsi" w:hAnsiTheme="minorHAnsi" w:cstheme="minorHAnsi"/>
                <w:sz w:val="22"/>
                <w:szCs w:val="22"/>
              </w:rPr>
              <w:t>Document Management</w:t>
            </w:r>
          </w:p>
        </w:tc>
        <w:tc>
          <w:tcPr>
            <w:tcW w:w="3451" w:type="dxa"/>
            <w:shd w:val="clear" w:color="auto" w:fill="FFFFFF"/>
          </w:tcPr>
          <w:p w14:paraId="4824305E" w14:textId="77777777" w:rsidR="007E2DD8" w:rsidRPr="0055745C" w:rsidRDefault="00834BA6" w:rsidP="007E2DD8">
            <w:pPr>
              <w:widowControl w:val="0"/>
              <w:numPr>
                <w:ilvl w:val="0"/>
                <w:numId w:val="16"/>
              </w:numPr>
              <w:ind w:hanging="360"/>
              <w:rPr>
                <w:rFonts w:asciiTheme="minorHAnsi" w:hAnsiTheme="minorHAnsi" w:cstheme="minorHAnsi"/>
                <w:sz w:val="22"/>
                <w:szCs w:val="22"/>
              </w:rPr>
            </w:pPr>
            <w:r w:rsidRPr="0055745C">
              <w:rPr>
                <w:rFonts w:asciiTheme="minorHAnsi" w:hAnsiTheme="minorHAnsi" w:cstheme="minorHAnsi"/>
                <w:sz w:val="22"/>
                <w:szCs w:val="22"/>
              </w:rPr>
              <w:t>Continuous Improvement</w:t>
            </w:r>
          </w:p>
        </w:tc>
      </w:tr>
      <w:tr w:rsidR="007E2DD8" w:rsidRPr="00714BC6" w14:paraId="06D9D4FA" w14:textId="77777777" w:rsidTr="009366BA">
        <w:trPr>
          <w:trHeight w:val="269"/>
        </w:trPr>
        <w:tc>
          <w:tcPr>
            <w:tcW w:w="3605" w:type="dxa"/>
            <w:shd w:val="clear" w:color="auto" w:fill="FFFFFF"/>
          </w:tcPr>
          <w:p w14:paraId="200FD5EB" w14:textId="77777777" w:rsidR="007E2DD8" w:rsidRPr="00714BC6" w:rsidRDefault="007E2DD8" w:rsidP="007E2DD8">
            <w:pPr>
              <w:widowControl w:val="0"/>
              <w:numPr>
                <w:ilvl w:val="0"/>
                <w:numId w:val="16"/>
              </w:numPr>
              <w:ind w:hanging="360"/>
              <w:rPr>
                <w:rFonts w:asciiTheme="minorHAnsi" w:hAnsiTheme="minorHAnsi" w:cstheme="minorHAnsi"/>
                <w:sz w:val="22"/>
                <w:szCs w:val="22"/>
              </w:rPr>
            </w:pPr>
            <w:r w:rsidRPr="00714BC6">
              <w:rPr>
                <w:rFonts w:asciiTheme="minorHAnsi" w:hAnsiTheme="minorHAnsi" w:cstheme="minorHAnsi"/>
                <w:sz w:val="22"/>
                <w:szCs w:val="22"/>
              </w:rPr>
              <w:t>Budget Management</w:t>
            </w:r>
          </w:p>
        </w:tc>
        <w:tc>
          <w:tcPr>
            <w:tcW w:w="3770" w:type="dxa"/>
            <w:shd w:val="clear" w:color="auto" w:fill="FFFFFF"/>
          </w:tcPr>
          <w:p w14:paraId="1A8E6A32" w14:textId="77777777" w:rsidR="007E2DD8" w:rsidRPr="00714BC6" w:rsidRDefault="007E2DD8" w:rsidP="007E2DD8">
            <w:pPr>
              <w:widowControl w:val="0"/>
              <w:numPr>
                <w:ilvl w:val="0"/>
                <w:numId w:val="16"/>
              </w:numPr>
              <w:ind w:hanging="360"/>
              <w:rPr>
                <w:rFonts w:asciiTheme="minorHAnsi" w:hAnsiTheme="minorHAnsi" w:cstheme="minorHAnsi"/>
                <w:sz w:val="22"/>
                <w:szCs w:val="22"/>
              </w:rPr>
            </w:pPr>
            <w:r w:rsidRPr="00714BC6">
              <w:rPr>
                <w:rFonts w:asciiTheme="minorHAnsi" w:hAnsiTheme="minorHAnsi" w:cstheme="minorHAnsi"/>
                <w:sz w:val="22"/>
                <w:szCs w:val="22"/>
              </w:rPr>
              <w:t>Data Sharing</w:t>
            </w:r>
          </w:p>
        </w:tc>
        <w:tc>
          <w:tcPr>
            <w:tcW w:w="3451" w:type="dxa"/>
            <w:shd w:val="clear" w:color="auto" w:fill="FFFFFF"/>
          </w:tcPr>
          <w:p w14:paraId="648CC120" w14:textId="77777777" w:rsidR="007E2DD8" w:rsidRPr="00714BC6" w:rsidRDefault="006B7325" w:rsidP="007E2DD8">
            <w:pPr>
              <w:widowControl w:val="0"/>
              <w:numPr>
                <w:ilvl w:val="0"/>
                <w:numId w:val="16"/>
              </w:numPr>
              <w:ind w:hanging="360"/>
              <w:rPr>
                <w:rFonts w:asciiTheme="minorHAnsi" w:hAnsiTheme="minorHAnsi" w:cstheme="minorHAnsi"/>
                <w:sz w:val="22"/>
                <w:szCs w:val="22"/>
              </w:rPr>
            </w:pPr>
            <w:r w:rsidRPr="00714BC6">
              <w:rPr>
                <w:rFonts w:asciiTheme="minorHAnsi" w:hAnsiTheme="minorHAnsi" w:cstheme="minorHAnsi"/>
                <w:sz w:val="22"/>
                <w:szCs w:val="22"/>
              </w:rPr>
              <w:t>Change Management</w:t>
            </w:r>
          </w:p>
        </w:tc>
      </w:tr>
      <w:tr w:rsidR="007E2DD8" w:rsidRPr="00714BC6" w14:paraId="6CE9BEFD" w14:textId="77777777" w:rsidTr="009366BA">
        <w:trPr>
          <w:trHeight w:val="269"/>
        </w:trPr>
        <w:tc>
          <w:tcPr>
            <w:tcW w:w="3605" w:type="dxa"/>
            <w:shd w:val="clear" w:color="auto" w:fill="FFFFFF"/>
          </w:tcPr>
          <w:p w14:paraId="6DCC20F5" w14:textId="77777777" w:rsidR="007E2DD8" w:rsidRPr="00714BC6" w:rsidRDefault="007E2DD8" w:rsidP="007E2DD8">
            <w:pPr>
              <w:widowControl w:val="0"/>
              <w:numPr>
                <w:ilvl w:val="0"/>
                <w:numId w:val="16"/>
              </w:numPr>
              <w:ind w:hanging="360"/>
              <w:rPr>
                <w:rFonts w:asciiTheme="minorHAnsi" w:hAnsiTheme="minorHAnsi" w:cstheme="minorHAnsi"/>
                <w:sz w:val="22"/>
                <w:szCs w:val="22"/>
              </w:rPr>
            </w:pPr>
            <w:r w:rsidRPr="00714BC6">
              <w:rPr>
                <w:rFonts w:asciiTheme="minorHAnsi" w:hAnsiTheme="minorHAnsi" w:cstheme="minorHAnsi"/>
                <w:sz w:val="22"/>
                <w:szCs w:val="22"/>
              </w:rPr>
              <w:t>Problem Resolution</w:t>
            </w:r>
          </w:p>
        </w:tc>
        <w:tc>
          <w:tcPr>
            <w:tcW w:w="3770" w:type="dxa"/>
            <w:shd w:val="clear" w:color="auto" w:fill="FFFFFF"/>
          </w:tcPr>
          <w:p w14:paraId="4B19424D" w14:textId="77777777" w:rsidR="007E2DD8" w:rsidRPr="00714BC6" w:rsidRDefault="007E2DD8" w:rsidP="007E2DD8">
            <w:pPr>
              <w:widowControl w:val="0"/>
              <w:numPr>
                <w:ilvl w:val="0"/>
                <w:numId w:val="16"/>
              </w:numPr>
              <w:ind w:hanging="360"/>
              <w:rPr>
                <w:rFonts w:asciiTheme="minorHAnsi" w:hAnsiTheme="minorHAnsi" w:cstheme="minorHAnsi"/>
                <w:sz w:val="22"/>
                <w:szCs w:val="22"/>
              </w:rPr>
            </w:pPr>
            <w:r w:rsidRPr="00714BC6">
              <w:rPr>
                <w:rFonts w:asciiTheme="minorHAnsi" w:hAnsiTheme="minorHAnsi" w:cstheme="minorHAnsi"/>
                <w:sz w:val="22"/>
                <w:szCs w:val="22"/>
              </w:rPr>
              <w:t>MS Project, Vision, SharePoint</w:t>
            </w:r>
          </w:p>
        </w:tc>
        <w:tc>
          <w:tcPr>
            <w:tcW w:w="3451" w:type="dxa"/>
            <w:shd w:val="clear" w:color="auto" w:fill="FFFFFF"/>
          </w:tcPr>
          <w:p w14:paraId="23116202" w14:textId="77777777" w:rsidR="007E2DD8" w:rsidRPr="00714BC6" w:rsidRDefault="006B7325" w:rsidP="007E2DD8">
            <w:pPr>
              <w:widowControl w:val="0"/>
              <w:numPr>
                <w:ilvl w:val="0"/>
                <w:numId w:val="16"/>
              </w:numPr>
              <w:ind w:hanging="36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714BC6">
              <w:rPr>
                <w:rFonts w:asciiTheme="minorHAnsi" w:hAnsiTheme="minorHAnsi" w:cstheme="minorHAnsi"/>
                <w:sz w:val="22"/>
                <w:szCs w:val="22"/>
              </w:rPr>
              <w:t>Process Improvement</w:t>
            </w:r>
          </w:p>
        </w:tc>
      </w:tr>
      <w:tr w:rsidR="007E2DD8" w:rsidRPr="00714BC6" w14:paraId="6D599B37" w14:textId="77777777" w:rsidTr="009366BA">
        <w:trPr>
          <w:trHeight w:val="269"/>
        </w:trPr>
        <w:tc>
          <w:tcPr>
            <w:tcW w:w="3605" w:type="dxa"/>
            <w:shd w:val="clear" w:color="auto" w:fill="FFFFFF"/>
          </w:tcPr>
          <w:p w14:paraId="5E50EF10" w14:textId="77777777" w:rsidR="007E2DD8" w:rsidRPr="00714BC6" w:rsidRDefault="007E2DD8" w:rsidP="007E2DD8">
            <w:pPr>
              <w:widowControl w:val="0"/>
              <w:numPr>
                <w:ilvl w:val="0"/>
                <w:numId w:val="16"/>
              </w:numPr>
              <w:ind w:hanging="360"/>
              <w:rPr>
                <w:rFonts w:asciiTheme="minorHAnsi" w:hAnsiTheme="minorHAnsi" w:cstheme="minorHAnsi"/>
                <w:sz w:val="22"/>
                <w:szCs w:val="22"/>
              </w:rPr>
            </w:pPr>
            <w:r w:rsidRPr="00714BC6">
              <w:rPr>
                <w:rFonts w:asciiTheme="minorHAnsi" w:hAnsiTheme="minorHAnsi" w:cstheme="minorHAnsi"/>
                <w:sz w:val="22"/>
                <w:szCs w:val="22"/>
              </w:rPr>
              <w:t>Product Design</w:t>
            </w:r>
          </w:p>
        </w:tc>
        <w:tc>
          <w:tcPr>
            <w:tcW w:w="3770" w:type="dxa"/>
            <w:shd w:val="clear" w:color="auto" w:fill="FFFFFF"/>
          </w:tcPr>
          <w:p w14:paraId="61F01C17" w14:textId="77777777" w:rsidR="007E2DD8" w:rsidRPr="00714BC6" w:rsidRDefault="007E2DD8" w:rsidP="007E2DD8">
            <w:pPr>
              <w:widowControl w:val="0"/>
              <w:numPr>
                <w:ilvl w:val="0"/>
                <w:numId w:val="16"/>
              </w:numPr>
              <w:ind w:hanging="360"/>
              <w:rPr>
                <w:rFonts w:asciiTheme="minorHAnsi" w:hAnsiTheme="minorHAnsi" w:cstheme="minorHAnsi"/>
                <w:sz w:val="22"/>
                <w:szCs w:val="22"/>
              </w:rPr>
            </w:pPr>
            <w:r w:rsidRPr="00714BC6">
              <w:rPr>
                <w:rFonts w:asciiTheme="minorHAnsi" w:hAnsiTheme="minorHAnsi" w:cstheme="minorHAnsi"/>
                <w:sz w:val="22"/>
                <w:szCs w:val="22"/>
              </w:rPr>
              <w:t>Team Leadership &amp; Development</w:t>
            </w:r>
          </w:p>
        </w:tc>
        <w:tc>
          <w:tcPr>
            <w:tcW w:w="3451" w:type="dxa"/>
            <w:shd w:val="clear" w:color="auto" w:fill="FFFFFF"/>
          </w:tcPr>
          <w:p w14:paraId="5372920B" w14:textId="77777777" w:rsidR="007E2DD8" w:rsidRPr="00714BC6" w:rsidRDefault="005F177E" w:rsidP="007E2DD8">
            <w:pPr>
              <w:widowControl w:val="0"/>
              <w:numPr>
                <w:ilvl w:val="0"/>
                <w:numId w:val="16"/>
              </w:numPr>
              <w:ind w:hanging="360"/>
              <w:rPr>
                <w:rFonts w:asciiTheme="minorHAnsi" w:hAnsiTheme="minorHAnsi" w:cstheme="minorHAnsi"/>
                <w:sz w:val="22"/>
                <w:szCs w:val="22"/>
              </w:rPr>
            </w:pPr>
            <w:r w:rsidRPr="00714BC6">
              <w:rPr>
                <w:rFonts w:asciiTheme="minorHAnsi" w:hAnsiTheme="minorHAnsi" w:cstheme="minorHAnsi"/>
                <w:sz w:val="22"/>
                <w:szCs w:val="22"/>
              </w:rPr>
              <w:t>Lean</w:t>
            </w:r>
            <w:r w:rsidR="00073E80" w:rsidRPr="00714BC6">
              <w:rPr>
                <w:rFonts w:asciiTheme="minorHAnsi" w:hAnsiTheme="minorHAnsi" w:cstheme="minorHAnsi"/>
                <w:sz w:val="22"/>
                <w:szCs w:val="22"/>
              </w:rPr>
              <w:t xml:space="preserve"> Six Sigma</w:t>
            </w:r>
          </w:p>
        </w:tc>
      </w:tr>
      <w:tr w:rsidR="007E2DD8" w:rsidRPr="00714BC6" w14:paraId="00F2F1CD" w14:textId="77777777" w:rsidTr="009366BA">
        <w:trPr>
          <w:trHeight w:val="269"/>
        </w:trPr>
        <w:tc>
          <w:tcPr>
            <w:tcW w:w="3605" w:type="dxa"/>
            <w:shd w:val="clear" w:color="auto" w:fill="FFFFFF"/>
          </w:tcPr>
          <w:p w14:paraId="21A48A6A" w14:textId="77777777" w:rsidR="007E2DD8" w:rsidRPr="00714BC6" w:rsidRDefault="007E2DD8" w:rsidP="007E2DD8">
            <w:pPr>
              <w:widowControl w:val="0"/>
              <w:numPr>
                <w:ilvl w:val="0"/>
                <w:numId w:val="16"/>
              </w:numPr>
              <w:ind w:hanging="360"/>
              <w:rPr>
                <w:rFonts w:asciiTheme="minorHAnsi" w:hAnsiTheme="minorHAnsi" w:cstheme="minorHAnsi"/>
                <w:sz w:val="22"/>
                <w:szCs w:val="22"/>
              </w:rPr>
            </w:pPr>
            <w:r w:rsidRPr="00714BC6">
              <w:rPr>
                <w:rFonts w:asciiTheme="minorHAnsi" w:hAnsiTheme="minorHAnsi" w:cstheme="minorHAnsi"/>
                <w:sz w:val="22"/>
                <w:szCs w:val="22"/>
              </w:rPr>
              <w:t>Training &amp; Instruction</w:t>
            </w:r>
          </w:p>
        </w:tc>
        <w:tc>
          <w:tcPr>
            <w:tcW w:w="3770" w:type="dxa"/>
            <w:shd w:val="clear" w:color="auto" w:fill="FFFFFF"/>
          </w:tcPr>
          <w:p w14:paraId="405EBAAE" w14:textId="77777777" w:rsidR="007E2DD8" w:rsidRPr="00714BC6" w:rsidRDefault="007E2DD8" w:rsidP="007E2DD8">
            <w:pPr>
              <w:widowControl w:val="0"/>
              <w:numPr>
                <w:ilvl w:val="0"/>
                <w:numId w:val="16"/>
              </w:numPr>
              <w:ind w:hanging="360"/>
              <w:rPr>
                <w:rFonts w:asciiTheme="minorHAnsi" w:hAnsiTheme="minorHAnsi" w:cstheme="minorHAnsi"/>
                <w:sz w:val="22"/>
                <w:szCs w:val="22"/>
              </w:rPr>
            </w:pPr>
            <w:r w:rsidRPr="00714BC6">
              <w:rPr>
                <w:rFonts w:asciiTheme="minorHAnsi" w:hAnsiTheme="minorHAnsi" w:cstheme="minorHAnsi"/>
                <w:sz w:val="22"/>
                <w:szCs w:val="22"/>
              </w:rPr>
              <w:t>Oracle</w:t>
            </w:r>
          </w:p>
        </w:tc>
        <w:tc>
          <w:tcPr>
            <w:tcW w:w="3451" w:type="dxa"/>
            <w:shd w:val="clear" w:color="auto" w:fill="FFFFFF"/>
          </w:tcPr>
          <w:p w14:paraId="0D2C8B91" w14:textId="77777777" w:rsidR="007E2DD8" w:rsidRPr="00714BC6" w:rsidRDefault="009366BA" w:rsidP="007E2DD8">
            <w:pPr>
              <w:widowControl w:val="0"/>
              <w:numPr>
                <w:ilvl w:val="0"/>
                <w:numId w:val="16"/>
              </w:numPr>
              <w:ind w:hanging="360"/>
              <w:rPr>
                <w:rFonts w:asciiTheme="minorHAnsi" w:hAnsiTheme="minorHAnsi" w:cstheme="minorHAnsi"/>
                <w:sz w:val="22"/>
                <w:szCs w:val="22"/>
              </w:rPr>
            </w:pPr>
            <w:r w:rsidRPr="00714BC6">
              <w:rPr>
                <w:rFonts w:asciiTheme="minorHAnsi" w:hAnsiTheme="minorHAnsi" w:cstheme="minorHAnsi"/>
                <w:sz w:val="22"/>
                <w:szCs w:val="22"/>
              </w:rPr>
              <w:t>Negotiations</w:t>
            </w:r>
          </w:p>
        </w:tc>
      </w:tr>
    </w:tbl>
    <w:p w14:paraId="7C1BE148" w14:textId="77777777" w:rsidR="000E7976" w:rsidRPr="001D5E54" w:rsidRDefault="000E7976" w:rsidP="001D5E54">
      <w:pPr>
        <w:widowControl w:val="0"/>
        <w:ind w:hanging="720"/>
        <w:rPr>
          <w:rFonts w:asciiTheme="minorHAnsi" w:eastAsia="Calibri" w:hAnsiTheme="minorHAnsi" w:cstheme="minorHAnsi"/>
          <w:color w:val="000000"/>
          <w:sz w:val="22"/>
          <w:szCs w:val="22"/>
        </w:rPr>
      </w:pPr>
    </w:p>
    <w:p w14:paraId="6077D02A" w14:textId="42B10AB2" w:rsidR="000A29D6" w:rsidRPr="00714BC6" w:rsidRDefault="000E7976" w:rsidP="0055745C">
      <w:pPr>
        <w:widowControl w:val="0"/>
        <w:pBdr>
          <w:top w:val="single" w:sz="4" w:space="1" w:color="auto"/>
          <w:bottom w:val="single" w:sz="4" w:space="1" w:color="000000"/>
        </w:pBdr>
        <w:jc w:val="center"/>
        <w:rPr>
          <w:rFonts w:asciiTheme="minorHAnsi" w:eastAsia="Calibri" w:hAnsiTheme="minorHAnsi" w:cstheme="minorHAnsi"/>
          <w:b/>
          <w:color w:val="000000"/>
          <w:sz w:val="22"/>
          <w:szCs w:val="22"/>
        </w:rPr>
      </w:pPr>
      <w:r w:rsidRPr="00714BC6">
        <w:rPr>
          <w:rFonts w:asciiTheme="minorHAnsi" w:eastAsia="Calibri" w:hAnsiTheme="minorHAnsi" w:cstheme="minorHAnsi"/>
          <w:b/>
          <w:color w:val="000000"/>
          <w:sz w:val="22"/>
          <w:szCs w:val="22"/>
        </w:rPr>
        <w:t>PROFESSIONA</w:t>
      </w:r>
      <w:r w:rsidR="000A29D6" w:rsidRPr="00714BC6">
        <w:rPr>
          <w:rFonts w:asciiTheme="minorHAnsi" w:eastAsia="Calibri" w:hAnsiTheme="minorHAnsi" w:cstheme="minorHAnsi"/>
          <w:b/>
          <w:color w:val="000000"/>
          <w:sz w:val="22"/>
          <w:szCs w:val="22"/>
        </w:rPr>
        <w:t xml:space="preserve">L </w:t>
      </w:r>
      <w:r w:rsidRPr="00714BC6">
        <w:rPr>
          <w:rFonts w:asciiTheme="minorHAnsi" w:eastAsia="Calibri" w:hAnsiTheme="minorHAnsi" w:cstheme="minorHAnsi"/>
          <w:b/>
          <w:color w:val="000000"/>
          <w:sz w:val="22"/>
          <w:szCs w:val="22"/>
        </w:rPr>
        <w:t>E</w:t>
      </w:r>
      <w:r w:rsidR="000A29D6" w:rsidRPr="00714BC6">
        <w:rPr>
          <w:rFonts w:asciiTheme="minorHAnsi" w:eastAsia="Calibri" w:hAnsiTheme="minorHAnsi" w:cstheme="minorHAnsi"/>
          <w:b/>
          <w:color w:val="000000"/>
          <w:sz w:val="22"/>
          <w:szCs w:val="22"/>
        </w:rPr>
        <w:t>XPERIENCE</w:t>
      </w:r>
    </w:p>
    <w:p w14:paraId="3FF2E678" w14:textId="77777777" w:rsidR="000E7976" w:rsidRPr="00714BC6" w:rsidRDefault="000E7976" w:rsidP="001A5AF8">
      <w:pPr>
        <w:ind w:left="-720"/>
        <w:rPr>
          <w:rFonts w:asciiTheme="minorHAnsi" w:hAnsiTheme="minorHAnsi" w:cstheme="minorHAnsi"/>
          <w:b/>
          <w:sz w:val="22"/>
          <w:szCs w:val="22"/>
        </w:rPr>
      </w:pPr>
    </w:p>
    <w:p w14:paraId="6F79BA44" w14:textId="3428E558" w:rsidR="005D0287" w:rsidRPr="00714BC6" w:rsidRDefault="005D0287" w:rsidP="001A5AF8">
      <w:pPr>
        <w:ind w:left="-720"/>
        <w:rPr>
          <w:rFonts w:asciiTheme="minorHAnsi" w:hAnsiTheme="minorHAnsi" w:cstheme="minorHAnsi"/>
          <w:b/>
          <w:sz w:val="22"/>
          <w:szCs w:val="22"/>
        </w:rPr>
      </w:pPr>
      <w:r w:rsidRPr="00714BC6">
        <w:rPr>
          <w:rFonts w:asciiTheme="minorHAnsi" w:hAnsiTheme="minorHAnsi" w:cstheme="minorHAnsi"/>
          <w:b/>
          <w:sz w:val="22"/>
          <w:szCs w:val="22"/>
        </w:rPr>
        <w:t xml:space="preserve">Zodiac Aerospace, Cypress, CA   </w:t>
      </w:r>
      <w:r w:rsidR="000E7976" w:rsidRPr="00714BC6">
        <w:rPr>
          <w:rFonts w:asciiTheme="minorHAnsi" w:hAnsiTheme="minorHAnsi" w:cstheme="minorHAnsi"/>
          <w:b/>
          <w:sz w:val="22"/>
          <w:szCs w:val="22"/>
        </w:rPr>
        <w:t xml:space="preserve">                                                                                                                                  </w:t>
      </w:r>
      <w:r w:rsidR="00D51C1F" w:rsidRPr="00714BC6">
        <w:rPr>
          <w:rFonts w:asciiTheme="minorHAnsi" w:hAnsiTheme="minorHAnsi" w:cstheme="minorHAnsi"/>
          <w:b/>
          <w:sz w:val="22"/>
          <w:szCs w:val="22"/>
        </w:rPr>
        <w:t xml:space="preserve">  </w:t>
      </w:r>
      <w:r w:rsidR="00074A6F" w:rsidRPr="00714BC6">
        <w:rPr>
          <w:rFonts w:asciiTheme="minorHAnsi" w:hAnsiTheme="minorHAnsi" w:cstheme="minorHAnsi"/>
          <w:b/>
          <w:sz w:val="22"/>
          <w:szCs w:val="22"/>
        </w:rPr>
        <w:t>2016 - Present</w:t>
      </w:r>
    </w:p>
    <w:p w14:paraId="557E9700" w14:textId="32F11774" w:rsidR="0061628A" w:rsidRDefault="004311C4" w:rsidP="000C6916">
      <w:pPr>
        <w:ind w:left="-720"/>
        <w:rPr>
          <w:rFonts w:asciiTheme="minorHAnsi" w:hAnsiTheme="minorHAnsi" w:cstheme="minorHAnsi"/>
          <w:b/>
          <w:sz w:val="22"/>
          <w:szCs w:val="22"/>
        </w:rPr>
      </w:pPr>
      <w:r w:rsidRPr="00714BC6">
        <w:rPr>
          <w:rFonts w:asciiTheme="minorHAnsi" w:hAnsiTheme="minorHAnsi" w:cstheme="minorHAnsi"/>
          <w:b/>
          <w:sz w:val="22"/>
          <w:szCs w:val="22"/>
        </w:rPr>
        <w:t xml:space="preserve">Senior </w:t>
      </w:r>
      <w:r w:rsidR="005D0287" w:rsidRPr="00714BC6">
        <w:rPr>
          <w:rFonts w:asciiTheme="minorHAnsi" w:hAnsiTheme="minorHAnsi" w:cstheme="minorHAnsi"/>
          <w:b/>
          <w:sz w:val="22"/>
          <w:szCs w:val="22"/>
        </w:rPr>
        <w:t>Program Manager</w:t>
      </w:r>
      <w:r w:rsidR="0061628A">
        <w:rPr>
          <w:rFonts w:asciiTheme="minorHAnsi" w:hAnsiTheme="minorHAnsi" w:cstheme="minorHAnsi"/>
          <w:b/>
          <w:sz w:val="22"/>
          <w:szCs w:val="22"/>
        </w:rPr>
        <w:t xml:space="preserve">, </w:t>
      </w:r>
      <w:r w:rsidRPr="00714BC6">
        <w:rPr>
          <w:rFonts w:asciiTheme="minorHAnsi" w:hAnsiTheme="minorHAnsi" w:cstheme="minorHAnsi"/>
          <w:b/>
          <w:sz w:val="22"/>
          <w:szCs w:val="22"/>
        </w:rPr>
        <w:t>Manufacturing</w:t>
      </w:r>
    </w:p>
    <w:p w14:paraId="5B274B80" w14:textId="6117A342" w:rsidR="0061628A" w:rsidRPr="000C6916" w:rsidRDefault="0061628A" w:rsidP="0061628A">
      <w:pPr>
        <w:pStyle w:val="BodyText"/>
        <w:numPr>
          <w:ilvl w:val="0"/>
          <w:numId w:val="9"/>
        </w:numPr>
        <w:ind w:left="-360"/>
        <w:rPr>
          <w:rFonts w:asciiTheme="minorHAnsi" w:hAnsiTheme="minorHAnsi" w:cstheme="minorHAnsi"/>
          <w:b w:val="0"/>
          <w:sz w:val="22"/>
          <w:szCs w:val="22"/>
        </w:rPr>
      </w:pPr>
      <w:r w:rsidRPr="000C6916">
        <w:rPr>
          <w:rFonts w:asciiTheme="minorHAnsi" w:hAnsiTheme="minorHAnsi" w:cstheme="minorHAnsi"/>
          <w:b w:val="0"/>
          <w:sz w:val="22"/>
          <w:szCs w:val="22"/>
        </w:rPr>
        <w:t>Developed a $2M aerospace aftermarket for the Airbus A350 including original equipment manufacturers (OEM).</w:t>
      </w:r>
    </w:p>
    <w:p w14:paraId="707D2318" w14:textId="0BB836C0" w:rsidR="0061628A" w:rsidRPr="000C6916" w:rsidRDefault="0061628A" w:rsidP="0061628A">
      <w:pPr>
        <w:pStyle w:val="BodyText"/>
        <w:numPr>
          <w:ilvl w:val="0"/>
          <w:numId w:val="9"/>
        </w:numPr>
        <w:ind w:left="-360"/>
        <w:rPr>
          <w:rFonts w:asciiTheme="minorHAnsi" w:hAnsiTheme="minorHAnsi" w:cstheme="minorHAnsi"/>
          <w:b w:val="0"/>
          <w:sz w:val="22"/>
          <w:szCs w:val="22"/>
        </w:rPr>
      </w:pPr>
      <w:r w:rsidRPr="000C6916">
        <w:rPr>
          <w:rFonts w:asciiTheme="minorHAnsi" w:hAnsiTheme="minorHAnsi" w:cstheme="minorHAnsi"/>
          <w:b w:val="0"/>
          <w:sz w:val="22"/>
          <w:szCs w:val="22"/>
        </w:rPr>
        <w:t>Hire, train, and lead a cohesive cross-functional team of 55.</w:t>
      </w:r>
    </w:p>
    <w:p w14:paraId="6C38CAF3" w14:textId="3DA72697" w:rsidR="00E8032B" w:rsidRPr="000C6916" w:rsidRDefault="003D2A7C" w:rsidP="0061628A">
      <w:pPr>
        <w:pStyle w:val="BodyText"/>
        <w:numPr>
          <w:ilvl w:val="0"/>
          <w:numId w:val="9"/>
        </w:numPr>
        <w:ind w:left="-360"/>
        <w:rPr>
          <w:rFonts w:asciiTheme="minorHAnsi" w:hAnsiTheme="minorHAnsi" w:cstheme="minorHAnsi"/>
          <w:b w:val="0"/>
          <w:sz w:val="22"/>
          <w:szCs w:val="22"/>
        </w:rPr>
      </w:pPr>
      <w:r w:rsidRPr="000C6916">
        <w:rPr>
          <w:rFonts w:asciiTheme="minorHAnsi" w:hAnsiTheme="minorHAnsi" w:cstheme="minorHAnsi"/>
          <w:b w:val="0"/>
          <w:sz w:val="22"/>
          <w:szCs w:val="22"/>
        </w:rPr>
        <w:t xml:space="preserve">Lead transformational </w:t>
      </w:r>
      <w:r w:rsidR="00CF6B00" w:rsidRPr="000C6916">
        <w:rPr>
          <w:rFonts w:asciiTheme="minorHAnsi" w:hAnsiTheme="minorHAnsi" w:cstheme="minorHAnsi"/>
          <w:b w:val="0"/>
          <w:sz w:val="22"/>
          <w:szCs w:val="22"/>
        </w:rPr>
        <w:t>changes to i</w:t>
      </w:r>
      <w:r w:rsidR="0061628A" w:rsidRPr="000C6916">
        <w:rPr>
          <w:rFonts w:asciiTheme="minorHAnsi" w:hAnsiTheme="minorHAnsi" w:cstheme="minorHAnsi"/>
          <w:b w:val="0"/>
          <w:sz w:val="22"/>
          <w:szCs w:val="22"/>
        </w:rPr>
        <w:t>mprove</w:t>
      </w:r>
      <w:r w:rsidR="00CF6B00" w:rsidRPr="000C6916">
        <w:rPr>
          <w:rFonts w:asciiTheme="minorHAnsi" w:hAnsiTheme="minorHAnsi" w:cstheme="minorHAnsi"/>
          <w:b w:val="0"/>
          <w:sz w:val="22"/>
          <w:szCs w:val="22"/>
        </w:rPr>
        <w:t xml:space="preserve"> quality and</w:t>
      </w:r>
      <w:r w:rsidR="00E124D3" w:rsidRPr="000C6916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r w:rsidRPr="000C6916">
        <w:rPr>
          <w:rFonts w:asciiTheme="minorHAnsi" w:hAnsiTheme="minorHAnsi" w:cstheme="minorHAnsi"/>
          <w:b w:val="0"/>
          <w:sz w:val="22"/>
          <w:szCs w:val="22"/>
        </w:rPr>
        <w:t>d</w:t>
      </w:r>
      <w:r w:rsidR="00E124D3" w:rsidRPr="000C6916">
        <w:rPr>
          <w:rFonts w:asciiTheme="minorHAnsi" w:hAnsiTheme="minorHAnsi" w:cstheme="minorHAnsi"/>
          <w:b w:val="0"/>
          <w:sz w:val="22"/>
          <w:szCs w:val="22"/>
        </w:rPr>
        <w:t xml:space="preserve">elivery </w:t>
      </w:r>
      <w:r w:rsidR="00026BFA" w:rsidRPr="000C6916">
        <w:rPr>
          <w:rFonts w:asciiTheme="minorHAnsi" w:hAnsiTheme="minorHAnsi" w:cstheme="minorHAnsi"/>
          <w:b w:val="0"/>
          <w:sz w:val="22"/>
          <w:szCs w:val="22"/>
        </w:rPr>
        <w:t>o</w:t>
      </w:r>
      <w:r w:rsidR="0061628A" w:rsidRPr="000C6916">
        <w:rPr>
          <w:rFonts w:asciiTheme="minorHAnsi" w:hAnsiTheme="minorHAnsi" w:cstheme="minorHAnsi"/>
          <w:b w:val="0"/>
          <w:sz w:val="22"/>
          <w:szCs w:val="22"/>
        </w:rPr>
        <w:t>f</w:t>
      </w:r>
      <w:r w:rsidR="00E124D3" w:rsidRPr="000C6916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r w:rsidR="0061628A" w:rsidRPr="000C6916">
        <w:rPr>
          <w:rFonts w:asciiTheme="minorHAnsi" w:hAnsiTheme="minorHAnsi" w:cstheme="minorHAnsi"/>
          <w:b w:val="0"/>
          <w:sz w:val="22"/>
          <w:szCs w:val="22"/>
        </w:rPr>
        <w:t>Airbus A350 lavatory retrofit program</w:t>
      </w:r>
      <w:r w:rsidR="00EE0A41" w:rsidRPr="000C6916">
        <w:rPr>
          <w:rFonts w:asciiTheme="minorHAnsi" w:hAnsiTheme="minorHAnsi" w:cstheme="minorHAnsi"/>
          <w:b w:val="0"/>
          <w:sz w:val="22"/>
          <w:szCs w:val="22"/>
        </w:rPr>
        <w:t>.</w:t>
      </w:r>
    </w:p>
    <w:p w14:paraId="5080494B" w14:textId="642F0C67" w:rsidR="0061628A" w:rsidRPr="000C6916" w:rsidRDefault="001D5E54" w:rsidP="0061628A">
      <w:pPr>
        <w:pStyle w:val="BodyText"/>
        <w:numPr>
          <w:ilvl w:val="0"/>
          <w:numId w:val="9"/>
        </w:numPr>
        <w:ind w:left="-360"/>
        <w:rPr>
          <w:rFonts w:asciiTheme="minorHAnsi" w:hAnsiTheme="minorHAnsi" w:cstheme="minorHAnsi"/>
          <w:b w:val="0"/>
          <w:sz w:val="22"/>
          <w:szCs w:val="22"/>
        </w:rPr>
      </w:pPr>
      <w:r w:rsidRPr="000C6916">
        <w:rPr>
          <w:rFonts w:asciiTheme="minorHAnsi" w:hAnsiTheme="minorHAnsi" w:cstheme="minorHAnsi"/>
          <w:b w:val="0"/>
          <w:sz w:val="22"/>
          <w:szCs w:val="22"/>
        </w:rPr>
        <w:t xml:space="preserve">Reduced costs by 45% by redesigning </w:t>
      </w:r>
      <w:r w:rsidR="0061628A" w:rsidRPr="000C6916">
        <w:rPr>
          <w:rFonts w:asciiTheme="minorHAnsi" w:hAnsiTheme="minorHAnsi" w:cstheme="minorHAnsi"/>
          <w:b w:val="0"/>
          <w:sz w:val="22"/>
          <w:szCs w:val="22"/>
        </w:rPr>
        <w:t xml:space="preserve">production </w:t>
      </w:r>
      <w:r w:rsidRPr="000C6916">
        <w:rPr>
          <w:rFonts w:asciiTheme="minorHAnsi" w:hAnsiTheme="minorHAnsi" w:cstheme="minorHAnsi"/>
          <w:b w:val="0"/>
          <w:sz w:val="22"/>
          <w:szCs w:val="22"/>
        </w:rPr>
        <w:t>to decrease lavatory build</w:t>
      </w:r>
      <w:r w:rsidR="0061628A" w:rsidRPr="000C6916">
        <w:rPr>
          <w:rFonts w:asciiTheme="minorHAnsi" w:hAnsiTheme="minorHAnsi" w:cstheme="minorHAnsi"/>
          <w:b w:val="0"/>
          <w:sz w:val="22"/>
          <w:szCs w:val="22"/>
        </w:rPr>
        <w:t xml:space="preserve"> from 60+ days down to 35 days</w:t>
      </w:r>
      <w:r w:rsidRPr="000C6916">
        <w:rPr>
          <w:rFonts w:asciiTheme="minorHAnsi" w:hAnsiTheme="minorHAnsi" w:cstheme="minorHAnsi"/>
          <w:b w:val="0"/>
          <w:sz w:val="22"/>
          <w:szCs w:val="22"/>
        </w:rPr>
        <w:t>.</w:t>
      </w:r>
    </w:p>
    <w:p w14:paraId="59CEAD75" w14:textId="265B6FFE" w:rsidR="005D0287" w:rsidRPr="000C6916" w:rsidRDefault="006B7325" w:rsidP="0061628A">
      <w:pPr>
        <w:pStyle w:val="BodyText"/>
        <w:numPr>
          <w:ilvl w:val="0"/>
          <w:numId w:val="9"/>
        </w:numPr>
        <w:ind w:left="-360"/>
        <w:rPr>
          <w:rFonts w:asciiTheme="minorHAnsi" w:hAnsiTheme="minorHAnsi" w:cstheme="minorHAnsi"/>
          <w:b w:val="0"/>
          <w:sz w:val="22"/>
          <w:szCs w:val="22"/>
        </w:rPr>
      </w:pPr>
      <w:r w:rsidRPr="000C6916">
        <w:rPr>
          <w:rFonts w:asciiTheme="minorHAnsi" w:hAnsiTheme="minorHAnsi" w:cstheme="minorHAnsi"/>
          <w:b w:val="0"/>
          <w:sz w:val="22"/>
          <w:szCs w:val="22"/>
        </w:rPr>
        <w:t>Utilize modeling tools, resulting in in</w:t>
      </w:r>
      <w:r w:rsidR="007D2B9A" w:rsidRPr="000C6916">
        <w:rPr>
          <w:rFonts w:asciiTheme="minorHAnsi" w:hAnsiTheme="minorHAnsi" w:cstheme="minorHAnsi"/>
          <w:b w:val="0"/>
          <w:sz w:val="22"/>
          <w:szCs w:val="22"/>
        </w:rPr>
        <w:t>-</w:t>
      </w:r>
      <w:r w:rsidRPr="000C6916">
        <w:rPr>
          <w:rFonts w:asciiTheme="minorHAnsi" w:hAnsiTheme="minorHAnsi" w:cstheme="minorHAnsi"/>
          <w:b w:val="0"/>
          <w:sz w:val="22"/>
          <w:szCs w:val="22"/>
        </w:rPr>
        <w:t>depth</w:t>
      </w:r>
      <w:r w:rsidR="00CF6B00" w:rsidRPr="000C6916">
        <w:rPr>
          <w:rFonts w:asciiTheme="minorHAnsi" w:hAnsiTheme="minorHAnsi" w:cstheme="minorHAnsi"/>
          <w:b w:val="0"/>
          <w:sz w:val="22"/>
          <w:szCs w:val="22"/>
        </w:rPr>
        <w:t xml:space="preserve"> customer satisfaction</w:t>
      </w:r>
      <w:r w:rsidRPr="000C6916">
        <w:rPr>
          <w:rFonts w:asciiTheme="minorHAnsi" w:hAnsiTheme="minorHAnsi" w:cstheme="minorHAnsi"/>
          <w:b w:val="0"/>
          <w:sz w:val="22"/>
          <w:szCs w:val="22"/>
        </w:rPr>
        <w:t xml:space="preserve"> analysis</w:t>
      </w:r>
      <w:r w:rsidR="00EE0A41" w:rsidRPr="000C6916">
        <w:rPr>
          <w:rFonts w:asciiTheme="minorHAnsi" w:hAnsiTheme="minorHAnsi" w:cstheme="minorHAnsi"/>
          <w:b w:val="0"/>
          <w:sz w:val="22"/>
          <w:szCs w:val="22"/>
        </w:rPr>
        <w:t>.</w:t>
      </w:r>
    </w:p>
    <w:p w14:paraId="68E151F8" w14:textId="7BFBBC08" w:rsidR="00EC249F" w:rsidRPr="000C6916" w:rsidRDefault="00AC2EDE" w:rsidP="0061628A">
      <w:pPr>
        <w:pStyle w:val="BodyText"/>
        <w:numPr>
          <w:ilvl w:val="0"/>
          <w:numId w:val="9"/>
        </w:numPr>
        <w:ind w:left="-360"/>
        <w:rPr>
          <w:rFonts w:asciiTheme="minorHAnsi" w:hAnsiTheme="minorHAnsi" w:cstheme="minorHAnsi"/>
          <w:b w:val="0"/>
          <w:sz w:val="22"/>
          <w:szCs w:val="22"/>
        </w:rPr>
      </w:pPr>
      <w:r w:rsidRPr="000C6916">
        <w:rPr>
          <w:rFonts w:asciiTheme="minorHAnsi" w:hAnsiTheme="minorHAnsi" w:cstheme="minorHAnsi"/>
          <w:b w:val="0"/>
          <w:sz w:val="22"/>
          <w:szCs w:val="22"/>
        </w:rPr>
        <w:t>Engage</w:t>
      </w:r>
      <w:r w:rsidR="007551D8" w:rsidRPr="000C6916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r w:rsidR="00344F0C" w:rsidRPr="000C6916">
        <w:rPr>
          <w:rFonts w:asciiTheme="minorHAnsi" w:hAnsiTheme="minorHAnsi" w:cstheme="minorHAnsi"/>
          <w:b w:val="0"/>
          <w:sz w:val="22"/>
          <w:szCs w:val="22"/>
        </w:rPr>
        <w:t xml:space="preserve">internal </w:t>
      </w:r>
      <w:r w:rsidRPr="000C6916">
        <w:rPr>
          <w:rFonts w:asciiTheme="minorHAnsi" w:hAnsiTheme="minorHAnsi" w:cstheme="minorHAnsi"/>
          <w:b w:val="0"/>
          <w:sz w:val="22"/>
          <w:szCs w:val="22"/>
        </w:rPr>
        <w:t>business organizations to resolve quality issues</w:t>
      </w:r>
      <w:r w:rsidR="00344F0C" w:rsidRPr="000C6916">
        <w:rPr>
          <w:rFonts w:asciiTheme="minorHAnsi" w:hAnsiTheme="minorHAnsi" w:cstheme="minorHAnsi"/>
          <w:b w:val="0"/>
          <w:sz w:val="22"/>
          <w:szCs w:val="22"/>
        </w:rPr>
        <w:t xml:space="preserve"> with suppliers</w:t>
      </w:r>
      <w:r w:rsidR="00EE0A41" w:rsidRPr="000C6916">
        <w:rPr>
          <w:rFonts w:asciiTheme="minorHAnsi" w:hAnsiTheme="minorHAnsi" w:cstheme="minorHAnsi"/>
          <w:b w:val="0"/>
          <w:sz w:val="22"/>
          <w:szCs w:val="22"/>
        </w:rPr>
        <w:t>.</w:t>
      </w:r>
    </w:p>
    <w:p w14:paraId="03697F56" w14:textId="08483AA6" w:rsidR="001D5E54" w:rsidRPr="000C6916" w:rsidRDefault="001D5E54" w:rsidP="001D5E54">
      <w:pPr>
        <w:pStyle w:val="BodyText"/>
        <w:numPr>
          <w:ilvl w:val="0"/>
          <w:numId w:val="9"/>
        </w:numPr>
        <w:ind w:left="-360"/>
        <w:rPr>
          <w:rFonts w:asciiTheme="minorHAnsi" w:hAnsiTheme="minorHAnsi" w:cstheme="minorHAnsi"/>
          <w:b w:val="0"/>
          <w:sz w:val="22"/>
          <w:szCs w:val="22"/>
        </w:rPr>
      </w:pPr>
      <w:r w:rsidRPr="000C6916">
        <w:rPr>
          <w:rFonts w:asciiTheme="minorHAnsi" w:hAnsiTheme="minorHAnsi" w:cstheme="minorHAnsi"/>
          <w:b w:val="0"/>
          <w:sz w:val="22"/>
          <w:szCs w:val="22"/>
        </w:rPr>
        <w:t>Streamlined RFQ response process to include buy-in from major stakeholders.</w:t>
      </w:r>
    </w:p>
    <w:p w14:paraId="0D3507F4" w14:textId="5133251B" w:rsidR="00344F0C" w:rsidRPr="00714BC6" w:rsidRDefault="006B7325" w:rsidP="0061628A">
      <w:pPr>
        <w:pStyle w:val="BodyText"/>
        <w:numPr>
          <w:ilvl w:val="0"/>
          <w:numId w:val="9"/>
        </w:numPr>
        <w:ind w:left="-360"/>
        <w:rPr>
          <w:rFonts w:asciiTheme="minorHAnsi" w:hAnsiTheme="minorHAnsi" w:cstheme="minorHAnsi"/>
          <w:b w:val="0"/>
          <w:sz w:val="22"/>
          <w:szCs w:val="22"/>
        </w:rPr>
      </w:pPr>
      <w:r w:rsidRPr="00714BC6">
        <w:rPr>
          <w:rFonts w:asciiTheme="minorHAnsi" w:hAnsiTheme="minorHAnsi" w:cstheme="minorHAnsi"/>
          <w:b w:val="0"/>
          <w:sz w:val="22"/>
          <w:szCs w:val="22"/>
        </w:rPr>
        <w:t xml:space="preserve">Ensure </w:t>
      </w:r>
      <w:r w:rsidR="00233A02" w:rsidRPr="00714BC6">
        <w:rPr>
          <w:rFonts w:asciiTheme="minorHAnsi" w:hAnsiTheme="minorHAnsi" w:cstheme="minorHAnsi"/>
          <w:b w:val="0"/>
          <w:sz w:val="22"/>
          <w:szCs w:val="22"/>
        </w:rPr>
        <w:t xml:space="preserve">projects </w:t>
      </w:r>
      <w:r w:rsidRPr="00714BC6">
        <w:rPr>
          <w:rFonts w:asciiTheme="minorHAnsi" w:hAnsiTheme="minorHAnsi" w:cstheme="minorHAnsi"/>
          <w:b w:val="0"/>
          <w:sz w:val="22"/>
          <w:szCs w:val="22"/>
        </w:rPr>
        <w:t xml:space="preserve">remain on schedule, </w:t>
      </w:r>
      <w:r w:rsidR="00233A02" w:rsidRPr="00714BC6">
        <w:rPr>
          <w:rFonts w:asciiTheme="minorHAnsi" w:hAnsiTheme="minorHAnsi" w:cstheme="minorHAnsi"/>
          <w:b w:val="0"/>
          <w:sz w:val="22"/>
          <w:szCs w:val="22"/>
        </w:rPr>
        <w:t>adhering to the development life cycle process</w:t>
      </w:r>
      <w:r w:rsidR="00EE0A41" w:rsidRPr="00714BC6">
        <w:rPr>
          <w:rFonts w:asciiTheme="minorHAnsi" w:hAnsiTheme="minorHAnsi" w:cstheme="minorHAnsi"/>
          <w:b w:val="0"/>
          <w:sz w:val="22"/>
          <w:szCs w:val="22"/>
        </w:rPr>
        <w:t>.</w:t>
      </w:r>
    </w:p>
    <w:p w14:paraId="467EC18E" w14:textId="46660D1A" w:rsidR="00B3449D" w:rsidRPr="00714BC6" w:rsidRDefault="006B7325" w:rsidP="0061628A">
      <w:pPr>
        <w:pStyle w:val="BodyText"/>
        <w:numPr>
          <w:ilvl w:val="0"/>
          <w:numId w:val="9"/>
        </w:numPr>
        <w:ind w:left="-360"/>
        <w:rPr>
          <w:rFonts w:asciiTheme="minorHAnsi" w:hAnsiTheme="minorHAnsi" w:cstheme="minorHAnsi"/>
          <w:b w:val="0"/>
          <w:sz w:val="22"/>
          <w:szCs w:val="22"/>
        </w:rPr>
      </w:pPr>
      <w:r w:rsidRPr="00714BC6">
        <w:rPr>
          <w:rFonts w:asciiTheme="minorHAnsi" w:hAnsiTheme="minorHAnsi" w:cstheme="minorHAnsi"/>
          <w:b w:val="0"/>
          <w:sz w:val="22"/>
          <w:szCs w:val="22"/>
        </w:rPr>
        <w:t>Embed decision-making policies</w:t>
      </w:r>
      <w:r w:rsidR="00CF6B00" w:rsidRPr="00714BC6">
        <w:rPr>
          <w:rFonts w:asciiTheme="minorHAnsi" w:hAnsiTheme="minorHAnsi" w:cstheme="minorHAnsi"/>
          <w:b w:val="0"/>
          <w:sz w:val="22"/>
          <w:szCs w:val="22"/>
        </w:rPr>
        <w:t xml:space="preserve"> including checkpoints</w:t>
      </w:r>
      <w:r w:rsidR="000D6B14" w:rsidRPr="00714BC6">
        <w:rPr>
          <w:rFonts w:asciiTheme="minorHAnsi" w:hAnsiTheme="minorHAnsi" w:cstheme="minorHAnsi"/>
          <w:b w:val="0"/>
          <w:sz w:val="22"/>
          <w:szCs w:val="22"/>
        </w:rPr>
        <w:t>, improving</w:t>
      </w:r>
      <w:r w:rsidR="00B3449D" w:rsidRPr="00714BC6">
        <w:rPr>
          <w:rFonts w:asciiTheme="minorHAnsi" w:hAnsiTheme="minorHAnsi" w:cstheme="minorHAnsi"/>
          <w:b w:val="0"/>
          <w:sz w:val="22"/>
          <w:szCs w:val="22"/>
        </w:rPr>
        <w:t xml:space="preserve"> production schedule</w:t>
      </w:r>
      <w:r w:rsidR="00D9633A" w:rsidRPr="00714BC6">
        <w:rPr>
          <w:rFonts w:asciiTheme="minorHAnsi" w:hAnsiTheme="minorHAnsi" w:cstheme="minorHAnsi"/>
          <w:b w:val="0"/>
          <w:sz w:val="22"/>
          <w:szCs w:val="22"/>
        </w:rPr>
        <w:t xml:space="preserve"> and </w:t>
      </w:r>
      <w:r w:rsidR="00CF6B00" w:rsidRPr="00714BC6">
        <w:rPr>
          <w:rFonts w:asciiTheme="minorHAnsi" w:hAnsiTheme="minorHAnsi" w:cstheme="minorHAnsi"/>
          <w:b w:val="0"/>
          <w:sz w:val="22"/>
          <w:szCs w:val="22"/>
        </w:rPr>
        <w:t>quality</w:t>
      </w:r>
      <w:r w:rsidR="00EE0A41" w:rsidRPr="00714BC6">
        <w:rPr>
          <w:rFonts w:asciiTheme="minorHAnsi" w:hAnsiTheme="minorHAnsi" w:cstheme="minorHAnsi"/>
          <w:b w:val="0"/>
          <w:sz w:val="22"/>
          <w:szCs w:val="22"/>
        </w:rPr>
        <w:t>.</w:t>
      </w:r>
    </w:p>
    <w:p w14:paraId="07D43AFB" w14:textId="266A7314" w:rsidR="00CC5E3D" w:rsidRPr="00714BC6" w:rsidRDefault="00CC5E3D" w:rsidP="0061628A">
      <w:pPr>
        <w:pStyle w:val="BodyText"/>
        <w:numPr>
          <w:ilvl w:val="0"/>
          <w:numId w:val="9"/>
        </w:numPr>
        <w:ind w:left="-360"/>
        <w:rPr>
          <w:rFonts w:asciiTheme="minorHAnsi" w:hAnsiTheme="minorHAnsi" w:cstheme="minorHAnsi"/>
          <w:b w:val="0"/>
          <w:sz w:val="22"/>
          <w:szCs w:val="22"/>
        </w:rPr>
      </w:pPr>
      <w:r w:rsidRPr="00714BC6">
        <w:rPr>
          <w:rFonts w:asciiTheme="minorHAnsi" w:hAnsiTheme="minorHAnsi" w:cstheme="minorHAnsi"/>
          <w:b w:val="0"/>
          <w:sz w:val="22"/>
          <w:szCs w:val="22"/>
        </w:rPr>
        <w:t>Collabo</w:t>
      </w:r>
      <w:r w:rsidR="0061628A">
        <w:rPr>
          <w:rFonts w:asciiTheme="minorHAnsi" w:hAnsiTheme="minorHAnsi" w:cstheme="minorHAnsi"/>
          <w:b w:val="0"/>
          <w:sz w:val="22"/>
          <w:szCs w:val="22"/>
        </w:rPr>
        <w:t>rate with supply c</w:t>
      </w:r>
      <w:r w:rsidR="000D6B14" w:rsidRPr="00714BC6">
        <w:rPr>
          <w:rFonts w:asciiTheme="minorHAnsi" w:hAnsiTheme="minorHAnsi" w:cstheme="minorHAnsi"/>
          <w:b w:val="0"/>
          <w:sz w:val="22"/>
          <w:szCs w:val="22"/>
        </w:rPr>
        <w:t>hain to</w:t>
      </w:r>
      <w:r w:rsidR="00834BA6" w:rsidRPr="00714BC6">
        <w:rPr>
          <w:rFonts w:asciiTheme="minorHAnsi" w:hAnsiTheme="minorHAnsi" w:cstheme="minorHAnsi"/>
          <w:b w:val="0"/>
          <w:sz w:val="22"/>
          <w:szCs w:val="22"/>
        </w:rPr>
        <w:t xml:space="preserve"> identify opportunities for cost reductions</w:t>
      </w:r>
      <w:r w:rsidR="00EE0A41" w:rsidRPr="00714BC6">
        <w:rPr>
          <w:rFonts w:asciiTheme="minorHAnsi" w:hAnsiTheme="minorHAnsi" w:cstheme="minorHAnsi"/>
          <w:b w:val="0"/>
          <w:sz w:val="22"/>
          <w:szCs w:val="22"/>
        </w:rPr>
        <w:t>.</w:t>
      </w:r>
    </w:p>
    <w:p w14:paraId="4638327A" w14:textId="0517E4F9" w:rsidR="000D6B14" w:rsidRPr="00714BC6" w:rsidRDefault="00C175AB" w:rsidP="0061628A">
      <w:pPr>
        <w:pStyle w:val="BodyText"/>
        <w:numPr>
          <w:ilvl w:val="0"/>
          <w:numId w:val="9"/>
        </w:numPr>
        <w:ind w:left="-360"/>
        <w:rPr>
          <w:rFonts w:asciiTheme="minorHAnsi" w:hAnsiTheme="minorHAnsi" w:cstheme="minorHAnsi"/>
          <w:b w:val="0"/>
          <w:sz w:val="22"/>
          <w:szCs w:val="22"/>
        </w:rPr>
      </w:pPr>
      <w:r w:rsidRPr="00714BC6">
        <w:rPr>
          <w:rFonts w:asciiTheme="minorHAnsi" w:hAnsiTheme="minorHAnsi" w:cstheme="minorHAnsi"/>
          <w:b w:val="0"/>
          <w:sz w:val="22"/>
          <w:szCs w:val="22"/>
        </w:rPr>
        <w:t>Lead the Cha</w:t>
      </w:r>
      <w:r w:rsidR="000D6B14" w:rsidRPr="00714BC6">
        <w:rPr>
          <w:rFonts w:asciiTheme="minorHAnsi" w:hAnsiTheme="minorHAnsi" w:cstheme="minorHAnsi"/>
          <w:b w:val="0"/>
          <w:sz w:val="22"/>
          <w:szCs w:val="22"/>
        </w:rPr>
        <w:t>nge Control Board regarding process and business opportunity changes</w:t>
      </w:r>
      <w:r w:rsidR="00EE0A41" w:rsidRPr="00714BC6">
        <w:rPr>
          <w:rFonts w:asciiTheme="minorHAnsi" w:hAnsiTheme="minorHAnsi" w:cstheme="minorHAnsi"/>
          <w:b w:val="0"/>
          <w:sz w:val="22"/>
          <w:szCs w:val="22"/>
        </w:rPr>
        <w:t>.</w:t>
      </w:r>
    </w:p>
    <w:p w14:paraId="74F54D94" w14:textId="77777777" w:rsidR="000D6B14" w:rsidRPr="00714BC6" w:rsidRDefault="000D6B14" w:rsidP="000D6B14">
      <w:pPr>
        <w:pStyle w:val="BodyText"/>
        <w:ind w:left="-720"/>
        <w:jc w:val="both"/>
        <w:rPr>
          <w:rFonts w:asciiTheme="minorHAnsi" w:hAnsiTheme="minorHAnsi" w:cstheme="minorHAnsi"/>
          <w:sz w:val="22"/>
          <w:szCs w:val="22"/>
        </w:rPr>
      </w:pPr>
    </w:p>
    <w:p w14:paraId="01AE301D" w14:textId="21E8F1C8" w:rsidR="001A5AF8" w:rsidRPr="00714BC6" w:rsidRDefault="000A29D6" w:rsidP="000D6B14">
      <w:pPr>
        <w:pStyle w:val="BodyText"/>
        <w:ind w:left="-720"/>
        <w:jc w:val="both"/>
        <w:rPr>
          <w:rFonts w:asciiTheme="minorHAnsi" w:hAnsiTheme="minorHAnsi" w:cstheme="minorHAnsi"/>
          <w:b w:val="0"/>
          <w:sz w:val="22"/>
          <w:szCs w:val="22"/>
        </w:rPr>
      </w:pPr>
      <w:r w:rsidRPr="00714BC6">
        <w:rPr>
          <w:rFonts w:asciiTheme="minorHAnsi" w:hAnsiTheme="minorHAnsi" w:cstheme="minorHAnsi"/>
          <w:sz w:val="22"/>
          <w:szCs w:val="22"/>
        </w:rPr>
        <w:t>Hartzell Aerospace/ITT Aerospace, Valencia, CA</w:t>
      </w:r>
      <w:r w:rsidR="000E7976" w:rsidRPr="00714BC6">
        <w:rPr>
          <w:rFonts w:asciiTheme="minorHAnsi" w:hAnsiTheme="minorHAnsi" w:cstheme="minorHAnsi"/>
          <w:b w:val="0"/>
          <w:sz w:val="22"/>
          <w:szCs w:val="22"/>
        </w:rPr>
        <w:t xml:space="preserve">                                                                                                         </w:t>
      </w:r>
      <w:r w:rsidR="00D51C1F" w:rsidRPr="00714BC6">
        <w:rPr>
          <w:rFonts w:asciiTheme="minorHAnsi" w:hAnsiTheme="minorHAnsi" w:cstheme="minorHAnsi"/>
          <w:b w:val="0"/>
          <w:sz w:val="22"/>
          <w:szCs w:val="22"/>
        </w:rPr>
        <w:t xml:space="preserve">      </w:t>
      </w:r>
      <w:r w:rsidR="000D6B14" w:rsidRPr="00714BC6">
        <w:rPr>
          <w:rFonts w:asciiTheme="minorHAnsi" w:hAnsiTheme="minorHAnsi" w:cstheme="minorHAnsi"/>
          <w:sz w:val="22"/>
          <w:szCs w:val="22"/>
        </w:rPr>
        <w:t>2014 –</w:t>
      </w:r>
      <w:r w:rsidRPr="00714BC6">
        <w:rPr>
          <w:rFonts w:asciiTheme="minorHAnsi" w:hAnsiTheme="minorHAnsi" w:cstheme="minorHAnsi"/>
          <w:sz w:val="22"/>
          <w:szCs w:val="22"/>
        </w:rPr>
        <w:t xml:space="preserve"> 2016</w:t>
      </w:r>
    </w:p>
    <w:p w14:paraId="12787A11" w14:textId="7DD79406" w:rsidR="000A29D6" w:rsidRPr="00714BC6" w:rsidRDefault="00277DB9" w:rsidP="001A5AF8">
      <w:pPr>
        <w:ind w:left="-720"/>
        <w:rPr>
          <w:rFonts w:asciiTheme="minorHAnsi" w:hAnsiTheme="minorHAnsi" w:cstheme="minorHAnsi"/>
          <w:b/>
          <w:sz w:val="22"/>
          <w:szCs w:val="22"/>
        </w:rPr>
      </w:pPr>
      <w:r w:rsidRPr="00714BC6">
        <w:rPr>
          <w:rFonts w:asciiTheme="minorHAnsi" w:hAnsiTheme="minorHAnsi" w:cstheme="minorHAnsi"/>
          <w:b/>
          <w:sz w:val="22"/>
          <w:szCs w:val="22"/>
        </w:rPr>
        <w:t xml:space="preserve">Senior </w:t>
      </w:r>
      <w:r w:rsidR="000A29D6" w:rsidRPr="00714BC6">
        <w:rPr>
          <w:rFonts w:asciiTheme="minorHAnsi" w:hAnsiTheme="minorHAnsi" w:cstheme="minorHAnsi"/>
          <w:b/>
          <w:sz w:val="22"/>
          <w:szCs w:val="22"/>
        </w:rPr>
        <w:t>Program Manager</w:t>
      </w:r>
      <w:r w:rsidR="0061628A">
        <w:rPr>
          <w:rFonts w:asciiTheme="minorHAnsi" w:hAnsiTheme="minorHAnsi" w:cstheme="minorHAnsi"/>
          <w:b/>
          <w:sz w:val="22"/>
          <w:szCs w:val="22"/>
        </w:rPr>
        <w:t>,</w:t>
      </w:r>
      <w:r w:rsidR="000A29D6" w:rsidRPr="00714BC6">
        <w:rPr>
          <w:rFonts w:asciiTheme="minorHAnsi" w:hAnsiTheme="minorHAnsi" w:cstheme="minorHAnsi"/>
          <w:b/>
          <w:sz w:val="22"/>
          <w:szCs w:val="22"/>
        </w:rPr>
        <w:t xml:space="preserve"> New Development</w:t>
      </w:r>
      <w:r w:rsidR="0061628A">
        <w:rPr>
          <w:rFonts w:asciiTheme="minorHAnsi" w:hAnsiTheme="minorHAnsi" w:cstheme="minorHAnsi"/>
          <w:b/>
          <w:sz w:val="22"/>
          <w:szCs w:val="22"/>
        </w:rPr>
        <w:t>,</w:t>
      </w:r>
      <w:r w:rsidR="000A29D6" w:rsidRPr="00714BC6">
        <w:rPr>
          <w:rFonts w:asciiTheme="minorHAnsi" w:hAnsiTheme="minorHAnsi" w:cstheme="minorHAnsi"/>
          <w:b/>
          <w:sz w:val="22"/>
          <w:szCs w:val="22"/>
        </w:rPr>
        <w:t xml:space="preserve"> Designer</w:t>
      </w:r>
      <w:r w:rsidR="007E2DD8" w:rsidRPr="00714BC6">
        <w:rPr>
          <w:rFonts w:asciiTheme="minorHAnsi" w:hAnsiTheme="minorHAnsi" w:cstheme="minorHAnsi"/>
          <w:b/>
          <w:sz w:val="22"/>
          <w:szCs w:val="22"/>
        </w:rPr>
        <w:t xml:space="preserve">; </w:t>
      </w:r>
      <w:r w:rsidR="007E2DD8" w:rsidRPr="00714BC6">
        <w:rPr>
          <w:rFonts w:asciiTheme="minorHAnsi" w:hAnsiTheme="minorHAnsi" w:cstheme="minorHAnsi"/>
          <w:i/>
          <w:sz w:val="22"/>
          <w:szCs w:val="22"/>
        </w:rPr>
        <w:t xml:space="preserve">Hartzell was purchased by ITT Aerospace </w:t>
      </w:r>
      <w:r w:rsidR="00714BC6" w:rsidRPr="00714BC6">
        <w:rPr>
          <w:rFonts w:asciiTheme="minorHAnsi" w:hAnsiTheme="minorHAnsi" w:cstheme="minorHAnsi"/>
          <w:i/>
          <w:sz w:val="22"/>
          <w:szCs w:val="22"/>
        </w:rPr>
        <w:t>in April 2015</w:t>
      </w:r>
    </w:p>
    <w:p w14:paraId="32EF9421" w14:textId="35FE0708" w:rsidR="00026BFA" w:rsidRPr="00714BC6" w:rsidRDefault="00963317" w:rsidP="001A5AF8">
      <w:pPr>
        <w:pStyle w:val="BodyText"/>
        <w:numPr>
          <w:ilvl w:val="0"/>
          <w:numId w:val="9"/>
        </w:numPr>
        <w:ind w:left="-360"/>
        <w:jc w:val="both"/>
        <w:rPr>
          <w:rFonts w:asciiTheme="minorHAnsi" w:hAnsiTheme="minorHAnsi" w:cstheme="minorHAnsi"/>
          <w:b w:val="0"/>
          <w:sz w:val="22"/>
          <w:szCs w:val="22"/>
        </w:rPr>
      </w:pPr>
      <w:r w:rsidRPr="00714BC6">
        <w:rPr>
          <w:rFonts w:asciiTheme="minorHAnsi" w:hAnsiTheme="minorHAnsi" w:cstheme="minorHAnsi"/>
          <w:b w:val="0"/>
          <w:sz w:val="22"/>
          <w:szCs w:val="22"/>
        </w:rPr>
        <w:t>Acting General Manager prior to ITT purchase of</w:t>
      </w:r>
      <w:r w:rsidR="00026BFA" w:rsidRPr="00714BC6">
        <w:rPr>
          <w:rFonts w:asciiTheme="minorHAnsi" w:hAnsiTheme="minorHAnsi" w:cstheme="minorHAnsi"/>
          <w:b w:val="0"/>
          <w:sz w:val="22"/>
          <w:szCs w:val="22"/>
        </w:rPr>
        <w:t xml:space="preserve"> Hartzell</w:t>
      </w:r>
      <w:r w:rsidRPr="00714BC6">
        <w:rPr>
          <w:rFonts w:asciiTheme="minorHAnsi" w:hAnsiTheme="minorHAnsi" w:cstheme="minorHAnsi"/>
          <w:b w:val="0"/>
          <w:sz w:val="22"/>
          <w:szCs w:val="22"/>
        </w:rPr>
        <w:t xml:space="preserve">; </w:t>
      </w:r>
      <w:r w:rsidR="00073E80" w:rsidRPr="00714BC6">
        <w:rPr>
          <w:rFonts w:asciiTheme="minorHAnsi" w:hAnsiTheme="minorHAnsi" w:cstheme="minorHAnsi"/>
          <w:b w:val="0"/>
          <w:sz w:val="22"/>
          <w:szCs w:val="22"/>
        </w:rPr>
        <w:t>aligned cross-functional stakeholders</w:t>
      </w:r>
      <w:r w:rsidR="00714BC6" w:rsidRPr="00714BC6">
        <w:rPr>
          <w:rFonts w:asciiTheme="minorHAnsi" w:hAnsiTheme="minorHAnsi" w:cstheme="minorHAnsi"/>
          <w:b w:val="0"/>
          <w:sz w:val="22"/>
          <w:szCs w:val="22"/>
        </w:rPr>
        <w:t>.</w:t>
      </w:r>
    </w:p>
    <w:p w14:paraId="2C127814" w14:textId="14AEF98F" w:rsidR="00002585" w:rsidRPr="00714BC6" w:rsidRDefault="006B7325" w:rsidP="001A5AF8">
      <w:pPr>
        <w:pStyle w:val="BodyText"/>
        <w:numPr>
          <w:ilvl w:val="0"/>
          <w:numId w:val="9"/>
        </w:numPr>
        <w:ind w:left="-360"/>
        <w:jc w:val="both"/>
        <w:rPr>
          <w:rFonts w:asciiTheme="minorHAnsi" w:hAnsiTheme="minorHAnsi" w:cstheme="minorHAnsi"/>
          <w:b w:val="0"/>
          <w:sz w:val="22"/>
          <w:szCs w:val="22"/>
        </w:rPr>
      </w:pPr>
      <w:r w:rsidRPr="00714BC6">
        <w:rPr>
          <w:rFonts w:asciiTheme="minorHAnsi" w:hAnsiTheme="minorHAnsi" w:cstheme="minorHAnsi"/>
          <w:b w:val="0"/>
          <w:sz w:val="22"/>
          <w:szCs w:val="22"/>
        </w:rPr>
        <w:t xml:space="preserve">Spearheaded </w:t>
      </w:r>
      <w:r w:rsidR="00002585" w:rsidRPr="00714BC6">
        <w:rPr>
          <w:rFonts w:asciiTheme="minorHAnsi" w:hAnsiTheme="minorHAnsi" w:cstheme="minorHAnsi"/>
          <w:b w:val="0"/>
          <w:sz w:val="22"/>
          <w:szCs w:val="22"/>
        </w:rPr>
        <w:t xml:space="preserve">product development transition </w:t>
      </w:r>
      <w:r w:rsidR="00F24AF4" w:rsidRPr="00714BC6">
        <w:rPr>
          <w:rFonts w:asciiTheme="minorHAnsi" w:hAnsiTheme="minorHAnsi" w:cstheme="minorHAnsi"/>
          <w:b w:val="0"/>
          <w:sz w:val="22"/>
          <w:szCs w:val="22"/>
        </w:rPr>
        <w:t xml:space="preserve">strategy </w:t>
      </w:r>
      <w:r w:rsidR="00002585" w:rsidRPr="00714BC6">
        <w:rPr>
          <w:rFonts w:asciiTheme="minorHAnsi" w:hAnsiTheme="minorHAnsi" w:cstheme="minorHAnsi"/>
          <w:b w:val="0"/>
          <w:sz w:val="22"/>
          <w:szCs w:val="22"/>
        </w:rPr>
        <w:t>to new organization</w:t>
      </w:r>
      <w:r w:rsidR="00714BC6" w:rsidRPr="00714BC6">
        <w:rPr>
          <w:rFonts w:asciiTheme="minorHAnsi" w:hAnsiTheme="minorHAnsi" w:cstheme="minorHAnsi"/>
          <w:b w:val="0"/>
          <w:sz w:val="22"/>
          <w:szCs w:val="22"/>
        </w:rPr>
        <w:t>.</w:t>
      </w:r>
    </w:p>
    <w:p w14:paraId="5B9552AF" w14:textId="10E9D373" w:rsidR="00F0725F" w:rsidRPr="00714BC6" w:rsidRDefault="00F0725F" w:rsidP="001A5AF8">
      <w:pPr>
        <w:pStyle w:val="BodyText"/>
        <w:numPr>
          <w:ilvl w:val="0"/>
          <w:numId w:val="9"/>
        </w:numPr>
        <w:ind w:left="-360"/>
        <w:jc w:val="both"/>
        <w:rPr>
          <w:rFonts w:asciiTheme="minorHAnsi" w:hAnsiTheme="minorHAnsi" w:cstheme="minorHAnsi"/>
          <w:b w:val="0"/>
          <w:sz w:val="22"/>
          <w:szCs w:val="22"/>
        </w:rPr>
      </w:pPr>
      <w:r w:rsidRPr="00714BC6">
        <w:rPr>
          <w:rFonts w:asciiTheme="minorHAnsi" w:hAnsiTheme="minorHAnsi" w:cstheme="minorHAnsi"/>
          <w:b w:val="0"/>
          <w:sz w:val="22"/>
          <w:szCs w:val="22"/>
        </w:rPr>
        <w:t>Supervised 42 cross-functional team members</w:t>
      </w:r>
      <w:r w:rsidR="00714BC6" w:rsidRPr="00714BC6">
        <w:rPr>
          <w:rFonts w:asciiTheme="minorHAnsi" w:hAnsiTheme="minorHAnsi" w:cstheme="minorHAnsi"/>
          <w:b w:val="0"/>
          <w:sz w:val="22"/>
          <w:szCs w:val="22"/>
        </w:rPr>
        <w:t>.</w:t>
      </w:r>
    </w:p>
    <w:p w14:paraId="0A91DEFE" w14:textId="3F1717F2" w:rsidR="00026BFA" w:rsidRPr="00714BC6" w:rsidRDefault="007E2DD8" w:rsidP="001A5AF8">
      <w:pPr>
        <w:pStyle w:val="BodyText"/>
        <w:numPr>
          <w:ilvl w:val="0"/>
          <w:numId w:val="9"/>
        </w:numPr>
        <w:ind w:left="-360"/>
        <w:jc w:val="both"/>
        <w:rPr>
          <w:rFonts w:asciiTheme="minorHAnsi" w:hAnsiTheme="minorHAnsi" w:cstheme="minorHAnsi"/>
          <w:b w:val="0"/>
          <w:sz w:val="22"/>
          <w:szCs w:val="22"/>
        </w:rPr>
      </w:pPr>
      <w:r w:rsidRPr="00714BC6">
        <w:rPr>
          <w:rFonts w:asciiTheme="minorHAnsi" w:hAnsiTheme="minorHAnsi" w:cstheme="minorHAnsi"/>
          <w:b w:val="0"/>
          <w:sz w:val="22"/>
          <w:szCs w:val="22"/>
        </w:rPr>
        <w:t>Decreased costs by 34% within 9 weeks through effective collaborat</w:t>
      </w:r>
      <w:r w:rsidR="002D7BE6" w:rsidRPr="00714BC6">
        <w:rPr>
          <w:rFonts w:asciiTheme="minorHAnsi" w:hAnsiTheme="minorHAnsi" w:cstheme="minorHAnsi"/>
          <w:b w:val="0"/>
          <w:sz w:val="22"/>
          <w:szCs w:val="22"/>
        </w:rPr>
        <w:t>ion</w:t>
      </w:r>
      <w:r w:rsidRPr="00714BC6">
        <w:rPr>
          <w:rFonts w:asciiTheme="minorHAnsi" w:hAnsiTheme="minorHAnsi" w:cstheme="minorHAnsi"/>
          <w:b w:val="0"/>
          <w:sz w:val="22"/>
          <w:szCs w:val="22"/>
        </w:rPr>
        <w:t xml:space="preserve"> with p</w:t>
      </w:r>
      <w:r w:rsidR="006B7325" w:rsidRPr="00714BC6">
        <w:rPr>
          <w:rFonts w:asciiTheme="minorHAnsi" w:hAnsiTheme="minorHAnsi" w:cstheme="minorHAnsi"/>
          <w:b w:val="0"/>
          <w:sz w:val="22"/>
          <w:szCs w:val="22"/>
        </w:rPr>
        <w:t>rogram managers</w:t>
      </w:r>
      <w:r w:rsidR="00714BC6" w:rsidRPr="00714BC6">
        <w:rPr>
          <w:rFonts w:asciiTheme="minorHAnsi" w:hAnsiTheme="minorHAnsi" w:cstheme="minorHAnsi"/>
          <w:b w:val="0"/>
          <w:sz w:val="22"/>
          <w:szCs w:val="22"/>
        </w:rPr>
        <w:t>.</w:t>
      </w:r>
    </w:p>
    <w:p w14:paraId="19245A77" w14:textId="360DC8B4" w:rsidR="00A12DF0" w:rsidRPr="00714BC6" w:rsidRDefault="001D5E54" w:rsidP="001A5AF8">
      <w:pPr>
        <w:pStyle w:val="BodyText"/>
        <w:numPr>
          <w:ilvl w:val="0"/>
          <w:numId w:val="9"/>
        </w:numPr>
        <w:ind w:left="-360"/>
        <w:jc w:val="both"/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b w:val="0"/>
          <w:sz w:val="22"/>
          <w:szCs w:val="22"/>
        </w:rPr>
        <w:t>I</w:t>
      </w:r>
      <w:r w:rsidR="00F0725F" w:rsidRPr="00714BC6">
        <w:rPr>
          <w:rFonts w:asciiTheme="minorHAnsi" w:hAnsiTheme="minorHAnsi" w:cstheme="minorHAnsi"/>
          <w:b w:val="0"/>
          <w:sz w:val="22"/>
          <w:szCs w:val="22"/>
        </w:rPr>
        <w:t>ncreased</w:t>
      </w:r>
      <w:r w:rsidR="00073E80" w:rsidRPr="00714BC6">
        <w:rPr>
          <w:rFonts w:asciiTheme="minorHAnsi" w:hAnsiTheme="minorHAnsi" w:cstheme="minorHAnsi"/>
          <w:b w:val="0"/>
          <w:sz w:val="22"/>
          <w:szCs w:val="22"/>
        </w:rPr>
        <w:t xml:space="preserve"> on time product delivery by 45%</w:t>
      </w:r>
      <w:r>
        <w:rPr>
          <w:rFonts w:asciiTheme="minorHAnsi" w:hAnsiTheme="minorHAnsi" w:cstheme="minorHAnsi"/>
          <w:b w:val="0"/>
          <w:sz w:val="22"/>
          <w:szCs w:val="22"/>
        </w:rPr>
        <w:t xml:space="preserve"> by m</w:t>
      </w:r>
      <w:r w:rsidRPr="00714BC6">
        <w:rPr>
          <w:rFonts w:asciiTheme="minorHAnsi" w:hAnsiTheme="minorHAnsi" w:cstheme="minorHAnsi"/>
          <w:b w:val="0"/>
          <w:sz w:val="22"/>
          <w:szCs w:val="22"/>
        </w:rPr>
        <w:t>anag</w:t>
      </w:r>
      <w:r>
        <w:rPr>
          <w:rFonts w:asciiTheme="minorHAnsi" w:hAnsiTheme="minorHAnsi" w:cstheme="minorHAnsi"/>
          <w:b w:val="0"/>
          <w:sz w:val="22"/>
          <w:szCs w:val="22"/>
        </w:rPr>
        <w:t>ing</w:t>
      </w:r>
      <w:r w:rsidRPr="00714BC6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r>
        <w:rPr>
          <w:rFonts w:asciiTheme="minorHAnsi" w:hAnsiTheme="minorHAnsi" w:cstheme="minorHAnsi"/>
          <w:b w:val="0"/>
          <w:sz w:val="22"/>
          <w:szCs w:val="22"/>
        </w:rPr>
        <w:t>v</w:t>
      </w:r>
      <w:r w:rsidRPr="00714BC6">
        <w:rPr>
          <w:rFonts w:asciiTheme="minorHAnsi" w:hAnsiTheme="minorHAnsi" w:cstheme="minorHAnsi"/>
          <w:b w:val="0"/>
          <w:sz w:val="22"/>
          <w:szCs w:val="22"/>
        </w:rPr>
        <w:t>endor performance and quality</w:t>
      </w:r>
      <w:r>
        <w:rPr>
          <w:rFonts w:asciiTheme="minorHAnsi" w:hAnsiTheme="minorHAnsi" w:cstheme="minorHAnsi"/>
          <w:b w:val="0"/>
          <w:sz w:val="22"/>
          <w:szCs w:val="22"/>
        </w:rPr>
        <w:t>.</w:t>
      </w:r>
    </w:p>
    <w:p w14:paraId="3BA1F2EE" w14:textId="44193227" w:rsidR="00D67CF5" w:rsidRPr="00714BC6" w:rsidRDefault="00D67CF5" w:rsidP="001A5AF8">
      <w:pPr>
        <w:pStyle w:val="BodyText"/>
        <w:numPr>
          <w:ilvl w:val="0"/>
          <w:numId w:val="9"/>
        </w:numPr>
        <w:ind w:left="-360"/>
        <w:jc w:val="both"/>
        <w:rPr>
          <w:rFonts w:asciiTheme="minorHAnsi" w:hAnsiTheme="minorHAnsi" w:cstheme="minorHAnsi"/>
          <w:b w:val="0"/>
          <w:sz w:val="22"/>
          <w:szCs w:val="22"/>
        </w:rPr>
      </w:pPr>
      <w:r w:rsidRPr="00714BC6">
        <w:rPr>
          <w:rFonts w:asciiTheme="minorHAnsi" w:hAnsiTheme="minorHAnsi" w:cstheme="minorHAnsi"/>
          <w:b w:val="0"/>
          <w:sz w:val="22"/>
          <w:szCs w:val="22"/>
        </w:rPr>
        <w:t xml:space="preserve">Grew 25-member manufacturing </w:t>
      </w:r>
      <w:r w:rsidR="001D5E54">
        <w:rPr>
          <w:rFonts w:asciiTheme="minorHAnsi" w:hAnsiTheme="minorHAnsi" w:cstheme="minorHAnsi"/>
          <w:b w:val="0"/>
          <w:sz w:val="22"/>
          <w:szCs w:val="22"/>
        </w:rPr>
        <w:t xml:space="preserve">team </w:t>
      </w:r>
      <w:r w:rsidRPr="00714BC6">
        <w:rPr>
          <w:rFonts w:asciiTheme="minorHAnsi" w:hAnsiTheme="minorHAnsi" w:cstheme="minorHAnsi"/>
          <w:b w:val="0"/>
          <w:sz w:val="22"/>
          <w:szCs w:val="22"/>
        </w:rPr>
        <w:t>and decreased squawks in final inspection by 28%</w:t>
      </w:r>
      <w:r w:rsidR="00714BC6" w:rsidRPr="00714BC6">
        <w:rPr>
          <w:rFonts w:asciiTheme="minorHAnsi" w:hAnsiTheme="minorHAnsi" w:cstheme="minorHAnsi"/>
          <w:b w:val="0"/>
          <w:sz w:val="22"/>
          <w:szCs w:val="22"/>
        </w:rPr>
        <w:t>.</w:t>
      </w:r>
    </w:p>
    <w:p w14:paraId="4EF162FC" w14:textId="54B1C7A2" w:rsidR="000A29D6" w:rsidRPr="00714BC6" w:rsidRDefault="000A29D6" w:rsidP="001A5AF8">
      <w:pPr>
        <w:pStyle w:val="BodyText"/>
        <w:numPr>
          <w:ilvl w:val="0"/>
          <w:numId w:val="9"/>
        </w:numPr>
        <w:ind w:left="-360"/>
        <w:jc w:val="both"/>
        <w:rPr>
          <w:rFonts w:asciiTheme="minorHAnsi" w:hAnsiTheme="minorHAnsi" w:cstheme="minorHAnsi"/>
          <w:b w:val="0"/>
          <w:sz w:val="22"/>
          <w:szCs w:val="22"/>
        </w:rPr>
      </w:pPr>
      <w:r w:rsidRPr="00714BC6">
        <w:rPr>
          <w:rFonts w:asciiTheme="minorHAnsi" w:hAnsiTheme="minorHAnsi" w:cstheme="minorHAnsi"/>
          <w:b w:val="0"/>
          <w:sz w:val="22"/>
          <w:szCs w:val="22"/>
        </w:rPr>
        <w:t xml:space="preserve">Utilized Ishikawa diagram to pinpoint quality issues within production process that resulted in </w:t>
      </w:r>
      <w:r w:rsidR="00714BC6" w:rsidRPr="00714BC6">
        <w:rPr>
          <w:rFonts w:asciiTheme="minorHAnsi" w:hAnsiTheme="minorHAnsi" w:cstheme="minorHAnsi"/>
          <w:b w:val="0"/>
          <w:sz w:val="22"/>
          <w:szCs w:val="22"/>
        </w:rPr>
        <w:t>a</w:t>
      </w:r>
      <w:r w:rsidRPr="00714BC6">
        <w:rPr>
          <w:rFonts w:asciiTheme="minorHAnsi" w:hAnsiTheme="minorHAnsi" w:cstheme="minorHAnsi"/>
          <w:b w:val="0"/>
          <w:sz w:val="22"/>
          <w:szCs w:val="22"/>
        </w:rPr>
        <w:t xml:space="preserve"> 3% rejection rate</w:t>
      </w:r>
      <w:r w:rsidR="00714BC6" w:rsidRPr="00714BC6">
        <w:rPr>
          <w:rFonts w:asciiTheme="minorHAnsi" w:hAnsiTheme="minorHAnsi" w:cstheme="minorHAnsi"/>
          <w:b w:val="0"/>
          <w:sz w:val="22"/>
          <w:szCs w:val="22"/>
        </w:rPr>
        <w:t>.</w:t>
      </w:r>
    </w:p>
    <w:p w14:paraId="1D6F452D" w14:textId="434479B4" w:rsidR="000A29D6" w:rsidRPr="00714BC6" w:rsidRDefault="00834BA6" w:rsidP="001A5AF8">
      <w:pPr>
        <w:pStyle w:val="BodyText"/>
        <w:numPr>
          <w:ilvl w:val="0"/>
          <w:numId w:val="9"/>
        </w:numPr>
        <w:ind w:left="-360"/>
        <w:jc w:val="both"/>
        <w:rPr>
          <w:rFonts w:asciiTheme="minorHAnsi" w:hAnsiTheme="minorHAnsi" w:cstheme="minorHAnsi"/>
          <w:b w:val="0"/>
          <w:sz w:val="22"/>
          <w:szCs w:val="22"/>
        </w:rPr>
      </w:pPr>
      <w:r w:rsidRPr="00714BC6">
        <w:rPr>
          <w:rFonts w:asciiTheme="minorHAnsi" w:hAnsiTheme="minorHAnsi" w:cstheme="minorHAnsi"/>
          <w:b w:val="0"/>
          <w:sz w:val="22"/>
          <w:szCs w:val="22"/>
        </w:rPr>
        <w:t>I</w:t>
      </w:r>
      <w:r w:rsidR="000A29D6" w:rsidRPr="00714BC6">
        <w:rPr>
          <w:rFonts w:asciiTheme="minorHAnsi" w:hAnsiTheme="minorHAnsi" w:cstheme="minorHAnsi"/>
          <w:b w:val="0"/>
          <w:sz w:val="22"/>
          <w:szCs w:val="22"/>
        </w:rPr>
        <w:t xml:space="preserve">mproved </w:t>
      </w:r>
      <w:r w:rsidRPr="00714BC6">
        <w:rPr>
          <w:rFonts w:asciiTheme="minorHAnsi" w:hAnsiTheme="minorHAnsi" w:cstheme="minorHAnsi"/>
          <w:b w:val="0"/>
          <w:sz w:val="22"/>
          <w:szCs w:val="22"/>
        </w:rPr>
        <w:t>customer relationships</w:t>
      </w:r>
      <w:r w:rsidR="000A29D6" w:rsidRPr="00714BC6">
        <w:rPr>
          <w:rFonts w:asciiTheme="minorHAnsi" w:hAnsiTheme="minorHAnsi" w:cstheme="minorHAnsi"/>
          <w:b w:val="0"/>
          <w:sz w:val="22"/>
          <w:szCs w:val="22"/>
        </w:rPr>
        <w:t xml:space="preserve"> that commenced with 4 additional silencer programs in a 6-week period</w:t>
      </w:r>
      <w:r w:rsidR="00714BC6" w:rsidRPr="00714BC6">
        <w:rPr>
          <w:rFonts w:asciiTheme="minorHAnsi" w:hAnsiTheme="minorHAnsi" w:cstheme="minorHAnsi"/>
          <w:b w:val="0"/>
          <w:sz w:val="22"/>
          <w:szCs w:val="22"/>
        </w:rPr>
        <w:t>.</w:t>
      </w:r>
    </w:p>
    <w:p w14:paraId="12843C7D" w14:textId="428E66B5" w:rsidR="000A29D6" w:rsidRPr="00714BC6" w:rsidRDefault="000A29D6" w:rsidP="00516B9C">
      <w:pPr>
        <w:pStyle w:val="BodyText"/>
        <w:numPr>
          <w:ilvl w:val="0"/>
          <w:numId w:val="9"/>
        </w:numPr>
        <w:ind w:left="-360"/>
        <w:jc w:val="both"/>
        <w:rPr>
          <w:rFonts w:asciiTheme="minorHAnsi" w:hAnsiTheme="minorHAnsi" w:cstheme="minorHAnsi"/>
          <w:b w:val="0"/>
          <w:sz w:val="22"/>
          <w:szCs w:val="22"/>
        </w:rPr>
      </w:pPr>
      <w:r w:rsidRPr="00714BC6">
        <w:rPr>
          <w:rFonts w:asciiTheme="minorHAnsi" w:hAnsiTheme="minorHAnsi" w:cstheme="minorHAnsi"/>
          <w:b w:val="0"/>
          <w:sz w:val="22"/>
          <w:szCs w:val="22"/>
        </w:rPr>
        <w:t xml:space="preserve">Co-authored PMO documentation for </w:t>
      </w:r>
      <w:r w:rsidR="001D5E54">
        <w:rPr>
          <w:rFonts w:asciiTheme="minorHAnsi" w:hAnsiTheme="minorHAnsi" w:cstheme="minorHAnsi"/>
          <w:b w:val="0"/>
          <w:sz w:val="22"/>
          <w:szCs w:val="22"/>
        </w:rPr>
        <w:t>project management and e</w:t>
      </w:r>
      <w:r w:rsidRPr="00714BC6">
        <w:rPr>
          <w:rFonts w:asciiTheme="minorHAnsi" w:hAnsiTheme="minorHAnsi" w:cstheme="minorHAnsi"/>
          <w:b w:val="0"/>
          <w:sz w:val="22"/>
          <w:szCs w:val="22"/>
        </w:rPr>
        <w:t>ngineering protocols</w:t>
      </w:r>
      <w:r w:rsidR="00714BC6" w:rsidRPr="00714BC6">
        <w:rPr>
          <w:rFonts w:asciiTheme="minorHAnsi" w:hAnsiTheme="minorHAnsi" w:cstheme="minorHAnsi"/>
          <w:b w:val="0"/>
          <w:sz w:val="22"/>
          <w:szCs w:val="22"/>
        </w:rPr>
        <w:t>.</w:t>
      </w:r>
    </w:p>
    <w:p w14:paraId="55E61EAB" w14:textId="00532620" w:rsidR="007466B4" w:rsidRPr="00714BC6" w:rsidRDefault="000D6B14" w:rsidP="00C72363">
      <w:pPr>
        <w:pStyle w:val="BodyText"/>
        <w:numPr>
          <w:ilvl w:val="0"/>
          <w:numId w:val="9"/>
        </w:numPr>
        <w:ind w:left="-360"/>
        <w:jc w:val="both"/>
        <w:rPr>
          <w:rFonts w:asciiTheme="minorHAnsi" w:hAnsiTheme="minorHAnsi" w:cstheme="minorHAnsi"/>
          <w:sz w:val="22"/>
          <w:szCs w:val="22"/>
        </w:rPr>
      </w:pPr>
      <w:r w:rsidRPr="00714BC6">
        <w:rPr>
          <w:rFonts w:asciiTheme="minorHAnsi" w:hAnsiTheme="minorHAnsi" w:cstheme="minorHAnsi"/>
          <w:b w:val="0"/>
          <w:sz w:val="22"/>
          <w:szCs w:val="22"/>
        </w:rPr>
        <w:t>Increased OTD by 25% through effective problem resolution and troubleshooting</w:t>
      </w:r>
      <w:r w:rsidR="00714BC6" w:rsidRPr="00714BC6">
        <w:rPr>
          <w:rFonts w:asciiTheme="minorHAnsi" w:hAnsiTheme="minorHAnsi" w:cstheme="minorHAnsi"/>
          <w:b w:val="0"/>
          <w:sz w:val="22"/>
          <w:szCs w:val="22"/>
        </w:rPr>
        <w:t>.</w:t>
      </w:r>
    </w:p>
    <w:p w14:paraId="10E4276C" w14:textId="042DED26" w:rsidR="009F4776" w:rsidRPr="00714BC6" w:rsidRDefault="001E26A1" w:rsidP="00C72363">
      <w:pPr>
        <w:pStyle w:val="BodyText"/>
        <w:numPr>
          <w:ilvl w:val="0"/>
          <w:numId w:val="9"/>
        </w:numPr>
        <w:ind w:left="-360"/>
        <w:jc w:val="both"/>
        <w:rPr>
          <w:rFonts w:asciiTheme="minorHAnsi" w:hAnsiTheme="minorHAnsi" w:cstheme="minorHAnsi"/>
          <w:sz w:val="22"/>
          <w:szCs w:val="22"/>
        </w:rPr>
      </w:pPr>
      <w:r w:rsidRPr="00714BC6">
        <w:rPr>
          <w:rFonts w:asciiTheme="minorHAnsi" w:hAnsiTheme="minorHAnsi" w:cstheme="minorHAnsi"/>
          <w:b w:val="0"/>
          <w:sz w:val="22"/>
          <w:szCs w:val="22"/>
        </w:rPr>
        <w:t xml:space="preserve">Improved production flow with </w:t>
      </w:r>
      <w:r w:rsidR="001D5E54">
        <w:rPr>
          <w:rFonts w:asciiTheme="minorHAnsi" w:hAnsiTheme="minorHAnsi" w:cstheme="minorHAnsi"/>
          <w:b w:val="0"/>
          <w:sz w:val="22"/>
          <w:szCs w:val="22"/>
        </w:rPr>
        <w:t>o</w:t>
      </w:r>
      <w:r w:rsidRPr="00714BC6">
        <w:rPr>
          <w:rFonts w:asciiTheme="minorHAnsi" w:hAnsiTheme="minorHAnsi" w:cstheme="minorHAnsi"/>
          <w:b w:val="0"/>
          <w:sz w:val="22"/>
          <w:szCs w:val="22"/>
        </w:rPr>
        <w:t>perations group to eliminate waste, increasing from 2 units per hour to 5</w:t>
      </w:r>
      <w:r w:rsidR="00714BC6" w:rsidRPr="00714BC6">
        <w:rPr>
          <w:rFonts w:asciiTheme="minorHAnsi" w:hAnsiTheme="minorHAnsi" w:cstheme="minorHAnsi"/>
          <w:b w:val="0"/>
          <w:sz w:val="22"/>
          <w:szCs w:val="22"/>
        </w:rPr>
        <w:t>.</w:t>
      </w:r>
    </w:p>
    <w:p w14:paraId="0A0BDD35" w14:textId="0046E02D" w:rsidR="005F177E" w:rsidRPr="001D5E54" w:rsidRDefault="000D6B14" w:rsidP="00912D07">
      <w:pPr>
        <w:pStyle w:val="BodyText"/>
        <w:numPr>
          <w:ilvl w:val="0"/>
          <w:numId w:val="9"/>
        </w:numPr>
        <w:ind w:left="-360"/>
        <w:rPr>
          <w:rFonts w:asciiTheme="minorHAnsi" w:hAnsiTheme="minorHAnsi" w:cstheme="minorHAnsi"/>
          <w:sz w:val="22"/>
          <w:szCs w:val="22"/>
        </w:rPr>
      </w:pPr>
      <w:r w:rsidRPr="001D5E54">
        <w:rPr>
          <w:rFonts w:asciiTheme="minorHAnsi" w:hAnsiTheme="minorHAnsi" w:cstheme="minorHAnsi"/>
          <w:b w:val="0"/>
          <w:sz w:val="22"/>
          <w:szCs w:val="22"/>
        </w:rPr>
        <w:t xml:space="preserve">Emphasized </w:t>
      </w:r>
      <w:r w:rsidR="00E747C1" w:rsidRPr="001D5E54">
        <w:rPr>
          <w:rFonts w:asciiTheme="minorHAnsi" w:hAnsiTheme="minorHAnsi" w:cstheme="minorHAnsi"/>
          <w:b w:val="0"/>
          <w:sz w:val="22"/>
          <w:szCs w:val="22"/>
        </w:rPr>
        <w:t xml:space="preserve">strategic continuous improvement </w:t>
      </w:r>
      <w:r w:rsidRPr="001D5E54">
        <w:rPr>
          <w:rFonts w:asciiTheme="minorHAnsi" w:hAnsiTheme="minorHAnsi" w:cstheme="minorHAnsi"/>
          <w:b w:val="0"/>
          <w:sz w:val="22"/>
          <w:szCs w:val="22"/>
        </w:rPr>
        <w:t>regarding</w:t>
      </w:r>
      <w:r w:rsidR="001E26A1" w:rsidRPr="001D5E54">
        <w:rPr>
          <w:rFonts w:asciiTheme="minorHAnsi" w:hAnsiTheme="minorHAnsi" w:cstheme="minorHAnsi"/>
          <w:b w:val="0"/>
          <w:sz w:val="22"/>
          <w:szCs w:val="22"/>
        </w:rPr>
        <w:t xml:space="preserve"> produ</w:t>
      </w:r>
      <w:r w:rsidRPr="001D5E54">
        <w:rPr>
          <w:rFonts w:asciiTheme="minorHAnsi" w:hAnsiTheme="minorHAnsi" w:cstheme="minorHAnsi"/>
          <w:b w:val="0"/>
          <w:sz w:val="22"/>
          <w:szCs w:val="22"/>
        </w:rPr>
        <w:t xml:space="preserve">ction efficiency and </w:t>
      </w:r>
      <w:r w:rsidR="001E26A1" w:rsidRPr="001D5E54">
        <w:rPr>
          <w:rFonts w:asciiTheme="minorHAnsi" w:hAnsiTheme="minorHAnsi" w:cstheme="minorHAnsi"/>
          <w:b w:val="0"/>
          <w:sz w:val="22"/>
          <w:szCs w:val="22"/>
        </w:rPr>
        <w:t>cost</w:t>
      </w:r>
      <w:r w:rsidRPr="001D5E54">
        <w:rPr>
          <w:rFonts w:asciiTheme="minorHAnsi" w:hAnsiTheme="minorHAnsi" w:cstheme="minorHAnsi"/>
          <w:b w:val="0"/>
          <w:sz w:val="22"/>
          <w:szCs w:val="22"/>
        </w:rPr>
        <w:t xml:space="preserve"> reductions</w:t>
      </w:r>
      <w:r w:rsidR="00714BC6" w:rsidRPr="001D5E54">
        <w:rPr>
          <w:rFonts w:asciiTheme="minorHAnsi" w:hAnsiTheme="minorHAnsi" w:cstheme="minorHAnsi"/>
          <w:b w:val="0"/>
          <w:sz w:val="22"/>
          <w:szCs w:val="22"/>
        </w:rPr>
        <w:t>.</w:t>
      </w:r>
    </w:p>
    <w:p w14:paraId="67D3F8CF" w14:textId="77777777" w:rsidR="00B54EBB" w:rsidRDefault="00B54EBB" w:rsidP="0055745C">
      <w:pPr>
        <w:pStyle w:val="BodyText"/>
        <w:ind w:left="-450" w:right="-288" w:hanging="270"/>
        <w:rPr>
          <w:rFonts w:asciiTheme="minorHAnsi" w:hAnsiTheme="minorHAnsi" w:cstheme="minorHAnsi"/>
          <w:sz w:val="22"/>
          <w:szCs w:val="22"/>
        </w:rPr>
      </w:pPr>
    </w:p>
    <w:p w14:paraId="0431F946" w14:textId="087E140D" w:rsidR="000A29D6" w:rsidRPr="00714BC6" w:rsidRDefault="000A29D6" w:rsidP="0055745C">
      <w:pPr>
        <w:pStyle w:val="BodyText"/>
        <w:ind w:left="-450" w:right="-288" w:hanging="270"/>
        <w:rPr>
          <w:rFonts w:asciiTheme="minorHAnsi" w:hAnsiTheme="minorHAnsi" w:cstheme="minorHAnsi"/>
          <w:sz w:val="22"/>
          <w:szCs w:val="22"/>
        </w:rPr>
      </w:pPr>
      <w:r w:rsidRPr="00714BC6">
        <w:rPr>
          <w:rFonts w:asciiTheme="minorHAnsi" w:hAnsiTheme="minorHAnsi" w:cstheme="minorHAnsi"/>
          <w:sz w:val="22"/>
          <w:szCs w:val="22"/>
        </w:rPr>
        <w:t>Crane Aerospace &amp; Electronics, Burbank, CA</w:t>
      </w:r>
      <w:r w:rsidR="0055745C" w:rsidRPr="00714BC6">
        <w:rPr>
          <w:rFonts w:asciiTheme="minorHAnsi" w:hAnsiTheme="minorHAnsi" w:cstheme="minorHAnsi"/>
          <w:sz w:val="22"/>
          <w:szCs w:val="22"/>
        </w:rPr>
        <w:t xml:space="preserve">                                                                                                         </w:t>
      </w:r>
      <w:r w:rsidR="00F0725F" w:rsidRPr="00714BC6">
        <w:rPr>
          <w:rFonts w:asciiTheme="minorHAnsi" w:hAnsiTheme="minorHAnsi" w:cstheme="minorHAnsi"/>
          <w:sz w:val="22"/>
          <w:szCs w:val="22"/>
        </w:rPr>
        <w:t xml:space="preserve"> </w:t>
      </w:r>
      <w:r w:rsidR="00D51C1F" w:rsidRPr="00714BC6">
        <w:rPr>
          <w:rFonts w:asciiTheme="minorHAnsi" w:hAnsiTheme="minorHAnsi" w:cstheme="minorHAnsi"/>
          <w:sz w:val="22"/>
          <w:szCs w:val="22"/>
        </w:rPr>
        <w:t xml:space="preserve">                2010-2014</w:t>
      </w:r>
    </w:p>
    <w:p w14:paraId="0C349CB1" w14:textId="003D3272" w:rsidR="000A29D6" w:rsidRPr="00714BC6" w:rsidRDefault="000A29D6" w:rsidP="0055745C">
      <w:pPr>
        <w:pStyle w:val="BodyText"/>
        <w:ind w:left="-450" w:hanging="270"/>
        <w:rPr>
          <w:rFonts w:asciiTheme="minorHAnsi" w:hAnsiTheme="minorHAnsi" w:cstheme="minorHAnsi"/>
          <w:sz w:val="22"/>
          <w:szCs w:val="22"/>
        </w:rPr>
      </w:pPr>
      <w:r w:rsidRPr="00714BC6">
        <w:rPr>
          <w:rFonts w:asciiTheme="minorHAnsi" w:hAnsiTheme="minorHAnsi" w:cstheme="minorHAnsi"/>
          <w:sz w:val="22"/>
          <w:szCs w:val="22"/>
        </w:rPr>
        <w:t>Program Manager Cabin Production</w:t>
      </w:r>
    </w:p>
    <w:p w14:paraId="596BF6DC" w14:textId="0AAB654E" w:rsidR="000A29D6" w:rsidRPr="00714BC6" w:rsidRDefault="000A29D6" w:rsidP="00373E2B">
      <w:pPr>
        <w:pStyle w:val="BodyText"/>
        <w:numPr>
          <w:ilvl w:val="0"/>
          <w:numId w:val="9"/>
        </w:numPr>
        <w:ind w:left="-360"/>
        <w:rPr>
          <w:rFonts w:asciiTheme="minorHAnsi" w:hAnsiTheme="minorHAnsi" w:cstheme="minorHAnsi"/>
          <w:b w:val="0"/>
          <w:sz w:val="22"/>
          <w:szCs w:val="22"/>
        </w:rPr>
      </w:pPr>
      <w:r w:rsidRPr="00714BC6">
        <w:rPr>
          <w:rFonts w:asciiTheme="minorHAnsi" w:hAnsiTheme="minorHAnsi" w:cstheme="minorHAnsi"/>
          <w:b w:val="0"/>
          <w:sz w:val="22"/>
          <w:szCs w:val="22"/>
        </w:rPr>
        <w:t>Assisted operations in increasing on-time delivery of products to 99.9% for nine consecutive months</w:t>
      </w:r>
      <w:r w:rsidR="00714BC6" w:rsidRPr="00714BC6">
        <w:rPr>
          <w:rFonts w:asciiTheme="minorHAnsi" w:hAnsiTheme="minorHAnsi" w:cstheme="minorHAnsi"/>
          <w:b w:val="0"/>
          <w:sz w:val="22"/>
          <w:szCs w:val="22"/>
        </w:rPr>
        <w:t>.</w:t>
      </w:r>
    </w:p>
    <w:p w14:paraId="1DEA377B" w14:textId="41D1AC28" w:rsidR="000A29D6" w:rsidRPr="00714BC6" w:rsidRDefault="00373E2B" w:rsidP="00373E2B">
      <w:pPr>
        <w:pStyle w:val="BodyText"/>
        <w:numPr>
          <w:ilvl w:val="0"/>
          <w:numId w:val="9"/>
        </w:numPr>
        <w:ind w:left="-360"/>
        <w:rPr>
          <w:rFonts w:asciiTheme="minorHAnsi" w:hAnsiTheme="minorHAnsi" w:cstheme="minorHAnsi"/>
          <w:b w:val="0"/>
          <w:sz w:val="22"/>
          <w:szCs w:val="22"/>
        </w:rPr>
      </w:pPr>
      <w:r w:rsidRPr="00714BC6">
        <w:rPr>
          <w:rFonts w:asciiTheme="minorHAnsi" w:hAnsiTheme="minorHAnsi" w:cstheme="minorHAnsi"/>
          <w:b w:val="0"/>
          <w:sz w:val="22"/>
          <w:szCs w:val="22"/>
        </w:rPr>
        <w:t xml:space="preserve">Created </w:t>
      </w:r>
      <w:r w:rsidR="000A29D6" w:rsidRPr="00714BC6">
        <w:rPr>
          <w:rFonts w:asciiTheme="minorHAnsi" w:hAnsiTheme="minorHAnsi" w:cstheme="minorHAnsi"/>
          <w:b w:val="0"/>
          <w:sz w:val="22"/>
          <w:szCs w:val="22"/>
        </w:rPr>
        <w:t>Single</w:t>
      </w:r>
      <w:r w:rsidRPr="00714BC6">
        <w:rPr>
          <w:rFonts w:asciiTheme="minorHAnsi" w:hAnsiTheme="minorHAnsi" w:cstheme="minorHAnsi"/>
          <w:b w:val="0"/>
          <w:sz w:val="22"/>
          <w:szCs w:val="22"/>
        </w:rPr>
        <w:t xml:space="preserve"> Integrated Operational Plan</w:t>
      </w:r>
      <w:r w:rsidR="000D6B14" w:rsidRPr="00714BC6">
        <w:rPr>
          <w:rFonts w:asciiTheme="minorHAnsi" w:hAnsiTheme="minorHAnsi" w:cstheme="minorHAnsi"/>
          <w:b w:val="0"/>
          <w:sz w:val="22"/>
          <w:szCs w:val="22"/>
        </w:rPr>
        <w:t xml:space="preserve">(SIOP) process used by </w:t>
      </w:r>
      <w:r w:rsidR="000A29D6" w:rsidRPr="00714BC6">
        <w:rPr>
          <w:rFonts w:asciiTheme="minorHAnsi" w:hAnsiTheme="minorHAnsi" w:cstheme="minorHAnsi"/>
          <w:b w:val="0"/>
          <w:sz w:val="22"/>
          <w:szCs w:val="22"/>
        </w:rPr>
        <w:t>management for tracking and forecasting sales</w:t>
      </w:r>
      <w:r w:rsidR="00714BC6" w:rsidRPr="00714BC6">
        <w:rPr>
          <w:rFonts w:asciiTheme="minorHAnsi" w:hAnsiTheme="minorHAnsi" w:cstheme="minorHAnsi"/>
          <w:b w:val="0"/>
          <w:sz w:val="22"/>
          <w:szCs w:val="22"/>
        </w:rPr>
        <w:t>.</w:t>
      </w:r>
    </w:p>
    <w:p w14:paraId="3D5F3031" w14:textId="2B214821" w:rsidR="000A29D6" w:rsidRPr="00714BC6" w:rsidRDefault="000D6B14" w:rsidP="000D6B14">
      <w:pPr>
        <w:pStyle w:val="BodyText"/>
        <w:numPr>
          <w:ilvl w:val="0"/>
          <w:numId w:val="9"/>
        </w:numPr>
        <w:ind w:left="-360"/>
        <w:rPr>
          <w:rFonts w:asciiTheme="minorHAnsi" w:hAnsiTheme="minorHAnsi" w:cstheme="minorHAnsi"/>
          <w:b w:val="0"/>
          <w:sz w:val="22"/>
          <w:szCs w:val="22"/>
        </w:rPr>
      </w:pPr>
      <w:r w:rsidRPr="00714BC6">
        <w:rPr>
          <w:rFonts w:asciiTheme="minorHAnsi" w:hAnsiTheme="minorHAnsi" w:cstheme="minorHAnsi"/>
          <w:b w:val="0"/>
          <w:sz w:val="22"/>
          <w:szCs w:val="22"/>
        </w:rPr>
        <w:t>R</w:t>
      </w:r>
      <w:r w:rsidR="000A29D6" w:rsidRPr="00714BC6">
        <w:rPr>
          <w:rFonts w:asciiTheme="minorHAnsi" w:hAnsiTheme="minorHAnsi" w:cstheme="minorHAnsi"/>
          <w:b w:val="0"/>
          <w:sz w:val="22"/>
          <w:szCs w:val="22"/>
        </w:rPr>
        <w:t>edu</w:t>
      </w:r>
      <w:r w:rsidR="00073E80" w:rsidRPr="00714BC6">
        <w:rPr>
          <w:rFonts w:asciiTheme="minorHAnsi" w:hAnsiTheme="minorHAnsi" w:cstheme="minorHAnsi"/>
          <w:b w:val="0"/>
          <w:sz w:val="22"/>
          <w:szCs w:val="22"/>
        </w:rPr>
        <w:t>ced</w:t>
      </w:r>
      <w:r w:rsidR="000A29D6" w:rsidRPr="00714BC6">
        <w:rPr>
          <w:rFonts w:asciiTheme="minorHAnsi" w:hAnsiTheme="minorHAnsi" w:cstheme="minorHAnsi"/>
          <w:b w:val="0"/>
          <w:sz w:val="22"/>
          <w:szCs w:val="22"/>
        </w:rPr>
        <w:t xml:space="preserve"> cost by </w:t>
      </w:r>
      <w:r w:rsidR="001D7B80" w:rsidRPr="00714BC6">
        <w:rPr>
          <w:rFonts w:asciiTheme="minorHAnsi" w:hAnsiTheme="minorHAnsi" w:cstheme="minorHAnsi"/>
          <w:b w:val="0"/>
          <w:sz w:val="22"/>
          <w:szCs w:val="22"/>
        </w:rPr>
        <w:t>182</w:t>
      </w:r>
      <w:r w:rsidR="00F0725F" w:rsidRPr="00714BC6">
        <w:rPr>
          <w:rFonts w:asciiTheme="minorHAnsi" w:hAnsiTheme="minorHAnsi" w:cstheme="minorHAnsi"/>
          <w:b w:val="0"/>
          <w:sz w:val="22"/>
          <w:szCs w:val="22"/>
        </w:rPr>
        <w:t xml:space="preserve">%, </w:t>
      </w:r>
      <w:r w:rsidR="001D7B80" w:rsidRPr="00714BC6">
        <w:rPr>
          <w:rFonts w:asciiTheme="minorHAnsi" w:hAnsiTheme="minorHAnsi" w:cstheme="minorHAnsi"/>
          <w:b w:val="0"/>
          <w:sz w:val="22"/>
          <w:szCs w:val="22"/>
        </w:rPr>
        <w:t>production expenses by 110</w:t>
      </w:r>
      <w:r w:rsidR="000A29D6" w:rsidRPr="00714BC6">
        <w:rPr>
          <w:rFonts w:asciiTheme="minorHAnsi" w:hAnsiTheme="minorHAnsi" w:cstheme="minorHAnsi"/>
          <w:b w:val="0"/>
          <w:sz w:val="22"/>
          <w:szCs w:val="22"/>
        </w:rPr>
        <w:t>%</w:t>
      </w:r>
      <w:r w:rsidR="00F0725F" w:rsidRPr="00714BC6">
        <w:rPr>
          <w:rFonts w:asciiTheme="minorHAnsi" w:hAnsiTheme="minorHAnsi" w:cstheme="minorHAnsi"/>
          <w:b w:val="0"/>
          <w:sz w:val="22"/>
          <w:szCs w:val="22"/>
        </w:rPr>
        <w:t>,</w:t>
      </w:r>
      <w:r w:rsidR="000A29D6" w:rsidRPr="00714BC6">
        <w:rPr>
          <w:rFonts w:asciiTheme="minorHAnsi" w:hAnsiTheme="minorHAnsi" w:cstheme="minorHAnsi"/>
          <w:b w:val="0"/>
          <w:sz w:val="22"/>
          <w:szCs w:val="22"/>
        </w:rPr>
        <w:t xml:space="preserve"> and</w:t>
      </w:r>
      <w:r w:rsidR="001A5AF8" w:rsidRPr="00714BC6">
        <w:rPr>
          <w:rFonts w:asciiTheme="minorHAnsi" w:hAnsiTheme="minorHAnsi" w:cstheme="minorHAnsi"/>
          <w:b w:val="0"/>
          <w:sz w:val="22"/>
          <w:szCs w:val="22"/>
        </w:rPr>
        <w:t xml:space="preserve"> i</w:t>
      </w:r>
      <w:r w:rsidR="00F0725F" w:rsidRPr="00714BC6">
        <w:rPr>
          <w:rFonts w:asciiTheme="minorHAnsi" w:hAnsiTheme="minorHAnsi" w:cstheme="minorHAnsi"/>
          <w:b w:val="0"/>
          <w:sz w:val="22"/>
          <w:szCs w:val="22"/>
        </w:rPr>
        <w:t>ncreased</w:t>
      </w:r>
      <w:r w:rsidR="000A29D6" w:rsidRPr="00714BC6">
        <w:rPr>
          <w:rFonts w:asciiTheme="minorHAnsi" w:hAnsiTheme="minorHAnsi" w:cstheme="minorHAnsi"/>
          <w:b w:val="0"/>
          <w:sz w:val="22"/>
          <w:szCs w:val="22"/>
        </w:rPr>
        <w:t xml:space="preserve"> manufacturing capabilities by </w:t>
      </w:r>
      <w:r w:rsidR="001D7B80" w:rsidRPr="00714BC6">
        <w:rPr>
          <w:rFonts w:asciiTheme="minorHAnsi" w:hAnsiTheme="minorHAnsi" w:cstheme="minorHAnsi"/>
          <w:b w:val="0"/>
          <w:sz w:val="22"/>
          <w:szCs w:val="22"/>
        </w:rPr>
        <w:t>93</w:t>
      </w:r>
      <w:r w:rsidRPr="00714BC6">
        <w:rPr>
          <w:rFonts w:asciiTheme="minorHAnsi" w:hAnsiTheme="minorHAnsi" w:cstheme="minorHAnsi"/>
          <w:b w:val="0"/>
          <w:sz w:val="22"/>
          <w:szCs w:val="22"/>
        </w:rPr>
        <w:t>%, creating new conduit material by c</w:t>
      </w:r>
      <w:r w:rsidR="002D7BE6" w:rsidRPr="00714BC6">
        <w:rPr>
          <w:rFonts w:asciiTheme="minorHAnsi" w:hAnsiTheme="minorHAnsi" w:cstheme="minorHAnsi"/>
          <w:b w:val="0"/>
          <w:sz w:val="22"/>
          <w:szCs w:val="22"/>
        </w:rPr>
        <w:t>ollaboration</w:t>
      </w:r>
      <w:r w:rsidRPr="00714BC6">
        <w:rPr>
          <w:rFonts w:asciiTheme="minorHAnsi" w:hAnsiTheme="minorHAnsi" w:cstheme="minorHAnsi"/>
          <w:b w:val="0"/>
          <w:sz w:val="22"/>
          <w:szCs w:val="22"/>
        </w:rPr>
        <w:t xml:space="preserve"> with supplier</w:t>
      </w:r>
      <w:r w:rsidR="00714BC6" w:rsidRPr="00714BC6">
        <w:rPr>
          <w:rFonts w:asciiTheme="minorHAnsi" w:hAnsiTheme="minorHAnsi" w:cstheme="minorHAnsi"/>
          <w:b w:val="0"/>
          <w:sz w:val="22"/>
          <w:szCs w:val="22"/>
        </w:rPr>
        <w:t>.</w:t>
      </w:r>
    </w:p>
    <w:p w14:paraId="07C89EB9" w14:textId="77777777" w:rsidR="000A29D6" w:rsidRPr="00714BC6" w:rsidRDefault="000A29D6" w:rsidP="00373E2B">
      <w:pPr>
        <w:pStyle w:val="BodyText"/>
        <w:numPr>
          <w:ilvl w:val="0"/>
          <w:numId w:val="9"/>
        </w:numPr>
        <w:ind w:left="-360"/>
        <w:rPr>
          <w:rFonts w:asciiTheme="minorHAnsi" w:hAnsiTheme="minorHAnsi" w:cstheme="minorHAnsi"/>
          <w:b w:val="0"/>
          <w:sz w:val="22"/>
          <w:szCs w:val="22"/>
        </w:rPr>
      </w:pPr>
      <w:r w:rsidRPr="00714BC6">
        <w:rPr>
          <w:rFonts w:asciiTheme="minorHAnsi" w:hAnsiTheme="minorHAnsi" w:cstheme="minorHAnsi"/>
          <w:b w:val="0"/>
          <w:sz w:val="22"/>
          <w:szCs w:val="22"/>
        </w:rPr>
        <w:t xml:space="preserve">Led a </w:t>
      </w:r>
      <w:r w:rsidR="001D7B80" w:rsidRPr="00714BC6">
        <w:rPr>
          <w:rFonts w:asciiTheme="minorHAnsi" w:hAnsiTheme="minorHAnsi" w:cstheme="minorHAnsi"/>
          <w:b w:val="0"/>
          <w:sz w:val="22"/>
          <w:szCs w:val="22"/>
        </w:rPr>
        <w:t>cross-functional team of 2</w:t>
      </w:r>
      <w:r w:rsidRPr="00714BC6">
        <w:rPr>
          <w:rFonts w:asciiTheme="minorHAnsi" w:hAnsiTheme="minorHAnsi" w:cstheme="minorHAnsi"/>
          <w:b w:val="0"/>
          <w:sz w:val="22"/>
          <w:szCs w:val="22"/>
        </w:rPr>
        <w:t>3</w:t>
      </w:r>
      <w:r w:rsidR="00001056" w:rsidRPr="00714BC6">
        <w:rPr>
          <w:rFonts w:asciiTheme="minorHAnsi" w:hAnsiTheme="minorHAnsi" w:cstheme="minorHAnsi"/>
          <w:b w:val="0"/>
          <w:sz w:val="22"/>
          <w:szCs w:val="22"/>
        </w:rPr>
        <w:t xml:space="preserve">; maintained KPI board for </w:t>
      </w:r>
      <w:r w:rsidR="002D7BE6" w:rsidRPr="00714BC6">
        <w:rPr>
          <w:rFonts w:asciiTheme="minorHAnsi" w:hAnsiTheme="minorHAnsi" w:cstheme="minorHAnsi"/>
          <w:b w:val="0"/>
          <w:sz w:val="22"/>
          <w:szCs w:val="22"/>
        </w:rPr>
        <w:t>12-</w:t>
      </w:r>
      <w:r w:rsidR="00001056" w:rsidRPr="00714BC6">
        <w:rPr>
          <w:rFonts w:asciiTheme="minorHAnsi" w:hAnsiTheme="minorHAnsi" w:cstheme="minorHAnsi"/>
          <w:b w:val="0"/>
          <w:sz w:val="22"/>
          <w:szCs w:val="22"/>
        </w:rPr>
        <w:t>person PMO office.</w:t>
      </w:r>
    </w:p>
    <w:p w14:paraId="367DC74B" w14:textId="6F0C5F2B" w:rsidR="000A29D6" w:rsidRPr="00714BC6" w:rsidRDefault="000A29D6" w:rsidP="00373E2B">
      <w:pPr>
        <w:pStyle w:val="BodyText"/>
        <w:numPr>
          <w:ilvl w:val="0"/>
          <w:numId w:val="9"/>
        </w:numPr>
        <w:ind w:left="-360"/>
        <w:rPr>
          <w:rFonts w:asciiTheme="minorHAnsi" w:hAnsiTheme="minorHAnsi" w:cstheme="minorHAnsi"/>
          <w:b w:val="0"/>
          <w:sz w:val="22"/>
          <w:szCs w:val="22"/>
        </w:rPr>
      </w:pPr>
      <w:r w:rsidRPr="00714BC6">
        <w:rPr>
          <w:rFonts w:asciiTheme="minorHAnsi" w:hAnsiTheme="minorHAnsi" w:cstheme="minorHAnsi"/>
          <w:b w:val="0"/>
          <w:sz w:val="22"/>
          <w:szCs w:val="22"/>
        </w:rPr>
        <w:t xml:space="preserve">Completed approval process with the FAA that enabled Crane to own the </w:t>
      </w:r>
      <w:r w:rsidR="00714BC6" w:rsidRPr="00714BC6">
        <w:rPr>
          <w:rFonts w:asciiTheme="minorHAnsi" w:hAnsiTheme="minorHAnsi" w:cstheme="minorHAnsi"/>
          <w:b w:val="0"/>
          <w:sz w:val="22"/>
          <w:szCs w:val="22"/>
        </w:rPr>
        <w:t>Parts Manufacturer Approval (PMA).</w:t>
      </w:r>
    </w:p>
    <w:p w14:paraId="125368E8" w14:textId="48ABE4B7" w:rsidR="000A29D6" w:rsidRPr="00714BC6" w:rsidRDefault="000D6B14" w:rsidP="00373E2B">
      <w:pPr>
        <w:pStyle w:val="BodyText"/>
        <w:numPr>
          <w:ilvl w:val="0"/>
          <w:numId w:val="9"/>
        </w:numPr>
        <w:ind w:left="-360"/>
        <w:rPr>
          <w:rFonts w:asciiTheme="minorHAnsi" w:hAnsiTheme="minorHAnsi" w:cstheme="minorHAnsi"/>
          <w:b w:val="0"/>
          <w:sz w:val="22"/>
          <w:szCs w:val="22"/>
        </w:rPr>
      </w:pPr>
      <w:r w:rsidRPr="00714BC6">
        <w:rPr>
          <w:rFonts w:asciiTheme="minorHAnsi" w:hAnsiTheme="minorHAnsi" w:cstheme="minorHAnsi"/>
          <w:b w:val="0"/>
          <w:sz w:val="22"/>
          <w:szCs w:val="22"/>
        </w:rPr>
        <w:t>Improved</w:t>
      </w:r>
      <w:r w:rsidR="000A29D6" w:rsidRPr="00714BC6">
        <w:rPr>
          <w:rFonts w:asciiTheme="minorHAnsi" w:hAnsiTheme="minorHAnsi" w:cstheme="minorHAnsi"/>
          <w:b w:val="0"/>
          <w:sz w:val="22"/>
          <w:szCs w:val="22"/>
        </w:rPr>
        <w:t xml:space="preserve"> standardization and decreas</w:t>
      </w:r>
      <w:r w:rsidR="00073E80" w:rsidRPr="00714BC6">
        <w:rPr>
          <w:rFonts w:asciiTheme="minorHAnsi" w:hAnsiTheme="minorHAnsi" w:cstheme="minorHAnsi"/>
          <w:b w:val="0"/>
          <w:sz w:val="22"/>
          <w:szCs w:val="22"/>
        </w:rPr>
        <w:t>ed</w:t>
      </w:r>
      <w:r w:rsidR="000A29D6" w:rsidRPr="00714BC6">
        <w:rPr>
          <w:rFonts w:asciiTheme="minorHAnsi" w:hAnsiTheme="minorHAnsi" w:cstheme="minorHAnsi"/>
          <w:b w:val="0"/>
          <w:sz w:val="22"/>
          <w:szCs w:val="22"/>
        </w:rPr>
        <w:t xml:space="preserve"> errors by </w:t>
      </w:r>
      <w:r w:rsidR="001D7B80" w:rsidRPr="00714BC6">
        <w:rPr>
          <w:rFonts w:asciiTheme="minorHAnsi" w:hAnsiTheme="minorHAnsi" w:cstheme="minorHAnsi"/>
          <w:b w:val="0"/>
          <w:sz w:val="22"/>
          <w:szCs w:val="22"/>
        </w:rPr>
        <w:t>75</w:t>
      </w:r>
      <w:r w:rsidR="000A29D6" w:rsidRPr="00714BC6">
        <w:rPr>
          <w:rFonts w:asciiTheme="minorHAnsi" w:hAnsiTheme="minorHAnsi" w:cstheme="minorHAnsi"/>
          <w:b w:val="0"/>
          <w:sz w:val="22"/>
          <w:szCs w:val="22"/>
        </w:rPr>
        <w:t>%</w:t>
      </w:r>
      <w:r w:rsidRPr="00714BC6">
        <w:rPr>
          <w:rFonts w:asciiTheme="minorHAnsi" w:hAnsiTheme="minorHAnsi" w:cstheme="minorHAnsi"/>
          <w:b w:val="0"/>
          <w:sz w:val="22"/>
          <w:szCs w:val="22"/>
        </w:rPr>
        <w:t xml:space="preserve"> through the creation of engineering templates</w:t>
      </w:r>
      <w:r w:rsidR="00714BC6" w:rsidRPr="00714BC6">
        <w:rPr>
          <w:rFonts w:asciiTheme="minorHAnsi" w:hAnsiTheme="minorHAnsi" w:cstheme="minorHAnsi"/>
          <w:b w:val="0"/>
          <w:sz w:val="22"/>
          <w:szCs w:val="22"/>
        </w:rPr>
        <w:t>.</w:t>
      </w:r>
    </w:p>
    <w:p w14:paraId="24EC4BE6" w14:textId="019F8021" w:rsidR="000A29D6" w:rsidRPr="00714BC6" w:rsidRDefault="000A29D6" w:rsidP="00373E2B">
      <w:pPr>
        <w:pStyle w:val="BodyText"/>
        <w:numPr>
          <w:ilvl w:val="0"/>
          <w:numId w:val="9"/>
        </w:numPr>
        <w:ind w:left="-360"/>
        <w:rPr>
          <w:rFonts w:asciiTheme="minorHAnsi" w:hAnsiTheme="minorHAnsi" w:cstheme="minorHAnsi"/>
          <w:b w:val="0"/>
          <w:sz w:val="22"/>
          <w:szCs w:val="22"/>
        </w:rPr>
      </w:pPr>
      <w:r w:rsidRPr="00714BC6">
        <w:rPr>
          <w:rFonts w:asciiTheme="minorHAnsi" w:hAnsiTheme="minorHAnsi" w:cstheme="minorHAnsi"/>
          <w:b w:val="0"/>
          <w:sz w:val="22"/>
          <w:szCs w:val="22"/>
        </w:rPr>
        <w:t>Assist</w:t>
      </w:r>
      <w:r w:rsidR="001D7B80" w:rsidRPr="00714BC6">
        <w:rPr>
          <w:rFonts w:asciiTheme="minorHAnsi" w:hAnsiTheme="minorHAnsi" w:cstheme="minorHAnsi"/>
          <w:b w:val="0"/>
          <w:sz w:val="22"/>
          <w:szCs w:val="22"/>
        </w:rPr>
        <w:t>ed</w:t>
      </w:r>
      <w:r w:rsidRPr="00714BC6">
        <w:rPr>
          <w:rFonts w:asciiTheme="minorHAnsi" w:hAnsiTheme="minorHAnsi" w:cstheme="minorHAnsi"/>
          <w:b w:val="0"/>
          <w:sz w:val="22"/>
          <w:szCs w:val="22"/>
        </w:rPr>
        <w:t xml:space="preserve"> Ch</w:t>
      </w:r>
      <w:r w:rsidR="000D6B14" w:rsidRPr="00714BC6">
        <w:rPr>
          <w:rFonts w:asciiTheme="minorHAnsi" w:hAnsiTheme="minorHAnsi" w:cstheme="minorHAnsi"/>
          <w:b w:val="0"/>
          <w:sz w:val="22"/>
          <w:szCs w:val="22"/>
        </w:rPr>
        <w:t xml:space="preserve">ange Management with </w:t>
      </w:r>
      <w:r w:rsidR="009F4776" w:rsidRPr="00714BC6">
        <w:rPr>
          <w:rFonts w:asciiTheme="minorHAnsi" w:hAnsiTheme="minorHAnsi" w:cstheme="minorHAnsi"/>
          <w:b w:val="0"/>
          <w:sz w:val="22"/>
          <w:szCs w:val="22"/>
        </w:rPr>
        <w:t>train</w:t>
      </w:r>
      <w:r w:rsidR="00073E80" w:rsidRPr="00714BC6">
        <w:rPr>
          <w:rFonts w:asciiTheme="minorHAnsi" w:hAnsiTheme="minorHAnsi" w:cstheme="minorHAnsi"/>
          <w:b w:val="0"/>
          <w:sz w:val="22"/>
          <w:szCs w:val="22"/>
        </w:rPr>
        <w:t>ing</w:t>
      </w:r>
      <w:r w:rsidR="00373E2B" w:rsidRPr="00714BC6">
        <w:rPr>
          <w:rFonts w:asciiTheme="minorHAnsi" w:hAnsiTheme="minorHAnsi" w:cstheme="minorHAnsi"/>
          <w:b w:val="0"/>
          <w:sz w:val="22"/>
          <w:szCs w:val="22"/>
        </w:rPr>
        <w:t xml:space="preserve"> updates</w:t>
      </w:r>
      <w:r w:rsidRPr="00714BC6">
        <w:rPr>
          <w:rFonts w:asciiTheme="minorHAnsi" w:hAnsiTheme="minorHAnsi" w:cstheme="minorHAnsi"/>
          <w:b w:val="0"/>
          <w:sz w:val="22"/>
          <w:szCs w:val="22"/>
        </w:rPr>
        <w:t>, SOP’s, Work Ins</w:t>
      </w:r>
      <w:r w:rsidR="00373E2B" w:rsidRPr="00714BC6">
        <w:rPr>
          <w:rFonts w:asciiTheme="minorHAnsi" w:hAnsiTheme="minorHAnsi" w:cstheme="minorHAnsi"/>
          <w:b w:val="0"/>
          <w:sz w:val="22"/>
          <w:szCs w:val="22"/>
        </w:rPr>
        <w:t>tructions;</w:t>
      </w:r>
      <w:r w:rsidRPr="00714BC6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r w:rsidR="001D7B80" w:rsidRPr="00714BC6">
        <w:rPr>
          <w:rFonts w:asciiTheme="minorHAnsi" w:hAnsiTheme="minorHAnsi" w:cstheme="minorHAnsi"/>
          <w:b w:val="0"/>
          <w:sz w:val="22"/>
          <w:szCs w:val="22"/>
        </w:rPr>
        <w:t>reducing approval time by 140</w:t>
      </w:r>
      <w:r w:rsidRPr="00714BC6">
        <w:rPr>
          <w:rFonts w:asciiTheme="minorHAnsi" w:hAnsiTheme="minorHAnsi" w:cstheme="minorHAnsi"/>
          <w:b w:val="0"/>
          <w:sz w:val="22"/>
          <w:szCs w:val="22"/>
        </w:rPr>
        <w:t>%</w:t>
      </w:r>
      <w:r w:rsidR="00714BC6" w:rsidRPr="00714BC6">
        <w:rPr>
          <w:rFonts w:asciiTheme="minorHAnsi" w:hAnsiTheme="minorHAnsi" w:cstheme="minorHAnsi"/>
          <w:b w:val="0"/>
          <w:sz w:val="22"/>
          <w:szCs w:val="22"/>
        </w:rPr>
        <w:t>.</w:t>
      </w:r>
    </w:p>
    <w:p w14:paraId="18287233" w14:textId="72BB0B1B" w:rsidR="000A29D6" w:rsidRPr="00714BC6" w:rsidRDefault="000D6B14" w:rsidP="00373E2B">
      <w:pPr>
        <w:pStyle w:val="BodyText"/>
        <w:numPr>
          <w:ilvl w:val="0"/>
          <w:numId w:val="9"/>
        </w:numPr>
        <w:ind w:left="-360"/>
        <w:rPr>
          <w:rFonts w:asciiTheme="minorHAnsi" w:hAnsiTheme="minorHAnsi" w:cstheme="minorHAnsi"/>
          <w:b w:val="0"/>
          <w:sz w:val="22"/>
          <w:szCs w:val="22"/>
        </w:rPr>
      </w:pPr>
      <w:r w:rsidRPr="00714BC6">
        <w:rPr>
          <w:rFonts w:asciiTheme="minorHAnsi" w:hAnsiTheme="minorHAnsi" w:cstheme="minorHAnsi"/>
          <w:b w:val="0"/>
          <w:sz w:val="22"/>
          <w:szCs w:val="22"/>
        </w:rPr>
        <w:t xml:space="preserve">Streamlined </w:t>
      </w:r>
      <w:r w:rsidR="000A29D6" w:rsidRPr="00714BC6">
        <w:rPr>
          <w:rFonts w:asciiTheme="minorHAnsi" w:hAnsiTheme="minorHAnsi" w:cstheme="minorHAnsi"/>
          <w:b w:val="0"/>
          <w:sz w:val="22"/>
          <w:szCs w:val="22"/>
        </w:rPr>
        <w:t xml:space="preserve">high volume of out-of-box failure returns from customers </w:t>
      </w:r>
      <w:r w:rsidRPr="00714BC6">
        <w:rPr>
          <w:rFonts w:asciiTheme="minorHAnsi" w:hAnsiTheme="minorHAnsi" w:cstheme="minorHAnsi"/>
          <w:b w:val="0"/>
          <w:sz w:val="22"/>
          <w:szCs w:val="22"/>
        </w:rPr>
        <w:t xml:space="preserve">process, </w:t>
      </w:r>
      <w:r w:rsidR="000A29D6" w:rsidRPr="00714BC6">
        <w:rPr>
          <w:rFonts w:asciiTheme="minorHAnsi" w:hAnsiTheme="minorHAnsi" w:cstheme="minorHAnsi"/>
          <w:b w:val="0"/>
          <w:sz w:val="22"/>
          <w:szCs w:val="22"/>
        </w:rPr>
        <w:t xml:space="preserve">reducing turnaround time by </w:t>
      </w:r>
      <w:r w:rsidR="00844F7F" w:rsidRPr="00714BC6">
        <w:rPr>
          <w:rFonts w:asciiTheme="minorHAnsi" w:hAnsiTheme="minorHAnsi" w:cstheme="minorHAnsi"/>
          <w:b w:val="0"/>
          <w:sz w:val="22"/>
          <w:szCs w:val="22"/>
        </w:rPr>
        <w:t>95</w:t>
      </w:r>
      <w:r w:rsidR="000A29D6" w:rsidRPr="00714BC6">
        <w:rPr>
          <w:rFonts w:asciiTheme="minorHAnsi" w:hAnsiTheme="minorHAnsi" w:cstheme="minorHAnsi"/>
          <w:b w:val="0"/>
          <w:sz w:val="22"/>
          <w:szCs w:val="22"/>
        </w:rPr>
        <w:t>%</w:t>
      </w:r>
      <w:r w:rsidR="00714BC6" w:rsidRPr="00714BC6">
        <w:rPr>
          <w:rFonts w:asciiTheme="minorHAnsi" w:hAnsiTheme="minorHAnsi" w:cstheme="minorHAnsi"/>
          <w:b w:val="0"/>
          <w:sz w:val="22"/>
          <w:szCs w:val="22"/>
        </w:rPr>
        <w:t>.</w:t>
      </w:r>
    </w:p>
    <w:p w14:paraId="62B1D87B" w14:textId="77777777" w:rsidR="000A29D6" w:rsidRPr="00714BC6" w:rsidRDefault="000A29D6" w:rsidP="001A5AF8">
      <w:pPr>
        <w:pStyle w:val="BodyText"/>
        <w:ind w:left="-450" w:hanging="360"/>
        <w:jc w:val="both"/>
        <w:rPr>
          <w:rFonts w:asciiTheme="minorHAnsi" w:hAnsiTheme="minorHAnsi" w:cstheme="minorHAnsi"/>
          <w:sz w:val="22"/>
          <w:szCs w:val="22"/>
        </w:rPr>
      </w:pPr>
    </w:p>
    <w:p w14:paraId="5BCACB3C" w14:textId="563A7426" w:rsidR="000A29D6" w:rsidRPr="00714BC6" w:rsidRDefault="000A29D6" w:rsidP="00F156CB">
      <w:pPr>
        <w:ind w:left="-720"/>
        <w:rPr>
          <w:rFonts w:asciiTheme="minorHAnsi" w:hAnsiTheme="minorHAnsi" w:cstheme="minorHAnsi"/>
          <w:sz w:val="22"/>
          <w:szCs w:val="22"/>
        </w:rPr>
      </w:pPr>
      <w:r w:rsidRPr="00714BC6">
        <w:rPr>
          <w:rFonts w:asciiTheme="minorHAnsi" w:hAnsiTheme="minorHAnsi" w:cstheme="minorHAnsi"/>
          <w:b/>
          <w:sz w:val="22"/>
          <w:szCs w:val="22"/>
        </w:rPr>
        <w:t>Amgen</w:t>
      </w:r>
      <w:r w:rsidR="003A700B" w:rsidRPr="00714BC6">
        <w:rPr>
          <w:rFonts w:asciiTheme="minorHAnsi" w:hAnsiTheme="minorHAnsi" w:cstheme="minorHAnsi"/>
          <w:b/>
          <w:sz w:val="22"/>
          <w:szCs w:val="22"/>
        </w:rPr>
        <w:t xml:space="preserve"> Inc.,</w:t>
      </w:r>
      <w:r w:rsidRPr="00714BC6">
        <w:rPr>
          <w:rFonts w:asciiTheme="minorHAnsi" w:hAnsiTheme="minorHAnsi" w:cstheme="minorHAnsi"/>
          <w:b/>
          <w:sz w:val="22"/>
          <w:szCs w:val="22"/>
        </w:rPr>
        <w:t xml:space="preserve"> Tho</w:t>
      </w:r>
      <w:r w:rsidR="009E46B8" w:rsidRPr="00714BC6">
        <w:rPr>
          <w:rFonts w:asciiTheme="minorHAnsi" w:hAnsiTheme="minorHAnsi" w:cstheme="minorHAnsi"/>
          <w:b/>
          <w:sz w:val="22"/>
          <w:szCs w:val="22"/>
        </w:rPr>
        <w:t>usand Oaks, CA</w:t>
      </w:r>
      <w:r w:rsidR="00714BC6" w:rsidRPr="00714BC6">
        <w:rPr>
          <w:rFonts w:asciiTheme="minorHAnsi" w:hAnsiTheme="minorHAnsi" w:cstheme="minorHAnsi"/>
          <w:b/>
          <w:sz w:val="22"/>
          <w:szCs w:val="22"/>
        </w:rPr>
        <w:t xml:space="preserve">                                                                                                                    </w:t>
      </w:r>
      <w:r w:rsidR="00D51C1F" w:rsidRPr="00714BC6">
        <w:rPr>
          <w:rFonts w:asciiTheme="minorHAnsi" w:hAnsiTheme="minorHAnsi" w:cstheme="minorHAnsi"/>
          <w:b/>
          <w:sz w:val="22"/>
          <w:szCs w:val="22"/>
        </w:rPr>
        <w:t xml:space="preserve">                     </w:t>
      </w:r>
      <w:r w:rsidR="000D6B14" w:rsidRPr="00714BC6">
        <w:rPr>
          <w:rFonts w:asciiTheme="minorHAnsi" w:hAnsiTheme="minorHAnsi" w:cstheme="minorHAnsi"/>
          <w:b/>
          <w:sz w:val="22"/>
          <w:szCs w:val="22"/>
        </w:rPr>
        <w:t xml:space="preserve">2009 – </w:t>
      </w:r>
      <w:r w:rsidRPr="00714BC6">
        <w:rPr>
          <w:rFonts w:asciiTheme="minorHAnsi" w:hAnsiTheme="minorHAnsi" w:cstheme="minorHAnsi"/>
          <w:b/>
          <w:sz w:val="22"/>
          <w:szCs w:val="22"/>
        </w:rPr>
        <w:t>2009</w:t>
      </w:r>
    </w:p>
    <w:p w14:paraId="0DE3B3DC" w14:textId="3ACB9631" w:rsidR="007623EB" w:rsidRPr="00714BC6" w:rsidRDefault="000A29D6" w:rsidP="0055745C">
      <w:pPr>
        <w:pStyle w:val="BodyText"/>
        <w:ind w:left="-810" w:firstLine="90"/>
        <w:jc w:val="both"/>
        <w:rPr>
          <w:rFonts w:asciiTheme="minorHAnsi" w:hAnsiTheme="minorHAnsi" w:cstheme="minorHAnsi"/>
          <w:sz w:val="22"/>
          <w:szCs w:val="22"/>
        </w:rPr>
      </w:pPr>
      <w:r w:rsidRPr="00714BC6">
        <w:rPr>
          <w:rFonts w:asciiTheme="minorHAnsi" w:hAnsiTheme="minorHAnsi" w:cstheme="minorHAnsi"/>
          <w:sz w:val="22"/>
          <w:szCs w:val="22"/>
        </w:rPr>
        <w:t>Program Manager</w:t>
      </w:r>
      <w:r w:rsidR="000D6B14" w:rsidRPr="00714BC6">
        <w:rPr>
          <w:rFonts w:asciiTheme="minorHAnsi" w:hAnsiTheme="minorHAnsi" w:cstheme="minorHAnsi"/>
          <w:sz w:val="22"/>
          <w:szCs w:val="22"/>
        </w:rPr>
        <w:t xml:space="preserve">; contract </w:t>
      </w:r>
      <w:r w:rsidR="007623EB" w:rsidRPr="00714BC6">
        <w:rPr>
          <w:rFonts w:asciiTheme="minorHAnsi" w:hAnsiTheme="minorHAnsi" w:cstheme="minorHAnsi"/>
          <w:sz w:val="22"/>
          <w:szCs w:val="22"/>
        </w:rPr>
        <w:t>position</w:t>
      </w:r>
    </w:p>
    <w:p w14:paraId="7377CA72" w14:textId="6EA04F17" w:rsidR="00073E80" w:rsidRPr="00714BC6" w:rsidRDefault="00484CB8" w:rsidP="00073E80">
      <w:pPr>
        <w:pStyle w:val="BodyText"/>
        <w:numPr>
          <w:ilvl w:val="0"/>
          <w:numId w:val="3"/>
        </w:numPr>
        <w:ind w:left="-450" w:hanging="270"/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b w:val="0"/>
          <w:sz w:val="22"/>
          <w:szCs w:val="22"/>
        </w:rPr>
        <w:t>Reduced</w:t>
      </w:r>
      <w:r w:rsidR="007623EB" w:rsidRPr="00714BC6">
        <w:rPr>
          <w:rFonts w:asciiTheme="minorHAnsi" w:hAnsiTheme="minorHAnsi" w:cstheme="minorHAnsi"/>
          <w:b w:val="0"/>
          <w:sz w:val="22"/>
          <w:szCs w:val="22"/>
        </w:rPr>
        <w:t xml:space="preserve"> authorization time by 160% through deploying</w:t>
      </w:r>
      <w:r w:rsidR="00073E80" w:rsidRPr="00714BC6">
        <w:rPr>
          <w:rFonts w:asciiTheme="minorHAnsi" w:hAnsiTheme="minorHAnsi" w:cstheme="minorHAnsi"/>
          <w:b w:val="0"/>
          <w:sz w:val="22"/>
          <w:szCs w:val="22"/>
        </w:rPr>
        <w:t xml:space="preserve"> a t</w:t>
      </w:r>
      <w:r w:rsidR="00B21156" w:rsidRPr="00714BC6">
        <w:rPr>
          <w:rFonts w:asciiTheme="minorHAnsi" w:hAnsiTheme="minorHAnsi" w:cstheme="minorHAnsi"/>
          <w:b w:val="0"/>
          <w:sz w:val="22"/>
          <w:szCs w:val="22"/>
        </w:rPr>
        <w:t>racking tool that supported</w:t>
      </w:r>
      <w:r w:rsidR="000A29D6" w:rsidRPr="00714BC6">
        <w:rPr>
          <w:rFonts w:asciiTheme="minorHAnsi" w:hAnsiTheme="minorHAnsi" w:cstheme="minorHAnsi"/>
          <w:b w:val="0"/>
          <w:sz w:val="22"/>
          <w:szCs w:val="22"/>
        </w:rPr>
        <w:t xml:space="preserve"> th</w:t>
      </w:r>
      <w:r w:rsidR="00073E80" w:rsidRPr="00714BC6">
        <w:rPr>
          <w:rFonts w:asciiTheme="minorHAnsi" w:hAnsiTheme="minorHAnsi" w:cstheme="minorHAnsi"/>
          <w:b w:val="0"/>
          <w:sz w:val="22"/>
          <w:szCs w:val="22"/>
        </w:rPr>
        <w:t>e global labeling process</w:t>
      </w:r>
      <w:r w:rsidR="0055745C" w:rsidRPr="00714BC6">
        <w:rPr>
          <w:rFonts w:asciiTheme="minorHAnsi" w:hAnsiTheme="minorHAnsi" w:cstheme="minorHAnsi"/>
          <w:b w:val="0"/>
          <w:sz w:val="22"/>
          <w:szCs w:val="22"/>
        </w:rPr>
        <w:t>.</w:t>
      </w:r>
    </w:p>
    <w:p w14:paraId="559E7B36" w14:textId="506F5713" w:rsidR="000A29D6" w:rsidRPr="00714BC6" w:rsidRDefault="000B793D" w:rsidP="00073E80">
      <w:pPr>
        <w:pStyle w:val="BodyText"/>
        <w:numPr>
          <w:ilvl w:val="0"/>
          <w:numId w:val="3"/>
        </w:numPr>
        <w:ind w:left="-450" w:hanging="270"/>
        <w:rPr>
          <w:rFonts w:asciiTheme="minorHAnsi" w:hAnsiTheme="minorHAnsi" w:cstheme="minorHAnsi"/>
          <w:b w:val="0"/>
          <w:sz w:val="22"/>
          <w:szCs w:val="22"/>
        </w:rPr>
      </w:pPr>
      <w:r w:rsidRPr="00714BC6">
        <w:rPr>
          <w:rFonts w:asciiTheme="minorHAnsi" w:hAnsiTheme="minorHAnsi" w:cstheme="minorHAnsi"/>
          <w:b w:val="0"/>
          <w:sz w:val="22"/>
          <w:szCs w:val="22"/>
        </w:rPr>
        <w:t>Collaborated</w:t>
      </w:r>
      <w:r w:rsidR="000A29D6" w:rsidRPr="00714BC6">
        <w:rPr>
          <w:rFonts w:asciiTheme="minorHAnsi" w:hAnsiTheme="minorHAnsi" w:cstheme="minorHAnsi"/>
          <w:b w:val="0"/>
          <w:sz w:val="22"/>
          <w:szCs w:val="22"/>
        </w:rPr>
        <w:t xml:space="preserve"> with training team to de</w:t>
      </w:r>
      <w:r w:rsidRPr="00714BC6">
        <w:rPr>
          <w:rFonts w:asciiTheme="minorHAnsi" w:hAnsiTheme="minorHAnsi" w:cstheme="minorHAnsi"/>
          <w:b w:val="0"/>
          <w:sz w:val="22"/>
          <w:szCs w:val="22"/>
        </w:rPr>
        <w:t>velop</w:t>
      </w:r>
      <w:r w:rsidR="00073E80" w:rsidRPr="00714BC6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r w:rsidR="00714BC6" w:rsidRPr="00714BC6">
        <w:rPr>
          <w:rFonts w:asciiTheme="minorHAnsi" w:hAnsiTheme="minorHAnsi" w:cstheme="minorHAnsi"/>
          <w:b w:val="0"/>
          <w:sz w:val="22"/>
          <w:szCs w:val="22"/>
        </w:rPr>
        <w:t xml:space="preserve">an </w:t>
      </w:r>
      <w:r w:rsidR="00073E80" w:rsidRPr="00714BC6">
        <w:rPr>
          <w:rFonts w:asciiTheme="minorHAnsi" w:hAnsiTheme="minorHAnsi" w:cstheme="minorHAnsi"/>
          <w:b w:val="0"/>
          <w:sz w:val="22"/>
          <w:szCs w:val="22"/>
        </w:rPr>
        <w:t xml:space="preserve">eLearning training program, and a job aid, </w:t>
      </w:r>
      <w:r w:rsidRPr="00714BC6">
        <w:rPr>
          <w:rFonts w:asciiTheme="minorHAnsi" w:hAnsiTheme="minorHAnsi" w:cstheme="minorHAnsi"/>
          <w:b w:val="0"/>
          <w:sz w:val="22"/>
          <w:szCs w:val="22"/>
        </w:rPr>
        <w:t xml:space="preserve">for </w:t>
      </w:r>
      <w:r w:rsidR="000A29D6" w:rsidRPr="00714BC6">
        <w:rPr>
          <w:rFonts w:asciiTheme="minorHAnsi" w:hAnsiTheme="minorHAnsi" w:cstheme="minorHAnsi"/>
          <w:b w:val="0"/>
          <w:sz w:val="22"/>
          <w:szCs w:val="22"/>
        </w:rPr>
        <w:t>200 employees</w:t>
      </w:r>
      <w:r w:rsidR="0055745C" w:rsidRPr="00714BC6">
        <w:rPr>
          <w:rFonts w:asciiTheme="minorHAnsi" w:hAnsiTheme="minorHAnsi" w:cstheme="minorHAnsi"/>
          <w:b w:val="0"/>
          <w:sz w:val="22"/>
          <w:szCs w:val="22"/>
        </w:rPr>
        <w:t>.</w:t>
      </w:r>
    </w:p>
    <w:p w14:paraId="3BE9B3F0" w14:textId="1CA65119" w:rsidR="00AE5729" w:rsidRPr="00714BC6" w:rsidRDefault="000A29D6" w:rsidP="000B793D">
      <w:pPr>
        <w:pStyle w:val="BodyText"/>
        <w:numPr>
          <w:ilvl w:val="0"/>
          <w:numId w:val="3"/>
        </w:numPr>
        <w:ind w:left="-450" w:hanging="270"/>
        <w:rPr>
          <w:rFonts w:asciiTheme="minorHAnsi" w:hAnsiTheme="minorHAnsi" w:cstheme="minorHAnsi"/>
          <w:b w:val="0"/>
          <w:sz w:val="22"/>
          <w:szCs w:val="22"/>
        </w:rPr>
      </w:pPr>
      <w:r w:rsidRPr="00714BC6">
        <w:rPr>
          <w:rFonts w:asciiTheme="minorHAnsi" w:hAnsiTheme="minorHAnsi" w:cstheme="minorHAnsi"/>
          <w:b w:val="0"/>
          <w:sz w:val="22"/>
          <w:szCs w:val="22"/>
        </w:rPr>
        <w:t>Developed Workflow Diagrams to research global drug approval processes</w:t>
      </w:r>
      <w:r w:rsidR="0055745C" w:rsidRPr="00714BC6">
        <w:rPr>
          <w:rFonts w:asciiTheme="minorHAnsi" w:hAnsiTheme="minorHAnsi" w:cstheme="minorHAnsi"/>
          <w:b w:val="0"/>
          <w:sz w:val="22"/>
          <w:szCs w:val="22"/>
        </w:rPr>
        <w:t>.</w:t>
      </w:r>
    </w:p>
    <w:p w14:paraId="0FA8D88E" w14:textId="216ECFCE" w:rsidR="000A29D6" w:rsidRPr="00714BC6" w:rsidRDefault="009662C0" w:rsidP="000B793D">
      <w:pPr>
        <w:pStyle w:val="BodyText"/>
        <w:numPr>
          <w:ilvl w:val="0"/>
          <w:numId w:val="3"/>
        </w:numPr>
        <w:ind w:left="-450" w:hanging="270"/>
        <w:rPr>
          <w:rFonts w:asciiTheme="minorHAnsi" w:hAnsiTheme="minorHAnsi" w:cstheme="minorHAnsi"/>
          <w:b w:val="0"/>
          <w:sz w:val="22"/>
          <w:szCs w:val="22"/>
        </w:rPr>
      </w:pPr>
      <w:r w:rsidRPr="00714BC6">
        <w:rPr>
          <w:rFonts w:asciiTheme="minorHAnsi" w:hAnsiTheme="minorHAnsi" w:cstheme="minorHAnsi"/>
          <w:b w:val="0"/>
          <w:sz w:val="22"/>
          <w:szCs w:val="22"/>
        </w:rPr>
        <w:t>Authored</w:t>
      </w:r>
      <w:r w:rsidR="000A29D6" w:rsidRPr="00714BC6">
        <w:rPr>
          <w:rFonts w:asciiTheme="minorHAnsi" w:hAnsiTheme="minorHAnsi" w:cstheme="minorHAnsi"/>
          <w:b w:val="0"/>
          <w:sz w:val="22"/>
          <w:szCs w:val="22"/>
        </w:rPr>
        <w:t xml:space="preserve"> 2,500 lines of test script to verify accuracy of tool</w:t>
      </w:r>
      <w:r w:rsidR="00963317" w:rsidRPr="00714BC6">
        <w:rPr>
          <w:rFonts w:asciiTheme="minorHAnsi" w:hAnsiTheme="minorHAnsi" w:cstheme="minorHAnsi"/>
          <w:b w:val="0"/>
          <w:sz w:val="22"/>
          <w:szCs w:val="22"/>
        </w:rPr>
        <w:t>, and created communication plan for global deployment</w:t>
      </w:r>
      <w:r w:rsidR="0055745C" w:rsidRPr="00714BC6">
        <w:rPr>
          <w:rFonts w:asciiTheme="minorHAnsi" w:hAnsiTheme="minorHAnsi" w:cstheme="minorHAnsi"/>
          <w:b w:val="0"/>
          <w:sz w:val="22"/>
          <w:szCs w:val="22"/>
        </w:rPr>
        <w:t>.</w:t>
      </w:r>
    </w:p>
    <w:p w14:paraId="5B88754F" w14:textId="70CCA6DA" w:rsidR="00635978" w:rsidRPr="00714BC6" w:rsidRDefault="002D6949" w:rsidP="000B793D">
      <w:pPr>
        <w:pStyle w:val="BodyText"/>
        <w:numPr>
          <w:ilvl w:val="0"/>
          <w:numId w:val="3"/>
        </w:numPr>
        <w:ind w:left="-450" w:hanging="270"/>
        <w:rPr>
          <w:rFonts w:asciiTheme="minorHAnsi" w:hAnsiTheme="minorHAnsi" w:cstheme="minorHAnsi"/>
          <w:b w:val="0"/>
          <w:sz w:val="22"/>
          <w:szCs w:val="22"/>
        </w:rPr>
      </w:pPr>
      <w:r w:rsidRPr="00714BC6">
        <w:rPr>
          <w:rFonts w:asciiTheme="minorHAnsi" w:hAnsiTheme="minorHAnsi" w:cstheme="minorHAnsi"/>
          <w:b w:val="0"/>
          <w:sz w:val="22"/>
          <w:szCs w:val="22"/>
        </w:rPr>
        <w:t xml:space="preserve">Directed the </w:t>
      </w:r>
      <w:r w:rsidR="00635978" w:rsidRPr="00714BC6">
        <w:rPr>
          <w:rFonts w:asciiTheme="minorHAnsi" w:hAnsiTheme="minorHAnsi" w:cstheme="minorHAnsi"/>
          <w:b w:val="0"/>
          <w:sz w:val="22"/>
          <w:szCs w:val="22"/>
        </w:rPr>
        <w:t>team that planned and designed the strategic advancements</w:t>
      </w:r>
      <w:r w:rsidR="0055745C" w:rsidRPr="00714BC6">
        <w:rPr>
          <w:rFonts w:asciiTheme="minorHAnsi" w:hAnsiTheme="minorHAnsi" w:cstheme="minorHAnsi"/>
          <w:b w:val="0"/>
          <w:sz w:val="22"/>
          <w:szCs w:val="22"/>
        </w:rPr>
        <w:t>.</w:t>
      </w:r>
    </w:p>
    <w:p w14:paraId="1D093A9B" w14:textId="77777777" w:rsidR="000A29D6" w:rsidRPr="00714BC6" w:rsidRDefault="000A29D6" w:rsidP="00605DCF">
      <w:pPr>
        <w:pStyle w:val="BodyText"/>
        <w:jc w:val="both"/>
        <w:rPr>
          <w:rFonts w:asciiTheme="minorHAnsi" w:hAnsiTheme="minorHAnsi" w:cstheme="minorHAnsi"/>
          <w:sz w:val="22"/>
          <w:szCs w:val="22"/>
        </w:rPr>
      </w:pPr>
    </w:p>
    <w:p w14:paraId="061A1D29" w14:textId="3AD086D2" w:rsidR="000A29D6" w:rsidRPr="00714BC6" w:rsidRDefault="000A29D6" w:rsidP="00F156CB">
      <w:pPr>
        <w:ind w:left="-720" w:right="-90"/>
        <w:rPr>
          <w:rFonts w:asciiTheme="minorHAnsi" w:hAnsiTheme="minorHAnsi" w:cstheme="minorHAnsi"/>
          <w:b/>
          <w:sz w:val="22"/>
          <w:szCs w:val="22"/>
        </w:rPr>
      </w:pPr>
      <w:r w:rsidRPr="00714BC6">
        <w:rPr>
          <w:rFonts w:asciiTheme="minorHAnsi" w:hAnsiTheme="minorHAnsi" w:cstheme="minorHAnsi"/>
          <w:b/>
          <w:sz w:val="22"/>
          <w:szCs w:val="22"/>
        </w:rPr>
        <w:t xml:space="preserve">Amgen </w:t>
      </w:r>
      <w:r w:rsidR="003A700B" w:rsidRPr="00714BC6">
        <w:rPr>
          <w:rFonts w:asciiTheme="minorHAnsi" w:hAnsiTheme="minorHAnsi" w:cstheme="minorHAnsi"/>
          <w:b/>
          <w:sz w:val="22"/>
          <w:szCs w:val="22"/>
        </w:rPr>
        <w:t>Inc.,</w:t>
      </w:r>
      <w:r w:rsidRPr="00714BC6">
        <w:rPr>
          <w:rFonts w:asciiTheme="minorHAnsi" w:hAnsiTheme="minorHAnsi" w:cstheme="minorHAnsi"/>
          <w:b/>
          <w:sz w:val="22"/>
          <w:szCs w:val="22"/>
        </w:rPr>
        <w:t xml:space="preserve"> Thousand Oaks, CA</w:t>
      </w:r>
      <w:r w:rsidR="0055745C" w:rsidRPr="00714BC6">
        <w:rPr>
          <w:rFonts w:asciiTheme="minorHAnsi" w:hAnsiTheme="minorHAnsi" w:cstheme="minorHAnsi"/>
          <w:b/>
          <w:sz w:val="22"/>
          <w:szCs w:val="22"/>
        </w:rPr>
        <w:t xml:space="preserve">                                                                        </w:t>
      </w:r>
      <w:r w:rsidR="00F156CB" w:rsidRPr="00714BC6">
        <w:rPr>
          <w:rFonts w:asciiTheme="minorHAnsi" w:hAnsiTheme="minorHAnsi" w:cstheme="minorHAnsi"/>
          <w:b/>
          <w:sz w:val="22"/>
          <w:szCs w:val="22"/>
        </w:rPr>
        <w:t xml:space="preserve">                      </w:t>
      </w:r>
      <w:r w:rsidR="009662C0" w:rsidRPr="00714BC6">
        <w:rPr>
          <w:rFonts w:asciiTheme="minorHAnsi" w:hAnsiTheme="minorHAnsi" w:cstheme="minorHAnsi"/>
          <w:b/>
          <w:sz w:val="22"/>
          <w:szCs w:val="22"/>
        </w:rPr>
        <w:t xml:space="preserve">          </w:t>
      </w:r>
      <w:r w:rsidR="00F156CB" w:rsidRPr="00714BC6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55745C" w:rsidRPr="00714BC6">
        <w:rPr>
          <w:rFonts w:asciiTheme="minorHAnsi" w:hAnsiTheme="minorHAnsi" w:cstheme="minorHAnsi"/>
          <w:b/>
          <w:sz w:val="22"/>
          <w:szCs w:val="22"/>
        </w:rPr>
        <w:t xml:space="preserve">            </w:t>
      </w:r>
      <w:r w:rsidR="00D51C1F" w:rsidRPr="00714BC6">
        <w:rPr>
          <w:rFonts w:asciiTheme="minorHAnsi" w:hAnsiTheme="minorHAnsi" w:cstheme="minorHAnsi"/>
          <w:b/>
          <w:sz w:val="22"/>
          <w:szCs w:val="22"/>
        </w:rPr>
        <w:t xml:space="preserve">                     </w:t>
      </w:r>
      <w:r w:rsidR="000D6B14" w:rsidRPr="00714BC6">
        <w:rPr>
          <w:rFonts w:asciiTheme="minorHAnsi" w:hAnsiTheme="minorHAnsi" w:cstheme="minorHAnsi"/>
          <w:b/>
          <w:sz w:val="22"/>
          <w:szCs w:val="22"/>
        </w:rPr>
        <w:t xml:space="preserve">2007 – </w:t>
      </w:r>
      <w:r w:rsidRPr="00714BC6">
        <w:rPr>
          <w:rFonts w:asciiTheme="minorHAnsi" w:hAnsiTheme="minorHAnsi" w:cstheme="minorHAnsi"/>
          <w:b/>
          <w:sz w:val="22"/>
          <w:szCs w:val="22"/>
        </w:rPr>
        <w:t>2009</w:t>
      </w:r>
    </w:p>
    <w:p w14:paraId="32DD60FF" w14:textId="44B6716B" w:rsidR="000A29D6" w:rsidRPr="00714BC6" w:rsidRDefault="000A29D6" w:rsidP="0055745C">
      <w:pPr>
        <w:pStyle w:val="BodyText"/>
        <w:ind w:left="-450" w:hanging="270"/>
        <w:rPr>
          <w:rFonts w:asciiTheme="minorHAnsi" w:hAnsiTheme="minorHAnsi" w:cstheme="minorHAnsi"/>
          <w:sz w:val="22"/>
          <w:szCs w:val="22"/>
        </w:rPr>
      </w:pPr>
      <w:bookmarkStart w:id="3" w:name="OLE_LINK3"/>
      <w:bookmarkStart w:id="4" w:name="OLE_LINK4"/>
      <w:r w:rsidRPr="00714BC6">
        <w:rPr>
          <w:rFonts w:asciiTheme="minorHAnsi" w:hAnsiTheme="minorHAnsi" w:cstheme="minorHAnsi"/>
          <w:sz w:val="22"/>
          <w:szCs w:val="22"/>
        </w:rPr>
        <w:t>Training Program Manager/</w:t>
      </w:r>
      <w:r w:rsidR="004D53BB" w:rsidRPr="00714BC6">
        <w:rPr>
          <w:rFonts w:asciiTheme="minorHAnsi" w:hAnsiTheme="minorHAnsi" w:cstheme="minorHAnsi"/>
          <w:sz w:val="22"/>
          <w:szCs w:val="22"/>
        </w:rPr>
        <w:t>Portfolio</w:t>
      </w:r>
      <w:r w:rsidR="000D6B14" w:rsidRPr="00714BC6">
        <w:rPr>
          <w:rFonts w:asciiTheme="minorHAnsi" w:hAnsiTheme="minorHAnsi" w:cstheme="minorHAnsi"/>
          <w:sz w:val="22"/>
          <w:szCs w:val="22"/>
        </w:rPr>
        <w:t xml:space="preserve"> Coordinator; contract position</w:t>
      </w:r>
    </w:p>
    <w:p w14:paraId="71DEEBD4" w14:textId="5A6C6172" w:rsidR="000A29D6" w:rsidRPr="00714BC6" w:rsidRDefault="000A29D6" w:rsidP="00F156CB">
      <w:pPr>
        <w:pStyle w:val="BodyText"/>
        <w:numPr>
          <w:ilvl w:val="0"/>
          <w:numId w:val="5"/>
        </w:numPr>
        <w:ind w:left="-450" w:hanging="270"/>
        <w:rPr>
          <w:rFonts w:asciiTheme="minorHAnsi" w:hAnsiTheme="minorHAnsi" w:cstheme="minorHAnsi"/>
          <w:b w:val="0"/>
          <w:sz w:val="22"/>
          <w:szCs w:val="22"/>
        </w:rPr>
      </w:pPr>
      <w:r w:rsidRPr="00714BC6">
        <w:rPr>
          <w:rFonts w:asciiTheme="minorHAnsi" w:hAnsiTheme="minorHAnsi" w:cstheme="minorHAnsi"/>
          <w:b w:val="0"/>
          <w:sz w:val="22"/>
          <w:szCs w:val="22"/>
        </w:rPr>
        <w:t>Trained 55 new hires and cont</w:t>
      </w:r>
      <w:r w:rsidR="007E2DD8" w:rsidRPr="00714BC6">
        <w:rPr>
          <w:rFonts w:asciiTheme="minorHAnsi" w:hAnsiTheme="minorHAnsi" w:cstheme="minorHAnsi"/>
          <w:b w:val="0"/>
          <w:sz w:val="22"/>
          <w:szCs w:val="22"/>
        </w:rPr>
        <w:t>ract employees for a $42M R&amp;</w:t>
      </w:r>
      <w:r w:rsidRPr="00714BC6">
        <w:rPr>
          <w:rFonts w:asciiTheme="minorHAnsi" w:hAnsiTheme="minorHAnsi" w:cstheme="minorHAnsi"/>
          <w:b w:val="0"/>
          <w:sz w:val="22"/>
          <w:szCs w:val="22"/>
        </w:rPr>
        <w:t>D Business Transformation Program</w:t>
      </w:r>
      <w:r w:rsidR="00714BC6" w:rsidRPr="00714BC6">
        <w:rPr>
          <w:rFonts w:asciiTheme="minorHAnsi" w:hAnsiTheme="minorHAnsi" w:cstheme="minorHAnsi"/>
          <w:b w:val="0"/>
          <w:sz w:val="22"/>
          <w:szCs w:val="22"/>
        </w:rPr>
        <w:t>.</w:t>
      </w:r>
    </w:p>
    <w:p w14:paraId="100A1203" w14:textId="160795A4" w:rsidR="000A29D6" w:rsidRPr="00714BC6" w:rsidRDefault="000A29D6" w:rsidP="000B1A34">
      <w:pPr>
        <w:pStyle w:val="BodyText"/>
        <w:numPr>
          <w:ilvl w:val="0"/>
          <w:numId w:val="5"/>
        </w:numPr>
        <w:ind w:left="-450" w:hanging="270"/>
        <w:rPr>
          <w:rFonts w:asciiTheme="minorHAnsi" w:hAnsiTheme="minorHAnsi" w:cstheme="minorHAnsi"/>
          <w:b w:val="0"/>
          <w:sz w:val="22"/>
          <w:szCs w:val="22"/>
        </w:rPr>
      </w:pPr>
      <w:r w:rsidRPr="00714BC6">
        <w:rPr>
          <w:rFonts w:asciiTheme="minorHAnsi" w:hAnsiTheme="minorHAnsi" w:cstheme="minorHAnsi"/>
          <w:b w:val="0"/>
          <w:sz w:val="22"/>
          <w:szCs w:val="22"/>
        </w:rPr>
        <w:t xml:space="preserve">Developed Training Documentation Plan that enabled ongoing </w:t>
      </w:r>
      <w:r w:rsidR="002D7BE6" w:rsidRPr="00714BC6">
        <w:rPr>
          <w:rFonts w:asciiTheme="minorHAnsi" w:hAnsiTheme="minorHAnsi" w:cstheme="minorHAnsi"/>
          <w:b w:val="0"/>
          <w:sz w:val="22"/>
          <w:szCs w:val="22"/>
        </w:rPr>
        <w:t>program</w:t>
      </w:r>
      <w:r w:rsidRPr="00714BC6">
        <w:rPr>
          <w:rFonts w:asciiTheme="minorHAnsi" w:hAnsiTheme="minorHAnsi" w:cstheme="minorHAnsi"/>
          <w:b w:val="0"/>
          <w:sz w:val="22"/>
          <w:szCs w:val="22"/>
        </w:rPr>
        <w:t xml:space="preserve"> training on new procedures/equipment</w:t>
      </w:r>
      <w:r w:rsidR="00714BC6" w:rsidRPr="00714BC6">
        <w:rPr>
          <w:rFonts w:asciiTheme="minorHAnsi" w:hAnsiTheme="minorHAnsi" w:cstheme="minorHAnsi"/>
          <w:b w:val="0"/>
          <w:sz w:val="22"/>
          <w:szCs w:val="22"/>
        </w:rPr>
        <w:t>.</w:t>
      </w:r>
    </w:p>
    <w:p w14:paraId="6D61C970" w14:textId="3D98686C" w:rsidR="000A29D6" w:rsidRPr="00714BC6" w:rsidRDefault="000A29D6" w:rsidP="000B1A34">
      <w:pPr>
        <w:pStyle w:val="BodyText"/>
        <w:numPr>
          <w:ilvl w:val="0"/>
          <w:numId w:val="5"/>
        </w:numPr>
        <w:ind w:left="-450" w:hanging="270"/>
        <w:rPr>
          <w:rFonts w:asciiTheme="minorHAnsi" w:hAnsiTheme="minorHAnsi" w:cstheme="minorHAnsi"/>
          <w:b w:val="0"/>
          <w:sz w:val="22"/>
          <w:szCs w:val="22"/>
        </w:rPr>
      </w:pPr>
      <w:r w:rsidRPr="00714BC6">
        <w:rPr>
          <w:rFonts w:asciiTheme="minorHAnsi" w:hAnsiTheme="minorHAnsi" w:cstheme="minorHAnsi"/>
          <w:b w:val="0"/>
          <w:sz w:val="22"/>
          <w:szCs w:val="22"/>
        </w:rPr>
        <w:t>Obtained Lead Training Coordinator status within Amgen’s Learning Management System (LMS)</w:t>
      </w:r>
      <w:r w:rsidR="00714BC6" w:rsidRPr="00714BC6">
        <w:rPr>
          <w:rFonts w:asciiTheme="minorHAnsi" w:hAnsiTheme="minorHAnsi" w:cstheme="minorHAnsi"/>
          <w:b w:val="0"/>
          <w:sz w:val="22"/>
          <w:szCs w:val="22"/>
        </w:rPr>
        <w:t>.</w:t>
      </w:r>
    </w:p>
    <w:p w14:paraId="5B79D169" w14:textId="6DA22B7B" w:rsidR="000A29D6" w:rsidRPr="00714BC6" w:rsidRDefault="000A29D6" w:rsidP="000B1A34">
      <w:pPr>
        <w:pStyle w:val="BodyText"/>
        <w:numPr>
          <w:ilvl w:val="0"/>
          <w:numId w:val="5"/>
        </w:numPr>
        <w:ind w:left="-450" w:hanging="270"/>
        <w:rPr>
          <w:rFonts w:asciiTheme="minorHAnsi" w:hAnsiTheme="minorHAnsi" w:cstheme="minorHAnsi"/>
          <w:b w:val="0"/>
          <w:sz w:val="22"/>
          <w:szCs w:val="22"/>
        </w:rPr>
      </w:pPr>
      <w:r w:rsidRPr="00714BC6">
        <w:rPr>
          <w:rFonts w:asciiTheme="minorHAnsi" w:hAnsiTheme="minorHAnsi" w:cstheme="minorHAnsi"/>
          <w:b w:val="0"/>
          <w:sz w:val="22"/>
          <w:szCs w:val="22"/>
        </w:rPr>
        <w:t>Managed portal community program content viewed by 1,200 members</w:t>
      </w:r>
      <w:r w:rsidR="00714BC6" w:rsidRPr="00714BC6">
        <w:rPr>
          <w:rFonts w:asciiTheme="minorHAnsi" w:hAnsiTheme="minorHAnsi" w:cstheme="minorHAnsi"/>
          <w:b w:val="0"/>
          <w:sz w:val="22"/>
          <w:szCs w:val="22"/>
        </w:rPr>
        <w:t>.</w:t>
      </w:r>
    </w:p>
    <w:p w14:paraId="6B638F92" w14:textId="268F547D" w:rsidR="000A29D6" w:rsidRPr="00714BC6" w:rsidRDefault="000A29D6" w:rsidP="000B1A34">
      <w:pPr>
        <w:pStyle w:val="BodyText"/>
        <w:numPr>
          <w:ilvl w:val="0"/>
          <w:numId w:val="5"/>
        </w:numPr>
        <w:ind w:left="-450" w:hanging="270"/>
        <w:rPr>
          <w:rFonts w:asciiTheme="minorHAnsi" w:hAnsiTheme="minorHAnsi" w:cstheme="minorHAnsi"/>
          <w:b w:val="0"/>
          <w:sz w:val="22"/>
          <w:szCs w:val="22"/>
        </w:rPr>
      </w:pPr>
      <w:r w:rsidRPr="00714BC6">
        <w:rPr>
          <w:rFonts w:asciiTheme="minorHAnsi" w:hAnsiTheme="minorHAnsi" w:cstheme="minorHAnsi"/>
          <w:b w:val="0"/>
          <w:sz w:val="22"/>
          <w:szCs w:val="22"/>
        </w:rPr>
        <w:t>Created training manuals and procedures for 158 international end-users using new IT tools</w:t>
      </w:r>
      <w:r w:rsidR="00714BC6" w:rsidRPr="00714BC6">
        <w:rPr>
          <w:rFonts w:asciiTheme="minorHAnsi" w:hAnsiTheme="minorHAnsi" w:cstheme="minorHAnsi"/>
          <w:b w:val="0"/>
          <w:sz w:val="22"/>
          <w:szCs w:val="22"/>
        </w:rPr>
        <w:t>.</w:t>
      </w:r>
    </w:p>
    <w:p w14:paraId="6587B97D" w14:textId="54B53FDC" w:rsidR="000A29D6" w:rsidRPr="00714BC6" w:rsidRDefault="000A29D6" w:rsidP="000B1A34">
      <w:pPr>
        <w:pStyle w:val="BodyText"/>
        <w:numPr>
          <w:ilvl w:val="0"/>
          <w:numId w:val="5"/>
        </w:numPr>
        <w:ind w:left="-450" w:hanging="270"/>
        <w:rPr>
          <w:rFonts w:asciiTheme="minorHAnsi" w:hAnsiTheme="minorHAnsi" w:cstheme="minorHAnsi"/>
          <w:b w:val="0"/>
          <w:sz w:val="22"/>
          <w:szCs w:val="22"/>
        </w:rPr>
      </w:pPr>
      <w:r w:rsidRPr="00714BC6">
        <w:rPr>
          <w:rFonts w:asciiTheme="minorHAnsi" w:hAnsiTheme="minorHAnsi" w:cstheme="minorHAnsi"/>
          <w:b w:val="0"/>
          <w:sz w:val="22"/>
          <w:szCs w:val="22"/>
        </w:rPr>
        <w:t>Developed communication plan for all levels of stak</w:t>
      </w:r>
      <w:r w:rsidR="00714BC6" w:rsidRPr="00714BC6">
        <w:rPr>
          <w:rFonts w:asciiTheme="minorHAnsi" w:hAnsiTheme="minorHAnsi" w:cstheme="minorHAnsi"/>
          <w:b w:val="0"/>
          <w:sz w:val="22"/>
          <w:szCs w:val="22"/>
        </w:rPr>
        <w:t>eholders in matrix organization.</w:t>
      </w:r>
    </w:p>
    <w:p w14:paraId="22E3EE84" w14:textId="485FB356" w:rsidR="000A29D6" w:rsidRPr="00714BC6" w:rsidRDefault="000A29D6" w:rsidP="000B1A34">
      <w:pPr>
        <w:pStyle w:val="BodyText"/>
        <w:numPr>
          <w:ilvl w:val="0"/>
          <w:numId w:val="5"/>
        </w:numPr>
        <w:ind w:left="-450" w:hanging="270"/>
        <w:rPr>
          <w:rFonts w:asciiTheme="minorHAnsi" w:hAnsiTheme="minorHAnsi" w:cstheme="minorHAnsi"/>
          <w:b w:val="0"/>
          <w:sz w:val="22"/>
          <w:szCs w:val="22"/>
        </w:rPr>
      </w:pPr>
      <w:r w:rsidRPr="00714BC6">
        <w:rPr>
          <w:rFonts w:asciiTheme="minorHAnsi" w:hAnsiTheme="minorHAnsi" w:cstheme="minorHAnsi"/>
          <w:b w:val="0"/>
          <w:sz w:val="22"/>
          <w:szCs w:val="22"/>
        </w:rPr>
        <w:t xml:space="preserve">Monitored activity of development from outsourced vendors improving quality and turnaround time by </w:t>
      </w:r>
      <w:r w:rsidR="00341E31" w:rsidRPr="00714BC6">
        <w:rPr>
          <w:rFonts w:asciiTheme="minorHAnsi" w:hAnsiTheme="minorHAnsi" w:cstheme="minorHAnsi"/>
          <w:b w:val="0"/>
          <w:sz w:val="22"/>
          <w:szCs w:val="22"/>
        </w:rPr>
        <w:t>25</w:t>
      </w:r>
      <w:r w:rsidRPr="00714BC6">
        <w:rPr>
          <w:rFonts w:asciiTheme="minorHAnsi" w:hAnsiTheme="minorHAnsi" w:cstheme="minorHAnsi"/>
          <w:b w:val="0"/>
          <w:sz w:val="22"/>
          <w:szCs w:val="22"/>
        </w:rPr>
        <w:t>%</w:t>
      </w:r>
      <w:r w:rsidR="00714BC6" w:rsidRPr="00714BC6">
        <w:rPr>
          <w:rFonts w:asciiTheme="minorHAnsi" w:hAnsiTheme="minorHAnsi" w:cstheme="minorHAnsi"/>
          <w:b w:val="0"/>
          <w:sz w:val="22"/>
          <w:szCs w:val="22"/>
        </w:rPr>
        <w:t>.</w:t>
      </w:r>
    </w:p>
    <w:bookmarkEnd w:id="3"/>
    <w:bookmarkEnd w:id="4"/>
    <w:p w14:paraId="1D420C55" w14:textId="77777777" w:rsidR="000A29D6" w:rsidRPr="00714BC6" w:rsidRDefault="000A29D6" w:rsidP="009662C0">
      <w:pPr>
        <w:pStyle w:val="BodyText"/>
        <w:ind w:left="-450" w:hanging="360"/>
        <w:jc w:val="both"/>
        <w:rPr>
          <w:rFonts w:asciiTheme="minorHAnsi" w:hAnsiTheme="minorHAnsi" w:cstheme="minorHAnsi"/>
          <w:b w:val="0"/>
          <w:sz w:val="22"/>
          <w:szCs w:val="22"/>
        </w:rPr>
      </w:pPr>
    </w:p>
    <w:p w14:paraId="09DFCC35" w14:textId="33E7EDCB" w:rsidR="000A29D6" w:rsidRPr="0055745C" w:rsidRDefault="000A29D6" w:rsidP="000B1A34">
      <w:pPr>
        <w:ind w:left="-720" w:right="-90"/>
        <w:rPr>
          <w:rFonts w:asciiTheme="minorHAnsi" w:hAnsiTheme="minorHAnsi" w:cstheme="minorHAnsi"/>
          <w:b/>
          <w:sz w:val="22"/>
          <w:szCs w:val="22"/>
        </w:rPr>
      </w:pPr>
      <w:r w:rsidRPr="00714BC6">
        <w:rPr>
          <w:rFonts w:asciiTheme="minorHAnsi" w:hAnsiTheme="minorHAnsi" w:cstheme="minorHAnsi"/>
          <w:b/>
          <w:sz w:val="22"/>
          <w:szCs w:val="22"/>
        </w:rPr>
        <w:t xml:space="preserve">Amgen </w:t>
      </w:r>
      <w:r w:rsidR="00C87D09" w:rsidRPr="00714BC6">
        <w:rPr>
          <w:rFonts w:asciiTheme="minorHAnsi" w:hAnsiTheme="minorHAnsi" w:cstheme="minorHAnsi"/>
          <w:b/>
          <w:sz w:val="22"/>
          <w:szCs w:val="22"/>
        </w:rPr>
        <w:t>Inc.,</w:t>
      </w:r>
      <w:r w:rsidRPr="00714BC6">
        <w:rPr>
          <w:rFonts w:asciiTheme="minorHAnsi" w:hAnsiTheme="minorHAnsi" w:cstheme="minorHAnsi"/>
          <w:b/>
          <w:sz w:val="22"/>
          <w:szCs w:val="22"/>
        </w:rPr>
        <w:t xml:space="preserve"> Thousand Oaks, CA</w:t>
      </w:r>
      <w:r w:rsidR="009E46B8" w:rsidRPr="00714BC6">
        <w:rPr>
          <w:rFonts w:asciiTheme="minorHAnsi" w:hAnsiTheme="minorHAnsi" w:cstheme="minorHAnsi"/>
          <w:b/>
          <w:sz w:val="22"/>
          <w:szCs w:val="22"/>
        </w:rPr>
        <w:t>, Contract</w:t>
      </w:r>
      <w:r w:rsidR="0055745C">
        <w:rPr>
          <w:rFonts w:asciiTheme="minorHAnsi" w:hAnsiTheme="minorHAnsi" w:cstheme="minorHAnsi"/>
          <w:b/>
          <w:sz w:val="22"/>
          <w:szCs w:val="22"/>
        </w:rPr>
        <w:t xml:space="preserve">                                                                  </w:t>
      </w:r>
      <w:r w:rsidRPr="0055745C">
        <w:rPr>
          <w:rFonts w:asciiTheme="minorHAnsi" w:hAnsiTheme="minorHAnsi" w:cstheme="minorHAnsi"/>
          <w:b/>
          <w:sz w:val="22"/>
          <w:szCs w:val="22"/>
        </w:rPr>
        <w:t xml:space="preserve">              </w:t>
      </w:r>
      <w:r w:rsidR="00C87D09" w:rsidRPr="0055745C">
        <w:rPr>
          <w:rFonts w:asciiTheme="minorHAnsi" w:hAnsiTheme="minorHAnsi" w:cstheme="minorHAnsi"/>
          <w:b/>
          <w:sz w:val="22"/>
          <w:szCs w:val="22"/>
        </w:rPr>
        <w:t xml:space="preserve">               </w:t>
      </w:r>
      <w:r w:rsidR="000B1A34" w:rsidRPr="0055745C">
        <w:rPr>
          <w:rFonts w:asciiTheme="minorHAnsi" w:hAnsiTheme="minorHAnsi" w:cstheme="minorHAnsi"/>
          <w:b/>
          <w:sz w:val="22"/>
          <w:szCs w:val="22"/>
        </w:rPr>
        <w:t xml:space="preserve">    </w:t>
      </w:r>
      <w:r w:rsidR="00D51C1F" w:rsidRPr="0055745C">
        <w:rPr>
          <w:rFonts w:asciiTheme="minorHAnsi" w:hAnsiTheme="minorHAnsi" w:cstheme="minorHAnsi"/>
          <w:b/>
          <w:sz w:val="22"/>
          <w:szCs w:val="22"/>
        </w:rPr>
        <w:t xml:space="preserve">                     </w:t>
      </w:r>
      <w:r w:rsidR="000D6B14" w:rsidRPr="0055745C">
        <w:rPr>
          <w:rFonts w:asciiTheme="minorHAnsi" w:hAnsiTheme="minorHAnsi" w:cstheme="minorHAnsi"/>
          <w:b/>
          <w:sz w:val="22"/>
          <w:szCs w:val="22"/>
        </w:rPr>
        <w:t xml:space="preserve">2006 – </w:t>
      </w:r>
      <w:r w:rsidRPr="0055745C">
        <w:rPr>
          <w:rFonts w:asciiTheme="minorHAnsi" w:hAnsiTheme="minorHAnsi" w:cstheme="minorHAnsi"/>
          <w:b/>
          <w:sz w:val="22"/>
          <w:szCs w:val="22"/>
        </w:rPr>
        <w:t>2007</w:t>
      </w:r>
    </w:p>
    <w:p w14:paraId="69A9D0FD" w14:textId="462F1E92" w:rsidR="000A29D6" w:rsidRPr="0055745C" w:rsidRDefault="000A29D6" w:rsidP="0055745C">
      <w:pPr>
        <w:pStyle w:val="BodyText"/>
        <w:ind w:left="-630" w:hanging="90"/>
        <w:rPr>
          <w:rFonts w:asciiTheme="minorHAnsi" w:hAnsiTheme="minorHAnsi" w:cstheme="minorHAnsi"/>
          <w:b w:val="0"/>
          <w:i/>
          <w:sz w:val="22"/>
          <w:szCs w:val="22"/>
        </w:rPr>
      </w:pPr>
      <w:r w:rsidRPr="0055745C">
        <w:rPr>
          <w:rFonts w:asciiTheme="minorHAnsi" w:hAnsiTheme="minorHAnsi" w:cstheme="minorHAnsi"/>
          <w:sz w:val="22"/>
          <w:szCs w:val="22"/>
        </w:rPr>
        <w:t>Program Manager</w:t>
      </w:r>
      <w:r w:rsidRPr="0055745C">
        <w:rPr>
          <w:rFonts w:asciiTheme="minorHAnsi" w:hAnsiTheme="minorHAnsi" w:cstheme="minorHAnsi"/>
          <w:b w:val="0"/>
          <w:i/>
          <w:sz w:val="22"/>
          <w:szCs w:val="22"/>
        </w:rPr>
        <w:t xml:space="preserve"> for the IS acquisition of Abgenix and transitioning of Amgen to the new Daylight Savings hours</w:t>
      </w:r>
    </w:p>
    <w:p w14:paraId="32C35B8B" w14:textId="3A30E653" w:rsidR="00B646D6" w:rsidRPr="0055745C" w:rsidRDefault="000A29D6" w:rsidP="009F4776">
      <w:pPr>
        <w:pStyle w:val="BodyText"/>
        <w:numPr>
          <w:ilvl w:val="0"/>
          <w:numId w:val="10"/>
        </w:numPr>
        <w:ind w:left="-450" w:hanging="270"/>
        <w:rPr>
          <w:rFonts w:asciiTheme="minorHAnsi" w:hAnsiTheme="minorHAnsi" w:cstheme="minorHAnsi"/>
          <w:b w:val="0"/>
          <w:sz w:val="22"/>
          <w:szCs w:val="22"/>
        </w:rPr>
      </w:pPr>
      <w:r w:rsidRPr="0055745C">
        <w:rPr>
          <w:rFonts w:asciiTheme="minorHAnsi" w:hAnsiTheme="minorHAnsi" w:cstheme="minorHAnsi"/>
          <w:b w:val="0"/>
          <w:sz w:val="22"/>
          <w:szCs w:val="22"/>
        </w:rPr>
        <w:t>Coordinated Amgen’s software application distribution within multiple departments for 256 employees</w:t>
      </w:r>
      <w:r w:rsidR="00714BC6">
        <w:rPr>
          <w:rFonts w:asciiTheme="minorHAnsi" w:hAnsiTheme="minorHAnsi" w:cstheme="minorHAnsi"/>
          <w:b w:val="0"/>
          <w:sz w:val="22"/>
          <w:szCs w:val="22"/>
        </w:rPr>
        <w:t>.</w:t>
      </w:r>
    </w:p>
    <w:p w14:paraId="0B9BB0FA" w14:textId="3AFA94F2" w:rsidR="00B646D6" w:rsidRPr="0055745C" w:rsidRDefault="000A29D6" w:rsidP="00B646D6">
      <w:pPr>
        <w:pStyle w:val="BodyText"/>
        <w:numPr>
          <w:ilvl w:val="0"/>
          <w:numId w:val="10"/>
        </w:numPr>
        <w:ind w:left="-450" w:hanging="270"/>
        <w:rPr>
          <w:rFonts w:asciiTheme="minorHAnsi" w:hAnsiTheme="minorHAnsi" w:cstheme="minorHAnsi"/>
          <w:b w:val="0"/>
          <w:sz w:val="22"/>
          <w:szCs w:val="22"/>
        </w:rPr>
      </w:pPr>
      <w:r w:rsidRPr="0055745C">
        <w:rPr>
          <w:rFonts w:asciiTheme="minorHAnsi" w:hAnsiTheme="minorHAnsi" w:cstheme="minorHAnsi"/>
          <w:b w:val="0"/>
          <w:sz w:val="22"/>
          <w:szCs w:val="22"/>
        </w:rPr>
        <w:t>Facili</w:t>
      </w:r>
      <w:r w:rsidR="009F4776" w:rsidRPr="0055745C">
        <w:rPr>
          <w:rFonts w:asciiTheme="minorHAnsi" w:hAnsiTheme="minorHAnsi" w:cstheme="minorHAnsi"/>
          <w:b w:val="0"/>
          <w:sz w:val="22"/>
          <w:szCs w:val="22"/>
        </w:rPr>
        <w:t xml:space="preserve">tated communications plan </w:t>
      </w:r>
      <w:r w:rsidR="00714BC6">
        <w:rPr>
          <w:rFonts w:asciiTheme="minorHAnsi" w:hAnsiTheme="minorHAnsi" w:cstheme="minorHAnsi"/>
          <w:b w:val="0"/>
          <w:sz w:val="22"/>
          <w:szCs w:val="22"/>
        </w:rPr>
        <w:t xml:space="preserve">and </w:t>
      </w:r>
      <w:r w:rsidR="009F4776" w:rsidRPr="0055745C">
        <w:rPr>
          <w:rFonts w:asciiTheme="minorHAnsi" w:hAnsiTheme="minorHAnsi" w:cstheme="minorHAnsi"/>
          <w:b w:val="0"/>
          <w:sz w:val="22"/>
          <w:szCs w:val="22"/>
        </w:rPr>
        <w:t xml:space="preserve">Document Management System </w:t>
      </w:r>
      <w:r w:rsidR="00714BC6" w:rsidRPr="0055745C">
        <w:rPr>
          <w:rFonts w:asciiTheme="minorHAnsi" w:hAnsiTheme="minorHAnsi" w:cstheme="minorHAnsi"/>
          <w:b w:val="0"/>
          <w:sz w:val="22"/>
          <w:szCs w:val="22"/>
        </w:rPr>
        <w:t xml:space="preserve">for </w:t>
      </w:r>
      <w:r w:rsidR="00714BC6">
        <w:rPr>
          <w:rFonts w:asciiTheme="minorHAnsi" w:hAnsiTheme="minorHAnsi" w:cstheme="minorHAnsi"/>
          <w:b w:val="0"/>
          <w:sz w:val="22"/>
          <w:szCs w:val="22"/>
        </w:rPr>
        <w:t xml:space="preserve">the </w:t>
      </w:r>
      <w:r w:rsidR="00714BC6" w:rsidRPr="0055745C">
        <w:rPr>
          <w:rFonts w:asciiTheme="minorHAnsi" w:hAnsiTheme="minorHAnsi" w:cstheme="minorHAnsi"/>
          <w:b w:val="0"/>
          <w:sz w:val="22"/>
          <w:szCs w:val="22"/>
        </w:rPr>
        <w:t>proj</w:t>
      </w:r>
      <w:r w:rsidR="00714BC6">
        <w:rPr>
          <w:rFonts w:asciiTheme="minorHAnsi" w:hAnsiTheme="minorHAnsi" w:cstheme="minorHAnsi"/>
          <w:b w:val="0"/>
          <w:sz w:val="22"/>
          <w:szCs w:val="22"/>
        </w:rPr>
        <w:t>ect team.</w:t>
      </w:r>
    </w:p>
    <w:p w14:paraId="6EE11340" w14:textId="77777777" w:rsidR="000A29D6" w:rsidRPr="0055745C" w:rsidRDefault="00B646D6" w:rsidP="00073E80">
      <w:pPr>
        <w:pStyle w:val="BodyText"/>
        <w:numPr>
          <w:ilvl w:val="0"/>
          <w:numId w:val="10"/>
        </w:numPr>
        <w:ind w:left="-450" w:hanging="270"/>
        <w:rPr>
          <w:rFonts w:asciiTheme="minorHAnsi" w:hAnsiTheme="minorHAnsi" w:cstheme="minorHAnsi"/>
          <w:b w:val="0"/>
          <w:sz w:val="22"/>
          <w:szCs w:val="22"/>
        </w:rPr>
      </w:pPr>
      <w:r w:rsidRPr="0055745C">
        <w:rPr>
          <w:rFonts w:asciiTheme="minorHAnsi" w:hAnsiTheme="minorHAnsi" w:cstheme="minorHAnsi"/>
          <w:b w:val="0"/>
          <w:sz w:val="22"/>
          <w:szCs w:val="22"/>
        </w:rPr>
        <w:t>Managed</w:t>
      </w:r>
      <w:r w:rsidR="000A29D6" w:rsidRPr="0055745C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r w:rsidRPr="0055745C">
        <w:rPr>
          <w:rFonts w:asciiTheme="minorHAnsi" w:hAnsiTheme="minorHAnsi" w:cstheme="minorHAnsi"/>
          <w:b w:val="0"/>
          <w:sz w:val="22"/>
          <w:szCs w:val="22"/>
        </w:rPr>
        <w:t>and organized document sharing plan utilized by 75 staff for 25 weekly, international remote meetings.</w:t>
      </w:r>
    </w:p>
    <w:p w14:paraId="4BAC7370" w14:textId="77777777" w:rsidR="000A29D6" w:rsidRPr="0055745C" w:rsidRDefault="000A29D6" w:rsidP="00714BC6">
      <w:pPr>
        <w:pStyle w:val="BodyText"/>
        <w:ind w:hanging="810"/>
        <w:rPr>
          <w:rFonts w:asciiTheme="minorHAnsi" w:hAnsiTheme="minorHAnsi" w:cstheme="minorHAnsi"/>
          <w:b w:val="0"/>
          <w:sz w:val="22"/>
          <w:szCs w:val="22"/>
        </w:rPr>
      </w:pPr>
    </w:p>
    <w:p w14:paraId="31D56CD3" w14:textId="22E61041" w:rsidR="00C87D09" w:rsidRPr="0055745C" w:rsidRDefault="000A29D6" w:rsidP="00F156CB">
      <w:pPr>
        <w:ind w:left="-720"/>
        <w:rPr>
          <w:rFonts w:asciiTheme="minorHAnsi" w:hAnsiTheme="minorHAnsi" w:cstheme="minorHAnsi"/>
          <w:b/>
          <w:sz w:val="22"/>
          <w:szCs w:val="22"/>
        </w:rPr>
      </w:pPr>
      <w:r w:rsidRPr="0055745C">
        <w:rPr>
          <w:rFonts w:asciiTheme="minorHAnsi" w:hAnsiTheme="minorHAnsi" w:cstheme="minorHAnsi"/>
          <w:b/>
          <w:sz w:val="22"/>
          <w:szCs w:val="22"/>
        </w:rPr>
        <w:t>BAE Systems   Westlake Village, CA</w:t>
      </w:r>
      <w:r w:rsidR="0055745C">
        <w:rPr>
          <w:rFonts w:asciiTheme="minorHAnsi" w:hAnsiTheme="minorHAnsi" w:cstheme="minorHAnsi"/>
          <w:b/>
          <w:sz w:val="22"/>
          <w:szCs w:val="22"/>
        </w:rPr>
        <w:t xml:space="preserve">                                                                                                        </w:t>
      </w:r>
      <w:r w:rsidR="009E46B8" w:rsidRPr="0055745C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0B1A34" w:rsidRPr="0055745C">
        <w:rPr>
          <w:rFonts w:asciiTheme="minorHAnsi" w:hAnsiTheme="minorHAnsi" w:cstheme="minorHAnsi"/>
          <w:b/>
          <w:sz w:val="22"/>
          <w:szCs w:val="22"/>
        </w:rPr>
        <w:t xml:space="preserve">    </w:t>
      </w:r>
      <w:r w:rsidR="00D51C1F" w:rsidRPr="0055745C">
        <w:rPr>
          <w:rFonts w:asciiTheme="minorHAnsi" w:hAnsiTheme="minorHAnsi" w:cstheme="minorHAnsi"/>
          <w:b/>
          <w:sz w:val="22"/>
          <w:szCs w:val="22"/>
        </w:rPr>
        <w:t xml:space="preserve">                     </w:t>
      </w:r>
      <w:r w:rsidR="00073E80" w:rsidRPr="0055745C">
        <w:rPr>
          <w:rFonts w:asciiTheme="minorHAnsi" w:hAnsiTheme="minorHAnsi" w:cstheme="minorHAnsi"/>
          <w:b/>
          <w:sz w:val="22"/>
          <w:szCs w:val="22"/>
        </w:rPr>
        <w:t xml:space="preserve">2003 – </w:t>
      </w:r>
      <w:r w:rsidRPr="0055745C">
        <w:rPr>
          <w:rFonts w:asciiTheme="minorHAnsi" w:hAnsiTheme="minorHAnsi" w:cstheme="minorHAnsi"/>
          <w:b/>
          <w:sz w:val="22"/>
          <w:szCs w:val="22"/>
        </w:rPr>
        <w:t>2006</w:t>
      </w:r>
    </w:p>
    <w:p w14:paraId="63BCAC06" w14:textId="5FBB6D76" w:rsidR="00BB5240" w:rsidRPr="00714BC6" w:rsidRDefault="000A29D6" w:rsidP="0055745C">
      <w:pPr>
        <w:pStyle w:val="BodyText"/>
        <w:ind w:left="-360" w:hanging="360"/>
        <w:jc w:val="both"/>
        <w:rPr>
          <w:rFonts w:asciiTheme="minorHAnsi" w:hAnsiTheme="minorHAnsi" w:cstheme="minorHAnsi"/>
          <w:b w:val="0"/>
          <w:sz w:val="22"/>
          <w:szCs w:val="22"/>
        </w:rPr>
      </w:pPr>
      <w:r w:rsidRPr="0055745C">
        <w:rPr>
          <w:rFonts w:asciiTheme="minorHAnsi" w:hAnsiTheme="minorHAnsi" w:cstheme="minorHAnsi"/>
          <w:sz w:val="22"/>
          <w:szCs w:val="22"/>
        </w:rPr>
        <w:t xml:space="preserve">Program Coordinator/ </w:t>
      </w:r>
      <w:r w:rsidR="00AF19E2" w:rsidRPr="0055745C">
        <w:rPr>
          <w:rFonts w:asciiTheme="minorHAnsi" w:hAnsiTheme="minorHAnsi" w:cstheme="minorHAnsi"/>
          <w:sz w:val="22"/>
          <w:szCs w:val="22"/>
        </w:rPr>
        <w:t>Strategic Advisor</w:t>
      </w:r>
      <w:r w:rsidR="00073E80" w:rsidRPr="0055745C">
        <w:rPr>
          <w:rFonts w:asciiTheme="minorHAnsi" w:hAnsiTheme="minorHAnsi" w:cstheme="minorHAnsi"/>
          <w:sz w:val="22"/>
          <w:szCs w:val="22"/>
        </w:rPr>
        <w:t xml:space="preserve"> | General </w:t>
      </w:r>
      <w:r w:rsidR="00073E80" w:rsidRPr="00714BC6">
        <w:rPr>
          <w:rFonts w:asciiTheme="minorHAnsi" w:hAnsiTheme="minorHAnsi" w:cstheme="minorHAnsi"/>
          <w:sz w:val="22"/>
          <w:szCs w:val="22"/>
        </w:rPr>
        <w:t>Manager</w:t>
      </w:r>
      <w:r w:rsidR="00073E80" w:rsidRPr="00714BC6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r w:rsidR="00073E80" w:rsidRPr="00714BC6">
        <w:rPr>
          <w:rFonts w:asciiTheme="minorHAnsi" w:hAnsiTheme="minorHAnsi" w:cstheme="minorHAnsi"/>
          <w:b w:val="0"/>
          <w:i/>
          <w:sz w:val="22"/>
          <w:szCs w:val="22"/>
        </w:rPr>
        <w:t>during close of business</w:t>
      </w:r>
    </w:p>
    <w:p w14:paraId="734D34C7" w14:textId="5FC1D6FB" w:rsidR="00714BC6" w:rsidRDefault="000A29D6" w:rsidP="008C1F89">
      <w:pPr>
        <w:pStyle w:val="BodyText"/>
        <w:numPr>
          <w:ilvl w:val="0"/>
          <w:numId w:val="11"/>
        </w:numPr>
        <w:ind w:left="-450" w:hanging="270"/>
        <w:rPr>
          <w:rFonts w:asciiTheme="minorHAnsi" w:hAnsiTheme="minorHAnsi" w:cstheme="minorHAnsi"/>
          <w:b w:val="0"/>
          <w:sz w:val="22"/>
          <w:szCs w:val="22"/>
        </w:rPr>
      </w:pPr>
      <w:r w:rsidRPr="00714BC6">
        <w:rPr>
          <w:rFonts w:asciiTheme="minorHAnsi" w:hAnsiTheme="minorHAnsi" w:cstheme="minorHAnsi"/>
          <w:b w:val="0"/>
          <w:sz w:val="22"/>
          <w:szCs w:val="22"/>
        </w:rPr>
        <w:t>Collaborated with multiple International Program Management, Finance, E</w:t>
      </w:r>
      <w:r w:rsidR="00714BC6" w:rsidRPr="00714BC6">
        <w:rPr>
          <w:rFonts w:asciiTheme="minorHAnsi" w:hAnsiTheme="minorHAnsi" w:cstheme="minorHAnsi"/>
          <w:b w:val="0"/>
          <w:sz w:val="22"/>
          <w:szCs w:val="22"/>
        </w:rPr>
        <w:t>ngineering and Operations staff</w:t>
      </w:r>
      <w:r w:rsidR="00714BC6">
        <w:rPr>
          <w:rFonts w:asciiTheme="minorHAnsi" w:hAnsiTheme="minorHAnsi" w:cstheme="minorHAnsi"/>
          <w:b w:val="0"/>
          <w:sz w:val="22"/>
          <w:szCs w:val="22"/>
        </w:rPr>
        <w:t>.</w:t>
      </w:r>
    </w:p>
    <w:p w14:paraId="692C8C28" w14:textId="691B8BDF" w:rsidR="000B1A34" w:rsidRPr="00714BC6" w:rsidRDefault="000A29D6" w:rsidP="008C1F89">
      <w:pPr>
        <w:pStyle w:val="BodyText"/>
        <w:numPr>
          <w:ilvl w:val="0"/>
          <w:numId w:val="11"/>
        </w:numPr>
        <w:ind w:left="-450" w:hanging="270"/>
        <w:rPr>
          <w:rFonts w:asciiTheme="minorHAnsi" w:hAnsiTheme="minorHAnsi" w:cstheme="minorHAnsi"/>
          <w:b w:val="0"/>
          <w:sz w:val="22"/>
          <w:szCs w:val="22"/>
        </w:rPr>
      </w:pPr>
      <w:r w:rsidRPr="00714BC6">
        <w:rPr>
          <w:rFonts w:asciiTheme="minorHAnsi" w:hAnsiTheme="minorHAnsi" w:cstheme="minorHAnsi"/>
          <w:b w:val="0"/>
          <w:sz w:val="22"/>
          <w:szCs w:val="22"/>
        </w:rPr>
        <w:t>Managed request for Quotes from customers and restructured quote process reducing signature turn time by 50%</w:t>
      </w:r>
      <w:r w:rsidR="00714BC6">
        <w:rPr>
          <w:rFonts w:asciiTheme="minorHAnsi" w:hAnsiTheme="minorHAnsi" w:cstheme="minorHAnsi"/>
          <w:b w:val="0"/>
          <w:sz w:val="22"/>
          <w:szCs w:val="22"/>
        </w:rPr>
        <w:t>.</w:t>
      </w:r>
    </w:p>
    <w:p w14:paraId="6D09CB25" w14:textId="7241370B" w:rsidR="000B1A34" w:rsidRPr="00714BC6" w:rsidRDefault="00073E80" w:rsidP="009E46B8">
      <w:pPr>
        <w:pStyle w:val="BodyText"/>
        <w:numPr>
          <w:ilvl w:val="0"/>
          <w:numId w:val="11"/>
        </w:numPr>
        <w:ind w:left="-450" w:hanging="270"/>
        <w:rPr>
          <w:rFonts w:asciiTheme="minorHAnsi" w:hAnsiTheme="minorHAnsi" w:cstheme="minorHAnsi"/>
          <w:b w:val="0"/>
          <w:sz w:val="22"/>
          <w:szCs w:val="22"/>
        </w:rPr>
      </w:pPr>
      <w:r w:rsidRPr="00714BC6">
        <w:rPr>
          <w:rFonts w:asciiTheme="minorHAnsi" w:hAnsiTheme="minorHAnsi" w:cstheme="minorHAnsi"/>
          <w:b w:val="0"/>
          <w:sz w:val="22"/>
          <w:szCs w:val="22"/>
        </w:rPr>
        <w:t>Reduced response time by 700% by d</w:t>
      </w:r>
      <w:r w:rsidR="000A29D6" w:rsidRPr="00714BC6">
        <w:rPr>
          <w:rFonts w:asciiTheme="minorHAnsi" w:hAnsiTheme="minorHAnsi" w:cstheme="minorHAnsi"/>
          <w:b w:val="0"/>
          <w:sz w:val="22"/>
          <w:szCs w:val="22"/>
        </w:rPr>
        <w:t>eveloping response letter that a</w:t>
      </w:r>
      <w:r w:rsidRPr="00714BC6">
        <w:rPr>
          <w:rFonts w:asciiTheme="minorHAnsi" w:hAnsiTheme="minorHAnsi" w:cstheme="minorHAnsi"/>
          <w:b w:val="0"/>
          <w:sz w:val="22"/>
          <w:szCs w:val="22"/>
        </w:rPr>
        <w:t>ddressed proposals to customers</w:t>
      </w:r>
      <w:r w:rsidR="00714BC6">
        <w:rPr>
          <w:rFonts w:asciiTheme="minorHAnsi" w:hAnsiTheme="minorHAnsi" w:cstheme="minorHAnsi"/>
          <w:b w:val="0"/>
          <w:sz w:val="22"/>
          <w:szCs w:val="22"/>
        </w:rPr>
        <w:t>.</w:t>
      </w:r>
    </w:p>
    <w:p w14:paraId="2BC34ADF" w14:textId="02E61D16" w:rsidR="00593FCA" w:rsidRPr="00714BC6" w:rsidRDefault="000A29D6" w:rsidP="009E46B8">
      <w:pPr>
        <w:pStyle w:val="BodyText"/>
        <w:numPr>
          <w:ilvl w:val="0"/>
          <w:numId w:val="11"/>
        </w:numPr>
        <w:ind w:left="-450" w:hanging="270"/>
        <w:rPr>
          <w:rFonts w:asciiTheme="minorHAnsi" w:hAnsiTheme="minorHAnsi" w:cstheme="minorHAnsi"/>
          <w:b w:val="0"/>
          <w:sz w:val="22"/>
          <w:szCs w:val="22"/>
        </w:rPr>
      </w:pPr>
      <w:r w:rsidRPr="00714BC6">
        <w:rPr>
          <w:rFonts w:asciiTheme="minorHAnsi" w:hAnsiTheme="minorHAnsi" w:cstheme="minorHAnsi"/>
          <w:b w:val="0"/>
          <w:sz w:val="22"/>
          <w:szCs w:val="22"/>
        </w:rPr>
        <w:t>Managed licensing of product, material, or technology for organization required for import/export internationally</w:t>
      </w:r>
      <w:r w:rsidR="00714BC6">
        <w:rPr>
          <w:rFonts w:asciiTheme="minorHAnsi" w:hAnsiTheme="minorHAnsi" w:cstheme="minorHAnsi"/>
          <w:b w:val="0"/>
          <w:sz w:val="22"/>
          <w:szCs w:val="22"/>
        </w:rPr>
        <w:t>.</w:t>
      </w:r>
    </w:p>
    <w:p w14:paraId="7E1C0D5F" w14:textId="77777777" w:rsidR="000A29D6" w:rsidRPr="0055745C" w:rsidRDefault="000A29D6" w:rsidP="0055745C">
      <w:pPr>
        <w:ind w:hanging="810"/>
        <w:rPr>
          <w:rFonts w:asciiTheme="minorHAnsi" w:hAnsiTheme="minorHAnsi" w:cstheme="minorHAnsi"/>
          <w:iCs/>
          <w:sz w:val="22"/>
          <w:szCs w:val="22"/>
        </w:rPr>
      </w:pPr>
    </w:p>
    <w:p w14:paraId="1539F6D7" w14:textId="406433CC" w:rsidR="0075329A" w:rsidRPr="0055745C" w:rsidRDefault="000A29D6" w:rsidP="00073E80">
      <w:pPr>
        <w:widowControl w:val="0"/>
        <w:pBdr>
          <w:top w:val="single" w:sz="4" w:space="1" w:color="000000"/>
          <w:bottom w:val="single" w:sz="4" w:space="1" w:color="000000"/>
        </w:pBdr>
        <w:jc w:val="center"/>
        <w:rPr>
          <w:rFonts w:asciiTheme="minorHAnsi" w:eastAsia="Calibri" w:hAnsiTheme="minorHAnsi" w:cstheme="minorHAnsi"/>
          <w:b/>
          <w:color w:val="000000"/>
          <w:sz w:val="22"/>
          <w:szCs w:val="22"/>
        </w:rPr>
      </w:pPr>
      <w:r w:rsidRPr="0055745C">
        <w:rPr>
          <w:rFonts w:asciiTheme="minorHAnsi" w:eastAsia="Calibri" w:hAnsiTheme="minorHAnsi" w:cstheme="minorHAnsi"/>
          <w:b/>
          <w:color w:val="000000"/>
          <w:sz w:val="22"/>
          <w:szCs w:val="22"/>
        </w:rPr>
        <w:t>EDUCATION</w:t>
      </w:r>
    </w:p>
    <w:p w14:paraId="4BFD0290" w14:textId="77777777" w:rsidR="0055745C" w:rsidRPr="0055745C" w:rsidRDefault="0055745C" w:rsidP="0055745C">
      <w:pPr>
        <w:ind w:left="-810"/>
        <w:rPr>
          <w:rFonts w:asciiTheme="minorHAnsi" w:hAnsiTheme="minorHAnsi" w:cstheme="minorHAnsi"/>
          <w:iCs/>
          <w:sz w:val="22"/>
          <w:szCs w:val="22"/>
          <w:lang w:val="it-IT"/>
        </w:rPr>
      </w:pPr>
    </w:p>
    <w:p w14:paraId="6BBF5D5C" w14:textId="064624C3" w:rsidR="000A29D6" w:rsidRPr="0055745C" w:rsidRDefault="000A29D6" w:rsidP="0055745C">
      <w:pPr>
        <w:ind w:left="-810"/>
        <w:rPr>
          <w:rFonts w:asciiTheme="minorHAnsi" w:hAnsiTheme="minorHAnsi" w:cstheme="minorHAnsi"/>
          <w:iCs/>
          <w:sz w:val="22"/>
          <w:szCs w:val="22"/>
          <w:lang w:val="it-IT"/>
        </w:rPr>
      </w:pPr>
      <w:r w:rsidRPr="0055745C">
        <w:rPr>
          <w:rFonts w:asciiTheme="minorHAnsi" w:hAnsiTheme="minorHAnsi" w:cstheme="minorHAnsi"/>
          <w:b/>
          <w:iCs/>
          <w:sz w:val="22"/>
          <w:szCs w:val="22"/>
          <w:lang w:val="it-IT"/>
        </w:rPr>
        <w:t>MBA,</w:t>
      </w:r>
      <w:r w:rsidR="00B15ED5" w:rsidRPr="0055745C">
        <w:rPr>
          <w:rFonts w:asciiTheme="minorHAnsi" w:hAnsiTheme="minorHAnsi" w:cstheme="minorHAnsi"/>
          <w:iCs/>
          <w:sz w:val="22"/>
          <w:szCs w:val="22"/>
          <w:lang w:val="it-IT"/>
        </w:rPr>
        <w:t xml:space="preserve"> </w:t>
      </w:r>
      <w:r w:rsidRPr="0055745C">
        <w:rPr>
          <w:rFonts w:asciiTheme="minorHAnsi" w:hAnsiTheme="minorHAnsi" w:cstheme="minorHAnsi"/>
          <w:iCs/>
          <w:sz w:val="22"/>
          <w:szCs w:val="22"/>
          <w:lang w:val="it-IT"/>
        </w:rPr>
        <w:t>California Lutheran University</w:t>
      </w:r>
      <w:r w:rsidR="00B15ED5" w:rsidRPr="0055745C">
        <w:rPr>
          <w:rFonts w:asciiTheme="minorHAnsi" w:hAnsiTheme="minorHAnsi" w:cstheme="minorHAnsi"/>
          <w:iCs/>
          <w:sz w:val="22"/>
          <w:szCs w:val="22"/>
          <w:lang w:val="it-IT"/>
        </w:rPr>
        <w:t>, 2011</w:t>
      </w:r>
    </w:p>
    <w:p w14:paraId="276D88A9" w14:textId="77777777" w:rsidR="00DD44B7" w:rsidRPr="0055745C" w:rsidRDefault="000A29D6" w:rsidP="0055745C">
      <w:pPr>
        <w:ind w:left="-810"/>
        <w:rPr>
          <w:rFonts w:asciiTheme="minorHAnsi" w:hAnsiTheme="minorHAnsi" w:cstheme="minorHAnsi"/>
          <w:iCs/>
          <w:sz w:val="22"/>
          <w:szCs w:val="22"/>
        </w:rPr>
      </w:pPr>
      <w:r w:rsidRPr="0055745C">
        <w:rPr>
          <w:rFonts w:asciiTheme="minorHAnsi" w:hAnsiTheme="minorHAnsi" w:cstheme="minorHAnsi"/>
          <w:b/>
          <w:sz w:val="22"/>
          <w:szCs w:val="22"/>
        </w:rPr>
        <w:t>Bachelor of Sc</w:t>
      </w:r>
      <w:r w:rsidR="00073E80" w:rsidRPr="0055745C">
        <w:rPr>
          <w:rFonts w:asciiTheme="minorHAnsi" w:hAnsiTheme="minorHAnsi" w:cstheme="minorHAnsi"/>
          <w:b/>
          <w:sz w:val="22"/>
          <w:szCs w:val="22"/>
        </w:rPr>
        <w:t>ience</w:t>
      </w:r>
      <w:r w:rsidR="00B15ED5" w:rsidRPr="0055745C">
        <w:rPr>
          <w:rFonts w:asciiTheme="minorHAnsi" w:hAnsiTheme="minorHAnsi" w:cstheme="minorHAnsi"/>
          <w:sz w:val="22"/>
          <w:szCs w:val="22"/>
        </w:rPr>
        <w:t xml:space="preserve">, Computer Science, </w:t>
      </w:r>
      <w:r w:rsidRPr="0055745C">
        <w:rPr>
          <w:rFonts w:asciiTheme="minorHAnsi" w:hAnsiTheme="minorHAnsi" w:cstheme="minorHAnsi"/>
          <w:iCs/>
          <w:sz w:val="22"/>
          <w:szCs w:val="22"/>
        </w:rPr>
        <w:t>California Lutheran University</w:t>
      </w:r>
      <w:r w:rsidR="00B15ED5" w:rsidRPr="0055745C">
        <w:rPr>
          <w:rFonts w:asciiTheme="minorHAnsi" w:hAnsiTheme="minorHAnsi" w:cstheme="minorHAnsi"/>
          <w:iCs/>
          <w:sz w:val="22"/>
          <w:szCs w:val="22"/>
        </w:rPr>
        <w:t>, 2006</w:t>
      </w:r>
    </w:p>
    <w:p w14:paraId="37BAEE04" w14:textId="77777777" w:rsidR="0055745C" w:rsidRPr="0055745C" w:rsidRDefault="00DD44B7" w:rsidP="0055745C">
      <w:pPr>
        <w:ind w:left="-810"/>
        <w:rPr>
          <w:rFonts w:asciiTheme="minorHAnsi" w:hAnsiTheme="minorHAnsi" w:cstheme="minorHAnsi"/>
          <w:iCs/>
          <w:sz w:val="22"/>
          <w:szCs w:val="22"/>
        </w:rPr>
      </w:pPr>
      <w:r w:rsidRPr="0055745C">
        <w:rPr>
          <w:rFonts w:asciiTheme="minorHAnsi" w:hAnsiTheme="minorHAnsi" w:cstheme="minorHAnsi"/>
          <w:iCs/>
          <w:sz w:val="22"/>
          <w:szCs w:val="22"/>
        </w:rPr>
        <w:t>Lean Six Sigma Green Belt Certification, Purdue University, 2012</w:t>
      </w:r>
    </w:p>
    <w:p w14:paraId="30208726" w14:textId="17AF3618" w:rsidR="000A29D6" w:rsidRPr="0055745C" w:rsidRDefault="00073E80" w:rsidP="0055745C">
      <w:pPr>
        <w:ind w:left="-810"/>
        <w:rPr>
          <w:rFonts w:asciiTheme="minorHAnsi" w:hAnsiTheme="minorHAnsi" w:cstheme="minorHAnsi"/>
          <w:iCs/>
          <w:sz w:val="22"/>
          <w:szCs w:val="22"/>
        </w:rPr>
      </w:pPr>
      <w:r w:rsidRPr="0055745C">
        <w:rPr>
          <w:rFonts w:asciiTheme="minorHAnsi" w:hAnsiTheme="minorHAnsi" w:cstheme="minorHAnsi"/>
          <w:sz w:val="22"/>
          <w:szCs w:val="22"/>
        </w:rPr>
        <w:t xml:space="preserve">PMP Certified, </w:t>
      </w:r>
      <w:r w:rsidR="000A29D6" w:rsidRPr="0055745C">
        <w:rPr>
          <w:rFonts w:asciiTheme="minorHAnsi" w:hAnsiTheme="minorHAnsi" w:cstheme="minorHAnsi"/>
          <w:iCs/>
          <w:sz w:val="22"/>
          <w:szCs w:val="22"/>
        </w:rPr>
        <w:t>Project Management Institute</w:t>
      </w:r>
      <w:r w:rsidR="00DD44B7" w:rsidRPr="0055745C">
        <w:rPr>
          <w:rFonts w:asciiTheme="minorHAnsi" w:hAnsiTheme="minorHAnsi" w:cstheme="minorHAnsi"/>
          <w:iCs/>
          <w:sz w:val="22"/>
          <w:szCs w:val="22"/>
        </w:rPr>
        <w:t>, 2009</w:t>
      </w:r>
    </w:p>
    <w:p w14:paraId="6AED88C8" w14:textId="77777777" w:rsidR="00E747C1" w:rsidRPr="0055745C" w:rsidRDefault="00E747C1" w:rsidP="0055745C">
      <w:pPr>
        <w:ind w:hanging="810"/>
        <w:rPr>
          <w:rFonts w:asciiTheme="minorHAnsi" w:hAnsiTheme="minorHAnsi" w:cstheme="minorHAnsi"/>
          <w:sz w:val="22"/>
          <w:szCs w:val="22"/>
        </w:rPr>
      </w:pPr>
      <w:r w:rsidRPr="0055745C">
        <w:rPr>
          <w:rFonts w:asciiTheme="minorHAnsi" w:hAnsiTheme="minorHAnsi" w:cstheme="minorHAnsi"/>
          <w:sz w:val="22"/>
          <w:szCs w:val="22"/>
        </w:rPr>
        <w:t>American Sign Language</w:t>
      </w:r>
    </w:p>
    <w:sectPr w:rsidR="00E747C1" w:rsidRPr="0055745C" w:rsidSect="00863FDD">
      <w:headerReference w:type="even" r:id="rId9"/>
      <w:headerReference w:type="default" r:id="rId10"/>
      <w:type w:val="continuous"/>
      <w:pgSz w:w="12240" w:h="15840"/>
      <w:pgMar w:top="720" w:right="72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E5C364" w14:textId="77777777" w:rsidR="007B6711" w:rsidRDefault="007B6711">
      <w:r>
        <w:separator/>
      </w:r>
    </w:p>
  </w:endnote>
  <w:endnote w:type="continuationSeparator" w:id="0">
    <w:p w14:paraId="5FF5CE78" w14:textId="77777777" w:rsidR="007B6711" w:rsidRDefault="007B67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8BF8BA" w14:textId="77777777" w:rsidR="007B6711" w:rsidRDefault="007B6711">
      <w:r>
        <w:separator/>
      </w:r>
    </w:p>
  </w:footnote>
  <w:footnote w:type="continuationSeparator" w:id="0">
    <w:p w14:paraId="6830B3C6" w14:textId="77777777" w:rsidR="007B6711" w:rsidRDefault="007B67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D66F0E" w14:textId="77777777" w:rsidR="000A29D6" w:rsidRDefault="000A29D6" w:rsidP="003C4871">
    <w:pPr>
      <w:pStyle w:val="Header"/>
      <w:framePr w:wrap="around" w:vAnchor="text" w:hAnchor="margin" w:xAlign="in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B6F3F41" w14:textId="77777777" w:rsidR="000A29D6" w:rsidRDefault="000A29D6" w:rsidP="003C4871">
    <w:pPr>
      <w:pStyle w:val="Header"/>
      <w:ind w:right="36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83E059" w14:textId="1CDF52C6" w:rsidR="000A29D6" w:rsidRPr="002F0F05" w:rsidRDefault="000A29D6" w:rsidP="009E46B8">
    <w:pPr>
      <w:pStyle w:val="Header"/>
      <w:rPr>
        <w:rFonts w:ascii="Bookman Old Style" w:hAnsi="Bookman Old Style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40AB6"/>
    <w:multiLevelType w:val="hybridMultilevel"/>
    <w:tmpl w:val="498009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5E0DE2"/>
    <w:multiLevelType w:val="hybridMultilevel"/>
    <w:tmpl w:val="A670B1EC"/>
    <w:lvl w:ilvl="0" w:tplc="04090001">
      <w:start w:val="1"/>
      <w:numFmt w:val="bullet"/>
      <w:lvlText w:val=""/>
      <w:lvlJc w:val="left"/>
      <w:pPr>
        <w:ind w:left="-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2" w15:restartNumberingAfterBreak="0">
    <w:nsid w:val="177A61E4"/>
    <w:multiLevelType w:val="hybridMultilevel"/>
    <w:tmpl w:val="7C9E2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A73915"/>
    <w:multiLevelType w:val="hybridMultilevel"/>
    <w:tmpl w:val="167853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7B0237"/>
    <w:multiLevelType w:val="multilevel"/>
    <w:tmpl w:val="5B82F77C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 w15:restartNumberingAfterBreak="0">
    <w:nsid w:val="26AE2A98"/>
    <w:multiLevelType w:val="hybridMultilevel"/>
    <w:tmpl w:val="7F5ED948"/>
    <w:lvl w:ilvl="0" w:tplc="7C2E8E3E">
      <w:start w:val="1"/>
      <w:numFmt w:val="bullet"/>
      <w:lvlText w:val="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9C2816"/>
    <w:multiLevelType w:val="hybridMultilevel"/>
    <w:tmpl w:val="0FC412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588672C"/>
    <w:multiLevelType w:val="hybridMultilevel"/>
    <w:tmpl w:val="944E1B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FC35081"/>
    <w:multiLevelType w:val="hybridMultilevel"/>
    <w:tmpl w:val="5940818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38F0EEC"/>
    <w:multiLevelType w:val="hybridMultilevel"/>
    <w:tmpl w:val="3A2898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6822FAF"/>
    <w:multiLevelType w:val="hybridMultilevel"/>
    <w:tmpl w:val="0916F16C"/>
    <w:lvl w:ilvl="0" w:tplc="04090001">
      <w:start w:val="1"/>
      <w:numFmt w:val="bullet"/>
      <w:lvlText w:val=""/>
      <w:lvlJc w:val="left"/>
      <w:pPr>
        <w:ind w:left="-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11" w15:restartNumberingAfterBreak="0">
    <w:nsid w:val="548367CF"/>
    <w:multiLevelType w:val="hybridMultilevel"/>
    <w:tmpl w:val="9C7E1A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DF30846"/>
    <w:multiLevelType w:val="hybridMultilevel"/>
    <w:tmpl w:val="37E85262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3" w15:restartNumberingAfterBreak="0">
    <w:nsid w:val="61B23BB1"/>
    <w:multiLevelType w:val="hybridMultilevel"/>
    <w:tmpl w:val="7D1294E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4" w15:restartNumberingAfterBreak="0">
    <w:nsid w:val="65F81EE4"/>
    <w:multiLevelType w:val="hybridMultilevel"/>
    <w:tmpl w:val="7DB061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D604F73"/>
    <w:multiLevelType w:val="hybridMultilevel"/>
    <w:tmpl w:val="8A929B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3DF7DE9"/>
    <w:multiLevelType w:val="hybridMultilevel"/>
    <w:tmpl w:val="74705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15"/>
  </w:num>
  <w:num w:numId="5">
    <w:abstractNumId w:val="14"/>
  </w:num>
  <w:num w:numId="6">
    <w:abstractNumId w:val="0"/>
  </w:num>
  <w:num w:numId="7">
    <w:abstractNumId w:val="6"/>
  </w:num>
  <w:num w:numId="8">
    <w:abstractNumId w:val="7"/>
  </w:num>
  <w:num w:numId="9">
    <w:abstractNumId w:val="3"/>
  </w:num>
  <w:num w:numId="10">
    <w:abstractNumId w:val="13"/>
  </w:num>
  <w:num w:numId="11">
    <w:abstractNumId w:val="1"/>
  </w:num>
  <w:num w:numId="12">
    <w:abstractNumId w:val="9"/>
  </w:num>
  <w:num w:numId="13">
    <w:abstractNumId w:val="11"/>
  </w:num>
  <w:num w:numId="14">
    <w:abstractNumId w:val="16"/>
  </w:num>
  <w:num w:numId="15">
    <w:abstractNumId w:val="12"/>
  </w:num>
  <w:num w:numId="16">
    <w:abstractNumId w:val="4"/>
  </w:num>
  <w:num w:numId="17">
    <w:abstractNumId w:val="1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57B"/>
    <w:rsid w:val="000000A6"/>
    <w:rsid w:val="00001056"/>
    <w:rsid w:val="00002585"/>
    <w:rsid w:val="00010F60"/>
    <w:rsid w:val="000136F8"/>
    <w:rsid w:val="00021C98"/>
    <w:rsid w:val="000238A2"/>
    <w:rsid w:val="00024EAE"/>
    <w:rsid w:val="00026BFA"/>
    <w:rsid w:val="000349CB"/>
    <w:rsid w:val="00037DC6"/>
    <w:rsid w:val="00042337"/>
    <w:rsid w:val="00052E86"/>
    <w:rsid w:val="0005382D"/>
    <w:rsid w:val="00056785"/>
    <w:rsid w:val="00056F76"/>
    <w:rsid w:val="00071CDC"/>
    <w:rsid w:val="00072F7D"/>
    <w:rsid w:val="00073E80"/>
    <w:rsid w:val="00074A6F"/>
    <w:rsid w:val="000821E5"/>
    <w:rsid w:val="00082FE1"/>
    <w:rsid w:val="00086833"/>
    <w:rsid w:val="000870A4"/>
    <w:rsid w:val="00094EE4"/>
    <w:rsid w:val="000A29D6"/>
    <w:rsid w:val="000B1A34"/>
    <w:rsid w:val="000B793D"/>
    <w:rsid w:val="000C2EAE"/>
    <w:rsid w:val="000C5B1B"/>
    <w:rsid w:val="000C6916"/>
    <w:rsid w:val="000D16ED"/>
    <w:rsid w:val="000D22D7"/>
    <w:rsid w:val="000D6B14"/>
    <w:rsid w:val="000E44A8"/>
    <w:rsid w:val="000E7976"/>
    <w:rsid w:val="000F33FC"/>
    <w:rsid w:val="000F47B9"/>
    <w:rsid w:val="000F4E8D"/>
    <w:rsid w:val="000F5FB7"/>
    <w:rsid w:val="000F7971"/>
    <w:rsid w:val="00132710"/>
    <w:rsid w:val="00142E56"/>
    <w:rsid w:val="00144F3E"/>
    <w:rsid w:val="0015269B"/>
    <w:rsid w:val="00155362"/>
    <w:rsid w:val="00160EA6"/>
    <w:rsid w:val="00162BB8"/>
    <w:rsid w:val="0016788B"/>
    <w:rsid w:val="00173E65"/>
    <w:rsid w:val="00174162"/>
    <w:rsid w:val="0017638A"/>
    <w:rsid w:val="00180B5E"/>
    <w:rsid w:val="00182A77"/>
    <w:rsid w:val="00192D00"/>
    <w:rsid w:val="00194BC6"/>
    <w:rsid w:val="001A152B"/>
    <w:rsid w:val="001A5AF8"/>
    <w:rsid w:val="001B1E15"/>
    <w:rsid w:val="001B1F42"/>
    <w:rsid w:val="001B20F7"/>
    <w:rsid w:val="001B2F6A"/>
    <w:rsid w:val="001B4F5D"/>
    <w:rsid w:val="001B7149"/>
    <w:rsid w:val="001C18F5"/>
    <w:rsid w:val="001C3C76"/>
    <w:rsid w:val="001D1A3C"/>
    <w:rsid w:val="001D449D"/>
    <w:rsid w:val="001D5E54"/>
    <w:rsid w:val="001D7B80"/>
    <w:rsid w:val="001E26A1"/>
    <w:rsid w:val="001E3018"/>
    <w:rsid w:val="001F73B8"/>
    <w:rsid w:val="00210D09"/>
    <w:rsid w:val="00210F6D"/>
    <w:rsid w:val="00211897"/>
    <w:rsid w:val="00212EF8"/>
    <w:rsid w:val="0021716D"/>
    <w:rsid w:val="00217319"/>
    <w:rsid w:val="00233A02"/>
    <w:rsid w:val="002344D0"/>
    <w:rsid w:val="002352F4"/>
    <w:rsid w:val="00235915"/>
    <w:rsid w:val="0023685D"/>
    <w:rsid w:val="00241FAA"/>
    <w:rsid w:val="002426C4"/>
    <w:rsid w:val="002465AF"/>
    <w:rsid w:val="00247986"/>
    <w:rsid w:val="00250974"/>
    <w:rsid w:val="00271665"/>
    <w:rsid w:val="00277996"/>
    <w:rsid w:val="00277DB9"/>
    <w:rsid w:val="002814B0"/>
    <w:rsid w:val="0028200A"/>
    <w:rsid w:val="002A0B19"/>
    <w:rsid w:val="002A4C26"/>
    <w:rsid w:val="002A66D9"/>
    <w:rsid w:val="002B24DE"/>
    <w:rsid w:val="002C0D29"/>
    <w:rsid w:val="002C18AE"/>
    <w:rsid w:val="002D0847"/>
    <w:rsid w:val="002D6949"/>
    <w:rsid w:val="002D6E76"/>
    <w:rsid w:val="002D7921"/>
    <w:rsid w:val="002D7BE6"/>
    <w:rsid w:val="002E3166"/>
    <w:rsid w:val="002E4319"/>
    <w:rsid w:val="002F0F05"/>
    <w:rsid w:val="002F1FA0"/>
    <w:rsid w:val="002F234B"/>
    <w:rsid w:val="002F4BD7"/>
    <w:rsid w:val="00304BA0"/>
    <w:rsid w:val="0030564B"/>
    <w:rsid w:val="00310B80"/>
    <w:rsid w:val="003121BD"/>
    <w:rsid w:val="003129D6"/>
    <w:rsid w:val="00312CAC"/>
    <w:rsid w:val="00314EA1"/>
    <w:rsid w:val="00320AF7"/>
    <w:rsid w:val="00327E67"/>
    <w:rsid w:val="00341E31"/>
    <w:rsid w:val="00344F0C"/>
    <w:rsid w:val="00350FB9"/>
    <w:rsid w:val="00354410"/>
    <w:rsid w:val="0036368B"/>
    <w:rsid w:val="00373E2B"/>
    <w:rsid w:val="00376D55"/>
    <w:rsid w:val="0038109C"/>
    <w:rsid w:val="00381461"/>
    <w:rsid w:val="003875D8"/>
    <w:rsid w:val="0039660E"/>
    <w:rsid w:val="003A512A"/>
    <w:rsid w:val="003A52CD"/>
    <w:rsid w:val="003A700B"/>
    <w:rsid w:val="003B0F5F"/>
    <w:rsid w:val="003B16B2"/>
    <w:rsid w:val="003B5977"/>
    <w:rsid w:val="003B5F96"/>
    <w:rsid w:val="003C3FF2"/>
    <w:rsid w:val="003C4871"/>
    <w:rsid w:val="003D102E"/>
    <w:rsid w:val="003D2A7C"/>
    <w:rsid w:val="003D3F5A"/>
    <w:rsid w:val="003D43DB"/>
    <w:rsid w:val="003D6700"/>
    <w:rsid w:val="003D727D"/>
    <w:rsid w:val="003E002F"/>
    <w:rsid w:val="003E5582"/>
    <w:rsid w:val="003F0AD3"/>
    <w:rsid w:val="003F317C"/>
    <w:rsid w:val="003F46A7"/>
    <w:rsid w:val="003F66B1"/>
    <w:rsid w:val="003F7CA3"/>
    <w:rsid w:val="00405EF4"/>
    <w:rsid w:val="0040637E"/>
    <w:rsid w:val="0040719A"/>
    <w:rsid w:val="00414C05"/>
    <w:rsid w:val="00416F22"/>
    <w:rsid w:val="004214D0"/>
    <w:rsid w:val="004226E8"/>
    <w:rsid w:val="004311C4"/>
    <w:rsid w:val="0043246F"/>
    <w:rsid w:val="00441F41"/>
    <w:rsid w:val="00442EBD"/>
    <w:rsid w:val="00443F8A"/>
    <w:rsid w:val="00456849"/>
    <w:rsid w:val="00467BF9"/>
    <w:rsid w:val="0047177D"/>
    <w:rsid w:val="00471A47"/>
    <w:rsid w:val="00473C89"/>
    <w:rsid w:val="00474452"/>
    <w:rsid w:val="00482414"/>
    <w:rsid w:val="00484CB8"/>
    <w:rsid w:val="00490DEC"/>
    <w:rsid w:val="0049717A"/>
    <w:rsid w:val="004B7E85"/>
    <w:rsid w:val="004C09AB"/>
    <w:rsid w:val="004C6514"/>
    <w:rsid w:val="004C7D3F"/>
    <w:rsid w:val="004C7FCB"/>
    <w:rsid w:val="004D4756"/>
    <w:rsid w:val="004D53BB"/>
    <w:rsid w:val="004E5C54"/>
    <w:rsid w:val="004F0B38"/>
    <w:rsid w:val="00504176"/>
    <w:rsid w:val="00510843"/>
    <w:rsid w:val="00517860"/>
    <w:rsid w:val="0052151B"/>
    <w:rsid w:val="00525BB4"/>
    <w:rsid w:val="005419D9"/>
    <w:rsid w:val="00543021"/>
    <w:rsid w:val="00543117"/>
    <w:rsid w:val="0055745C"/>
    <w:rsid w:val="0056212E"/>
    <w:rsid w:val="00571790"/>
    <w:rsid w:val="00574165"/>
    <w:rsid w:val="00577BE4"/>
    <w:rsid w:val="00583077"/>
    <w:rsid w:val="00584234"/>
    <w:rsid w:val="0058532A"/>
    <w:rsid w:val="00587996"/>
    <w:rsid w:val="0059189C"/>
    <w:rsid w:val="00593FCA"/>
    <w:rsid w:val="00597B4B"/>
    <w:rsid w:val="00597CBA"/>
    <w:rsid w:val="005A306F"/>
    <w:rsid w:val="005A4B6A"/>
    <w:rsid w:val="005B476E"/>
    <w:rsid w:val="005B6463"/>
    <w:rsid w:val="005C0B8A"/>
    <w:rsid w:val="005C4A6E"/>
    <w:rsid w:val="005D0287"/>
    <w:rsid w:val="005D3F2F"/>
    <w:rsid w:val="005D4E76"/>
    <w:rsid w:val="005D631C"/>
    <w:rsid w:val="005D786F"/>
    <w:rsid w:val="005E15B1"/>
    <w:rsid w:val="005E23A6"/>
    <w:rsid w:val="005E7E81"/>
    <w:rsid w:val="005F0F59"/>
    <w:rsid w:val="005F177E"/>
    <w:rsid w:val="005F2A2B"/>
    <w:rsid w:val="005F764B"/>
    <w:rsid w:val="00602EE6"/>
    <w:rsid w:val="00605DCF"/>
    <w:rsid w:val="00614558"/>
    <w:rsid w:val="0061628A"/>
    <w:rsid w:val="00616C1A"/>
    <w:rsid w:val="00616DA2"/>
    <w:rsid w:val="0062003F"/>
    <w:rsid w:val="006245DB"/>
    <w:rsid w:val="00635978"/>
    <w:rsid w:val="00635995"/>
    <w:rsid w:val="00641F84"/>
    <w:rsid w:val="00645E35"/>
    <w:rsid w:val="006462C3"/>
    <w:rsid w:val="0065025A"/>
    <w:rsid w:val="006506E7"/>
    <w:rsid w:val="0065469F"/>
    <w:rsid w:val="006573A7"/>
    <w:rsid w:val="00662C04"/>
    <w:rsid w:val="00667862"/>
    <w:rsid w:val="00667FBB"/>
    <w:rsid w:val="00671F61"/>
    <w:rsid w:val="006728D6"/>
    <w:rsid w:val="006735DC"/>
    <w:rsid w:val="00677372"/>
    <w:rsid w:val="00695D77"/>
    <w:rsid w:val="00696BF1"/>
    <w:rsid w:val="006A131E"/>
    <w:rsid w:val="006A2026"/>
    <w:rsid w:val="006A419C"/>
    <w:rsid w:val="006A54F0"/>
    <w:rsid w:val="006B47B9"/>
    <w:rsid w:val="006B7325"/>
    <w:rsid w:val="006C156E"/>
    <w:rsid w:val="006C1791"/>
    <w:rsid w:val="006C7AEA"/>
    <w:rsid w:val="006D5EF8"/>
    <w:rsid w:val="006E6F39"/>
    <w:rsid w:val="006F7BAD"/>
    <w:rsid w:val="007007C4"/>
    <w:rsid w:val="0070099A"/>
    <w:rsid w:val="00700BBA"/>
    <w:rsid w:val="007038B0"/>
    <w:rsid w:val="0070505C"/>
    <w:rsid w:val="00710519"/>
    <w:rsid w:val="0071155C"/>
    <w:rsid w:val="00714B37"/>
    <w:rsid w:val="00714BC6"/>
    <w:rsid w:val="007161A8"/>
    <w:rsid w:val="00721B6F"/>
    <w:rsid w:val="0072751A"/>
    <w:rsid w:val="00730502"/>
    <w:rsid w:val="007466B4"/>
    <w:rsid w:val="0075329A"/>
    <w:rsid w:val="007551D8"/>
    <w:rsid w:val="007555B0"/>
    <w:rsid w:val="00757C68"/>
    <w:rsid w:val="007602E9"/>
    <w:rsid w:val="007623EB"/>
    <w:rsid w:val="00770F21"/>
    <w:rsid w:val="0078634C"/>
    <w:rsid w:val="00794F39"/>
    <w:rsid w:val="00795FD1"/>
    <w:rsid w:val="007A2E9A"/>
    <w:rsid w:val="007A3DA0"/>
    <w:rsid w:val="007A621F"/>
    <w:rsid w:val="007A7F5F"/>
    <w:rsid w:val="007B1EB5"/>
    <w:rsid w:val="007B351D"/>
    <w:rsid w:val="007B4C33"/>
    <w:rsid w:val="007B6711"/>
    <w:rsid w:val="007C7BC6"/>
    <w:rsid w:val="007D2B9A"/>
    <w:rsid w:val="007D69CB"/>
    <w:rsid w:val="007E0A0F"/>
    <w:rsid w:val="007E2DD8"/>
    <w:rsid w:val="007E3BAC"/>
    <w:rsid w:val="007F2C95"/>
    <w:rsid w:val="0080147F"/>
    <w:rsid w:val="00802E99"/>
    <w:rsid w:val="0080354B"/>
    <w:rsid w:val="00804365"/>
    <w:rsid w:val="0080569D"/>
    <w:rsid w:val="00807513"/>
    <w:rsid w:val="008241B1"/>
    <w:rsid w:val="00826031"/>
    <w:rsid w:val="00827B51"/>
    <w:rsid w:val="00834BA6"/>
    <w:rsid w:val="00837542"/>
    <w:rsid w:val="00844F7F"/>
    <w:rsid w:val="00845CF8"/>
    <w:rsid w:val="00853AF5"/>
    <w:rsid w:val="00862D34"/>
    <w:rsid w:val="00863FDD"/>
    <w:rsid w:val="00865DC2"/>
    <w:rsid w:val="0087079C"/>
    <w:rsid w:val="00873288"/>
    <w:rsid w:val="008763AA"/>
    <w:rsid w:val="008A1DFC"/>
    <w:rsid w:val="008A2F8A"/>
    <w:rsid w:val="008A59B4"/>
    <w:rsid w:val="008A5DE7"/>
    <w:rsid w:val="008B0245"/>
    <w:rsid w:val="008B4CA7"/>
    <w:rsid w:val="008B7546"/>
    <w:rsid w:val="008C1F30"/>
    <w:rsid w:val="008C532B"/>
    <w:rsid w:val="008D4F52"/>
    <w:rsid w:val="008D5A67"/>
    <w:rsid w:val="008E25CD"/>
    <w:rsid w:val="008E3A13"/>
    <w:rsid w:val="008E3E65"/>
    <w:rsid w:val="008E67FB"/>
    <w:rsid w:val="008F3FB6"/>
    <w:rsid w:val="008F53E2"/>
    <w:rsid w:val="008F5799"/>
    <w:rsid w:val="008F5CA4"/>
    <w:rsid w:val="00901AF9"/>
    <w:rsid w:val="00906CF5"/>
    <w:rsid w:val="00912564"/>
    <w:rsid w:val="00916694"/>
    <w:rsid w:val="00936239"/>
    <w:rsid w:val="009366BA"/>
    <w:rsid w:val="00955407"/>
    <w:rsid w:val="00955F4D"/>
    <w:rsid w:val="00956159"/>
    <w:rsid w:val="00963317"/>
    <w:rsid w:val="009640C8"/>
    <w:rsid w:val="00965703"/>
    <w:rsid w:val="009662C0"/>
    <w:rsid w:val="00974373"/>
    <w:rsid w:val="0097472C"/>
    <w:rsid w:val="00976F5E"/>
    <w:rsid w:val="009776C1"/>
    <w:rsid w:val="00992493"/>
    <w:rsid w:val="00995109"/>
    <w:rsid w:val="009A208F"/>
    <w:rsid w:val="009A23E8"/>
    <w:rsid w:val="009A6B83"/>
    <w:rsid w:val="009B01A0"/>
    <w:rsid w:val="009B20A7"/>
    <w:rsid w:val="009B374E"/>
    <w:rsid w:val="009B552F"/>
    <w:rsid w:val="009B610E"/>
    <w:rsid w:val="009C04CD"/>
    <w:rsid w:val="009C6226"/>
    <w:rsid w:val="009C73E0"/>
    <w:rsid w:val="009D181E"/>
    <w:rsid w:val="009D2949"/>
    <w:rsid w:val="009E0163"/>
    <w:rsid w:val="009E07E0"/>
    <w:rsid w:val="009E0D86"/>
    <w:rsid w:val="009E0E08"/>
    <w:rsid w:val="009E46B8"/>
    <w:rsid w:val="009F357B"/>
    <w:rsid w:val="009F4776"/>
    <w:rsid w:val="00A01D7D"/>
    <w:rsid w:val="00A03C98"/>
    <w:rsid w:val="00A067FA"/>
    <w:rsid w:val="00A109B3"/>
    <w:rsid w:val="00A1173F"/>
    <w:rsid w:val="00A12DF0"/>
    <w:rsid w:val="00A15B55"/>
    <w:rsid w:val="00A2223B"/>
    <w:rsid w:val="00A256DB"/>
    <w:rsid w:val="00A279D4"/>
    <w:rsid w:val="00A369C2"/>
    <w:rsid w:val="00A452BC"/>
    <w:rsid w:val="00A541B5"/>
    <w:rsid w:val="00A5469A"/>
    <w:rsid w:val="00A71757"/>
    <w:rsid w:val="00A718A6"/>
    <w:rsid w:val="00A76590"/>
    <w:rsid w:val="00A80021"/>
    <w:rsid w:val="00AA4649"/>
    <w:rsid w:val="00AA7126"/>
    <w:rsid w:val="00AB559D"/>
    <w:rsid w:val="00AC2EDE"/>
    <w:rsid w:val="00AD156F"/>
    <w:rsid w:val="00AD222B"/>
    <w:rsid w:val="00AD2350"/>
    <w:rsid w:val="00AD673A"/>
    <w:rsid w:val="00AE16B2"/>
    <w:rsid w:val="00AE4459"/>
    <w:rsid w:val="00AE5729"/>
    <w:rsid w:val="00AE68B1"/>
    <w:rsid w:val="00AE7030"/>
    <w:rsid w:val="00AF19E2"/>
    <w:rsid w:val="00B06E9A"/>
    <w:rsid w:val="00B15ED5"/>
    <w:rsid w:val="00B16654"/>
    <w:rsid w:val="00B21156"/>
    <w:rsid w:val="00B21634"/>
    <w:rsid w:val="00B22926"/>
    <w:rsid w:val="00B23FBE"/>
    <w:rsid w:val="00B269E8"/>
    <w:rsid w:val="00B30A57"/>
    <w:rsid w:val="00B3449D"/>
    <w:rsid w:val="00B351B3"/>
    <w:rsid w:val="00B353A9"/>
    <w:rsid w:val="00B35C55"/>
    <w:rsid w:val="00B37F33"/>
    <w:rsid w:val="00B404FE"/>
    <w:rsid w:val="00B465F3"/>
    <w:rsid w:val="00B46A14"/>
    <w:rsid w:val="00B51441"/>
    <w:rsid w:val="00B53738"/>
    <w:rsid w:val="00B54A2F"/>
    <w:rsid w:val="00B54EBB"/>
    <w:rsid w:val="00B56F83"/>
    <w:rsid w:val="00B646D6"/>
    <w:rsid w:val="00B719E3"/>
    <w:rsid w:val="00B75570"/>
    <w:rsid w:val="00B75C39"/>
    <w:rsid w:val="00B80ABF"/>
    <w:rsid w:val="00B84078"/>
    <w:rsid w:val="00B85418"/>
    <w:rsid w:val="00B92251"/>
    <w:rsid w:val="00B97AC1"/>
    <w:rsid w:val="00BA4E88"/>
    <w:rsid w:val="00BB5240"/>
    <w:rsid w:val="00BC6C17"/>
    <w:rsid w:val="00BC72C2"/>
    <w:rsid w:val="00BD3CD4"/>
    <w:rsid w:val="00BD642B"/>
    <w:rsid w:val="00BD6D2F"/>
    <w:rsid w:val="00BE4F9F"/>
    <w:rsid w:val="00BF0F04"/>
    <w:rsid w:val="00BF64F7"/>
    <w:rsid w:val="00BF6CC2"/>
    <w:rsid w:val="00C0693C"/>
    <w:rsid w:val="00C151C7"/>
    <w:rsid w:val="00C175AB"/>
    <w:rsid w:val="00C21ABE"/>
    <w:rsid w:val="00C21FA4"/>
    <w:rsid w:val="00C22FCF"/>
    <w:rsid w:val="00C270FE"/>
    <w:rsid w:val="00C377A2"/>
    <w:rsid w:val="00C41EAF"/>
    <w:rsid w:val="00C43AED"/>
    <w:rsid w:val="00C45557"/>
    <w:rsid w:val="00C47FA0"/>
    <w:rsid w:val="00C531DD"/>
    <w:rsid w:val="00C62B1F"/>
    <w:rsid w:val="00C64C42"/>
    <w:rsid w:val="00C706FB"/>
    <w:rsid w:val="00C70C6A"/>
    <w:rsid w:val="00C73731"/>
    <w:rsid w:val="00C74F22"/>
    <w:rsid w:val="00C75980"/>
    <w:rsid w:val="00C80D4E"/>
    <w:rsid w:val="00C85A34"/>
    <w:rsid w:val="00C87D09"/>
    <w:rsid w:val="00C91A0B"/>
    <w:rsid w:val="00C925F7"/>
    <w:rsid w:val="00CB243F"/>
    <w:rsid w:val="00CB2DF4"/>
    <w:rsid w:val="00CB48AC"/>
    <w:rsid w:val="00CB53C6"/>
    <w:rsid w:val="00CC5E3D"/>
    <w:rsid w:val="00CD58A3"/>
    <w:rsid w:val="00CE1EE6"/>
    <w:rsid w:val="00CF6B00"/>
    <w:rsid w:val="00D008C0"/>
    <w:rsid w:val="00D03CCE"/>
    <w:rsid w:val="00D0540F"/>
    <w:rsid w:val="00D247A9"/>
    <w:rsid w:val="00D32081"/>
    <w:rsid w:val="00D33350"/>
    <w:rsid w:val="00D36BD5"/>
    <w:rsid w:val="00D43871"/>
    <w:rsid w:val="00D44908"/>
    <w:rsid w:val="00D47177"/>
    <w:rsid w:val="00D51B57"/>
    <w:rsid w:val="00D51C1F"/>
    <w:rsid w:val="00D53EFB"/>
    <w:rsid w:val="00D55591"/>
    <w:rsid w:val="00D65933"/>
    <w:rsid w:val="00D67CF5"/>
    <w:rsid w:val="00D70874"/>
    <w:rsid w:val="00D725E8"/>
    <w:rsid w:val="00D81640"/>
    <w:rsid w:val="00D858F2"/>
    <w:rsid w:val="00D86CE9"/>
    <w:rsid w:val="00D927A4"/>
    <w:rsid w:val="00D92AB2"/>
    <w:rsid w:val="00D9633A"/>
    <w:rsid w:val="00DA28D4"/>
    <w:rsid w:val="00DD44B7"/>
    <w:rsid w:val="00DE191D"/>
    <w:rsid w:val="00DE7E28"/>
    <w:rsid w:val="00DF23AA"/>
    <w:rsid w:val="00DF6567"/>
    <w:rsid w:val="00E029A3"/>
    <w:rsid w:val="00E03ACB"/>
    <w:rsid w:val="00E03D1E"/>
    <w:rsid w:val="00E04840"/>
    <w:rsid w:val="00E10562"/>
    <w:rsid w:val="00E124D3"/>
    <w:rsid w:val="00E132AA"/>
    <w:rsid w:val="00E17CBF"/>
    <w:rsid w:val="00E31585"/>
    <w:rsid w:val="00E32188"/>
    <w:rsid w:val="00E422F3"/>
    <w:rsid w:val="00E50E8B"/>
    <w:rsid w:val="00E55102"/>
    <w:rsid w:val="00E555F3"/>
    <w:rsid w:val="00E55911"/>
    <w:rsid w:val="00E601D1"/>
    <w:rsid w:val="00E6459E"/>
    <w:rsid w:val="00E6599A"/>
    <w:rsid w:val="00E66D59"/>
    <w:rsid w:val="00E675AF"/>
    <w:rsid w:val="00E747C1"/>
    <w:rsid w:val="00E8032B"/>
    <w:rsid w:val="00E97D98"/>
    <w:rsid w:val="00EB4FEE"/>
    <w:rsid w:val="00EB7BEC"/>
    <w:rsid w:val="00EC249F"/>
    <w:rsid w:val="00EC37D4"/>
    <w:rsid w:val="00EC469B"/>
    <w:rsid w:val="00EC5174"/>
    <w:rsid w:val="00ED3E22"/>
    <w:rsid w:val="00ED5644"/>
    <w:rsid w:val="00ED760E"/>
    <w:rsid w:val="00EE0A41"/>
    <w:rsid w:val="00EE0EC9"/>
    <w:rsid w:val="00EE3194"/>
    <w:rsid w:val="00EF31AC"/>
    <w:rsid w:val="00EF4711"/>
    <w:rsid w:val="00EF5DC7"/>
    <w:rsid w:val="00F01637"/>
    <w:rsid w:val="00F0725F"/>
    <w:rsid w:val="00F07495"/>
    <w:rsid w:val="00F1016C"/>
    <w:rsid w:val="00F10C27"/>
    <w:rsid w:val="00F12407"/>
    <w:rsid w:val="00F15050"/>
    <w:rsid w:val="00F156CB"/>
    <w:rsid w:val="00F2291C"/>
    <w:rsid w:val="00F24AF4"/>
    <w:rsid w:val="00F26F58"/>
    <w:rsid w:val="00F36400"/>
    <w:rsid w:val="00F36B07"/>
    <w:rsid w:val="00F4084D"/>
    <w:rsid w:val="00F42A3D"/>
    <w:rsid w:val="00F43253"/>
    <w:rsid w:val="00F43337"/>
    <w:rsid w:val="00F4569D"/>
    <w:rsid w:val="00F5043E"/>
    <w:rsid w:val="00F508AA"/>
    <w:rsid w:val="00F6217F"/>
    <w:rsid w:val="00F75945"/>
    <w:rsid w:val="00F83CA2"/>
    <w:rsid w:val="00F83DC0"/>
    <w:rsid w:val="00F8497B"/>
    <w:rsid w:val="00F975BD"/>
    <w:rsid w:val="00FA34A3"/>
    <w:rsid w:val="00FA72AB"/>
    <w:rsid w:val="00FA7C55"/>
    <w:rsid w:val="00FB0022"/>
    <w:rsid w:val="00FB582C"/>
    <w:rsid w:val="00FB6623"/>
    <w:rsid w:val="00FC03CA"/>
    <w:rsid w:val="00FC2D63"/>
    <w:rsid w:val="00FC2F00"/>
    <w:rsid w:val="00FC36F5"/>
    <w:rsid w:val="00FD1104"/>
    <w:rsid w:val="00FD2115"/>
    <w:rsid w:val="00FE5198"/>
    <w:rsid w:val="00FE7583"/>
    <w:rsid w:val="00FF6E36"/>
    <w:rsid w:val="00FF7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790FB0A"/>
  <w15:chartTrackingRefBased/>
  <w15:docId w15:val="{F10AE446-C0D1-4B70-8279-F8E52ADA6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659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A76590"/>
    <w:pPr>
      <w:keepNext/>
      <w:pBdr>
        <w:bottom w:val="single" w:sz="12" w:space="1" w:color="auto"/>
      </w:pBdr>
      <w:outlineLvl w:val="0"/>
    </w:pPr>
    <w:rPr>
      <w:rFonts w:ascii="Arial" w:hAnsi="Arial" w:cs="Arial"/>
      <w:i/>
      <w:iCs/>
    </w:rPr>
  </w:style>
  <w:style w:type="paragraph" w:styleId="Heading2">
    <w:name w:val="heading 2"/>
    <w:basedOn w:val="Normal"/>
    <w:next w:val="Normal"/>
    <w:link w:val="Heading2Char"/>
    <w:uiPriority w:val="99"/>
    <w:qFormat/>
    <w:rsid w:val="00A76590"/>
    <w:pPr>
      <w:keepNext/>
      <w:ind w:left="2160" w:hanging="2160"/>
      <w:outlineLvl w:val="1"/>
    </w:pPr>
    <w:rPr>
      <w:rFonts w:ascii="Arial" w:hAnsi="Arial" w:cs="Arial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E50E8B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E50E8B"/>
    <w:rPr>
      <w:rFonts w:ascii="Cambria" w:hAnsi="Cambria" w:cs="Times New Roman"/>
      <w:b/>
      <w:bCs/>
      <w:i/>
      <w:iCs/>
      <w:sz w:val="28"/>
      <w:szCs w:val="28"/>
    </w:rPr>
  </w:style>
  <w:style w:type="paragraph" w:styleId="BodyText">
    <w:name w:val="Body Text"/>
    <w:basedOn w:val="Normal"/>
    <w:link w:val="BodyTextChar"/>
    <w:uiPriority w:val="99"/>
    <w:rsid w:val="00A76590"/>
    <w:rPr>
      <w:rFonts w:ascii="Arial" w:hAnsi="Arial" w:cs="Arial"/>
      <w:b/>
      <w:bCs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E50E8B"/>
    <w:rPr>
      <w:rFonts w:cs="Times New Roman"/>
      <w:sz w:val="24"/>
      <w:szCs w:val="24"/>
    </w:rPr>
  </w:style>
  <w:style w:type="character" w:styleId="Hyperlink">
    <w:name w:val="Hyperlink"/>
    <w:basedOn w:val="DefaultParagraphFont"/>
    <w:uiPriority w:val="99"/>
    <w:rsid w:val="008A59B4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2F0F0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E50E8B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2F0F0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E50E8B"/>
    <w:rPr>
      <w:rFonts w:cs="Times New Roman"/>
      <w:sz w:val="24"/>
      <w:szCs w:val="24"/>
    </w:rPr>
  </w:style>
  <w:style w:type="character" w:styleId="PageNumber">
    <w:name w:val="page number"/>
    <w:basedOn w:val="DefaultParagraphFont"/>
    <w:uiPriority w:val="99"/>
    <w:rsid w:val="002F0F05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0C5B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E50E8B"/>
    <w:rPr>
      <w:rFonts w:cs="Times New Roman"/>
      <w:sz w:val="2"/>
    </w:rPr>
  </w:style>
  <w:style w:type="paragraph" w:styleId="ListParagraph">
    <w:name w:val="List Paragraph"/>
    <w:basedOn w:val="Normal"/>
    <w:uiPriority w:val="34"/>
    <w:qFormat/>
    <w:rsid w:val="000000A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E2DD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62076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0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2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20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20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207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207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207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207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6207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6207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CCCCC"/>
                                                <w:left w:val="single" w:sz="2" w:space="0" w:color="CCCCCC"/>
                                                <w:bottom w:val="single" w:sz="2" w:space="0" w:color="CCCCCC"/>
                                                <w:right w:val="single" w:sz="2" w:space="0" w:color="CCCCCC"/>
                                              </w:divBdr>
                                              <w:divsChild>
                                                <w:div w:id="1346207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62076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mmee0218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0E6F19-B880-4627-B0DA-4ED7E1F522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1189</Words>
  <Characters>6782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Michelle M</vt:lpstr>
    </vt:vector>
  </TitlesOfParts>
  <Company>Toshiba</Company>
  <LinksUpToDate>false</LinksUpToDate>
  <CharactersWithSpaces>7956</CharactersWithSpaces>
  <SharedDoc>false</SharedDoc>
  <HLinks>
    <vt:vector size="12" baseType="variant">
      <vt:variant>
        <vt:i4>4980761</vt:i4>
      </vt:variant>
      <vt:variant>
        <vt:i4>3</vt:i4>
      </vt:variant>
      <vt:variant>
        <vt:i4>0</vt:i4>
      </vt:variant>
      <vt:variant>
        <vt:i4>5</vt:i4>
      </vt:variant>
      <vt:variant>
        <vt:lpwstr>http://www.linkedin.com/in/michellemwilkinson</vt:lpwstr>
      </vt:variant>
      <vt:variant>
        <vt:lpwstr/>
      </vt:variant>
      <vt:variant>
        <vt:i4>1900576</vt:i4>
      </vt:variant>
      <vt:variant>
        <vt:i4>0</vt:i4>
      </vt:variant>
      <vt:variant>
        <vt:i4>0</vt:i4>
      </vt:variant>
      <vt:variant>
        <vt:i4>5</vt:i4>
      </vt:variant>
      <vt:variant>
        <vt:lpwstr>mailto:sammee0218@gmail.com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Michelle M</dc:title>
  <dc:subject/>
  <dc:creator>Michelle</dc:creator>
  <cp:keywords/>
  <dc:description/>
  <cp:lastModifiedBy>Michelle Wilkinson</cp:lastModifiedBy>
  <cp:revision>2</cp:revision>
  <cp:lastPrinted>2017-07-07T20:28:00Z</cp:lastPrinted>
  <dcterms:created xsi:type="dcterms:W3CDTF">2017-08-27T20:42:00Z</dcterms:created>
  <dcterms:modified xsi:type="dcterms:W3CDTF">2017-08-27T20:42:00Z</dcterms:modified>
</cp:coreProperties>
</file>