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03C" w:rsidRPr="00203C18" w:rsidRDefault="000E508C" w:rsidP="00CD0562">
      <w:pPr>
        <w:spacing w:after="0" w:line="240" w:lineRule="auto"/>
        <w:jc w:val="center"/>
        <w:rPr>
          <w:rFonts w:ascii="Arial" w:hAnsi="Arial" w:cs="Arial"/>
          <w:b/>
          <w:color w:val="000000" w:themeColor="text1"/>
          <w:sz w:val="28"/>
          <w:szCs w:val="28"/>
          <w:lang w:val="es-PR"/>
        </w:rPr>
      </w:pPr>
      <w:bookmarkStart w:id="0" w:name="_Hlk485893101"/>
      <w:r w:rsidRPr="00203C18">
        <w:rPr>
          <w:rFonts w:ascii="Arial" w:hAnsi="Arial" w:cs="Arial"/>
          <w:b/>
          <w:color w:val="000000" w:themeColor="text1"/>
          <w:sz w:val="28"/>
          <w:szCs w:val="28"/>
          <w:lang w:val="es-PR"/>
        </w:rPr>
        <w:t>José Guillermo Otero Rivera, MBA</w:t>
      </w:r>
    </w:p>
    <w:p w:rsidR="000E508C" w:rsidRPr="00203C18" w:rsidRDefault="000E508C" w:rsidP="00CD0562">
      <w:pPr>
        <w:spacing w:after="0" w:line="240" w:lineRule="auto"/>
        <w:jc w:val="center"/>
        <w:rPr>
          <w:rFonts w:ascii="Arial" w:hAnsi="Arial" w:cs="Arial"/>
          <w:color w:val="000000" w:themeColor="text1"/>
          <w:sz w:val="21"/>
          <w:szCs w:val="21"/>
          <w:lang w:val="es-PR"/>
        </w:rPr>
      </w:pPr>
      <w:r w:rsidRPr="00203C18">
        <w:rPr>
          <w:rFonts w:ascii="Arial" w:hAnsi="Arial" w:cs="Arial"/>
          <w:color w:val="000000" w:themeColor="text1"/>
          <w:sz w:val="21"/>
          <w:szCs w:val="21"/>
          <w:lang w:val="es-PR"/>
        </w:rPr>
        <w:t xml:space="preserve">(787) 364-8025 / </w:t>
      </w:r>
      <w:hyperlink r:id="rId7" w:history="1">
        <w:r w:rsidRPr="00203C18">
          <w:rPr>
            <w:rStyle w:val="Hyperlink"/>
            <w:rFonts w:ascii="Arial" w:hAnsi="Arial" w:cs="Arial"/>
            <w:color w:val="000000" w:themeColor="text1"/>
            <w:sz w:val="21"/>
            <w:szCs w:val="21"/>
            <w:u w:val="none"/>
            <w:lang w:val="es-PR"/>
          </w:rPr>
          <w:t>jgor404@gmail.com</w:t>
        </w:r>
      </w:hyperlink>
    </w:p>
    <w:p w:rsidR="000E508C" w:rsidRPr="00203C18" w:rsidRDefault="000E508C" w:rsidP="00CD0562">
      <w:pPr>
        <w:pBdr>
          <w:bottom w:val="single" w:sz="4" w:space="1" w:color="auto"/>
        </w:pBdr>
        <w:spacing w:after="0" w:line="240" w:lineRule="auto"/>
        <w:rPr>
          <w:rFonts w:ascii="Arial" w:hAnsi="Arial" w:cs="Arial"/>
          <w:color w:val="000000" w:themeColor="text1"/>
          <w:sz w:val="4"/>
          <w:szCs w:val="4"/>
          <w:lang w:val="es-PR"/>
        </w:rPr>
      </w:pPr>
    </w:p>
    <w:p w:rsidR="000E508C" w:rsidRPr="00203C18" w:rsidRDefault="000E508C" w:rsidP="00CD0562">
      <w:pPr>
        <w:spacing w:after="0" w:line="240" w:lineRule="auto"/>
        <w:rPr>
          <w:rFonts w:ascii="Arial" w:hAnsi="Arial" w:cs="Arial"/>
          <w:color w:val="000000" w:themeColor="text1"/>
          <w:sz w:val="20"/>
          <w:szCs w:val="20"/>
          <w:lang w:val="es-PR"/>
        </w:rPr>
      </w:pPr>
    </w:p>
    <w:p w:rsidR="000E508C" w:rsidRPr="00203C18" w:rsidRDefault="000E508C" w:rsidP="00CD0562">
      <w:pPr>
        <w:spacing w:after="0" w:line="240" w:lineRule="auto"/>
        <w:rPr>
          <w:rFonts w:ascii="Arial" w:hAnsi="Arial" w:cs="Arial"/>
          <w:color w:val="000000" w:themeColor="text1"/>
          <w:sz w:val="20"/>
          <w:szCs w:val="20"/>
          <w:lang w:val="es-PR"/>
        </w:rPr>
      </w:pPr>
    </w:p>
    <w:p w:rsidR="000E508C" w:rsidRPr="004D3D2D" w:rsidRDefault="000E508C" w:rsidP="00CD0562">
      <w:pPr>
        <w:spacing w:after="0" w:line="240" w:lineRule="auto"/>
        <w:jc w:val="center"/>
        <w:rPr>
          <w:rFonts w:ascii="Arial" w:hAnsi="Arial" w:cs="Arial"/>
          <w:b/>
          <w:color w:val="000000" w:themeColor="text1"/>
          <w:lang w:val="es-PR"/>
        </w:rPr>
      </w:pPr>
      <w:r w:rsidRPr="004D3D2D">
        <w:rPr>
          <w:rFonts w:ascii="Arial" w:hAnsi="Arial" w:cs="Arial"/>
          <w:b/>
          <w:color w:val="000000" w:themeColor="text1"/>
          <w:lang w:val="es-PR"/>
        </w:rPr>
        <w:t>Professional Profile</w:t>
      </w:r>
    </w:p>
    <w:p w:rsidR="000E508C" w:rsidRPr="004D3D2D" w:rsidRDefault="000E508C" w:rsidP="00CD0562">
      <w:pPr>
        <w:spacing w:after="0" w:line="240" w:lineRule="auto"/>
        <w:rPr>
          <w:rFonts w:ascii="Arial" w:hAnsi="Arial" w:cs="Arial"/>
          <w:color w:val="000000" w:themeColor="text1"/>
          <w:sz w:val="20"/>
          <w:szCs w:val="20"/>
          <w:lang w:val="es-PR"/>
        </w:rPr>
      </w:pPr>
    </w:p>
    <w:p w:rsidR="000E508C" w:rsidRPr="00203C18" w:rsidRDefault="001F4327" w:rsidP="00CD0562">
      <w:pPr>
        <w:widowControl w:val="0"/>
        <w:autoSpaceDE w:val="0"/>
        <w:autoSpaceDN w:val="0"/>
        <w:adjustRightInd w:val="0"/>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Result oriented logistic and warehouse p</w:t>
      </w:r>
      <w:r w:rsidR="000E508C" w:rsidRPr="00203C18">
        <w:rPr>
          <w:rFonts w:ascii="Arial" w:hAnsi="Arial" w:cs="Arial"/>
          <w:color w:val="000000" w:themeColor="text1"/>
          <w:sz w:val="20"/>
          <w:szCs w:val="20"/>
        </w:rPr>
        <w:t xml:space="preserve">rofessional with </w:t>
      </w:r>
      <w:r w:rsidRPr="00203C18">
        <w:rPr>
          <w:rFonts w:ascii="Arial" w:hAnsi="Arial" w:cs="Arial"/>
          <w:color w:val="000000" w:themeColor="text1"/>
          <w:sz w:val="20"/>
          <w:szCs w:val="20"/>
        </w:rPr>
        <w:t>extensive</w:t>
      </w:r>
      <w:r w:rsidR="000E508C" w:rsidRPr="00203C18">
        <w:rPr>
          <w:rFonts w:ascii="Arial" w:hAnsi="Arial" w:cs="Arial"/>
          <w:color w:val="000000" w:themeColor="text1"/>
          <w:sz w:val="20"/>
          <w:szCs w:val="20"/>
        </w:rPr>
        <w:t xml:space="preserve"> experience in all areas of shipping, receiving and di</w:t>
      </w:r>
      <w:r w:rsidRPr="00203C18">
        <w:rPr>
          <w:rFonts w:ascii="Arial" w:hAnsi="Arial" w:cs="Arial"/>
          <w:color w:val="000000" w:themeColor="text1"/>
          <w:sz w:val="20"/>
          <w:szCs w:val="20"/>
        </w:rPr>
        <w:t>stribution</w:t>
      </w:r>
      <w:r w:rsidR="000E508C" w:rsidRPr="00203C18">
        <w:rPr>
          <w:rFonts w:ascii="Arial" w:hAnsi="Arial" w:cs="Arial"/>
          <w:color w:val="000000" w:themeColor="text1"/>
          <w:sz w:val="20"/>
          <w:szCs w:val="20"/>
        </w:rPr>
        <w:t>, performing in communication, construction, medical devices, equ</w:t>
      </w:r>
      <w:r w:rsidRPr="00203C18">
        <w:rPr>
          <w:rFonts w:ascii="Arial" w:hAnsi="Arial" w:cs="Arial"/>
          <w:color w:val="000000" w:themeColor="text1"/>
          <w:sz w:val="20"/>
          <w:szCs w:val="20"/>
        </w:rPr>
        <w:t xml:space="preserve">ipment, pharmaceutical </w:t>
      </w:r>
      <w:r w:rsidR="000E508C" w:rsidRPr="00203C18">
        <w:rPr>
          <w:rFonts w:ascii="Arial" w:hAnsi="Arial" w:cs="Arial"/>
          <w:color w:val="000000" w:themeColor="text1"/>
          <w:sz w:val="20"/>
          <w:szCs w:val="20"/>
        </w:rPr>
        <w:t xml:space="preserve">and service industry under full state of federal compliance (FDA) and international regulations. </w:t>
      </w:r>
      <w:r w:rsidR="00CD0562" w:rsidRPr="00203C18">
        <w:rPr>
          <w:rFonts w:ascii="Arial" w:hAnsi="Arial" w:cs="Arial"/>
          <w:color w:val="000000" w:themeColor="text1"/>
          <w:sz w:val="20"/>
          <w:szCs w:val="20"/>
        </w:rPr>
        <w:t xml:space="preserve"> Proficient computer skills in Excel, Word, PowerPoint, Web Engine Searches, Internet and IT technology.  Fully bilingual English and Spanish. </w:t>
      </w:r>
    </w:p>
    <w:p w:rsidR="00CD0562" w:rsidRPr="00203C18" w:rsidRDefault="00CD0562" w:rsidP="00CD0562">
      <w:pPr>
        <w:spacing w:after="0" w:line="240" w:lineRule="auto"/>
        <w:jc w:val="both"/>
        <w:rPr>
          <w:rFonts w:ascii="Arial" w:hAnsi="Arial" w:cs="Arial"/>
          <w:b/>
          <w:color w:val="000000" w:themeColor="text1"/>
          <w:sz w:val="20"/>
          <w:szCs w:val="20"/>
        </w:rPr>
      </w:pPr>
    </w:p>
    <w:p w:rsidR="000E508C" w:rsidRPr="00203C18" w:rsidRDefault="000E508C" w:rsidP="00CD0562">
      <w:pPr>
        <w:spacing w:after="0" w:line="240" w:lineRule="auto"/>
        <w:jc w:val="both"/>
        <w:rPr>
          <w:rFonts w:ascii="Arial" w:hAnsi="Arial" w:cs="Arial"/>
          <w:b/>
          <w:color w:val="000000" w:themeColor="text1"/>
          <w:sz w:val="20"/>
          <w:szCs w:val="20"/>
        </w:rPr>
      </w:pPr>
      <w:r w:rsidRPr="00203C18">
        <w:rPr>
          <w:rFonts w:ascii="Arial" w:hAnsi="Arial" w:cs="Arial"/>
          <w:b/>
          <w:color w:val="000000" w:themeColor="text1"/>
          <w:sz w:val="20"/>
          <w:szCs w:val="20"/>
        </w:rPr>
        <w:t>Professional Highlights:</w:t>
      </w:r>
    </w:p>
    <w:p w:rsidR="000E508C" w:rsidRPr="00203C18" w:rsidRDefault="000E508C" w:rsidP="00CD0562">
      <w:pPr>
        <w:spacing w:after="0" w:line="240" w:lineRule="auto"/>
        <w:jc w:val="both"/>
        <w:rPr>
          <w:rFonts w:ascii="Arial" w:hAnsi="Arial" w:cs="Arial"/>
          <w:color w:val="000000" w:themeColor="text1"/>
          <w:sz w:val="20"/>
          <w:szCs w:val="20"/>
        </w:rPr>
      </w:pPr>
    </w:p>
    <w:tbl>
      <w:tblPr>
        <w:tblW w:w="0" w:type="auto"/>
        <w:tblInd w:w="108" w:type="dxa"/>
        <w:tblLook w:val="04A0" w:firstRow="1" w:lastRow="0" w:firstColumn="1" w:lastColumn="0" w:noHBand="0" w:noVBand="1"/>
      </w:tblPr>
      <w:tblGrid>
        <w:gridCol w:w="4933"/>
        <w:gridCol w:w="5039"/>
      </w:tblGrid>
      <w:tr w:rsidR="00203C18" w:rsidRPr="00203C18" w:rsidTr="001A3384">
        <w:tc>
          <w:tcPr>
            <w:tcW w:w="4968" w:type="dxa"/>
            <w:shd w:val="clear" w:color="auto" w:fill="auto"/>
          </w:tcPr>
          <w:p w:rsidR="000E508C" w:rsidRPr="00203C18" w:rsidRDefault="000E508C"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Distribution Management</w:t>
            </w:r>
          </w:p>
        </w:tc>
        <w:tc>
          <w:tcPr>
            <w:tcW w:w="5076" w:type="dxa"/>
            <w:shd w:val="clear" w:color="auto" w:fill="auto"/>
          </w:tcPr>
          <w:p w:rsidR="000E508C" w:rsidRPr="00203C18" w:rsidRDefault="000E508C"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Transportation / Materials Handling </w:t>
            </w:r>
          </w:p>
        </w:tc>
      </w:tr>
      <w:tr w:rsidR="00203C18" w:rsidRPr="00203C18" w:rsidTr="001A3384">
        <w:tc>
          <w:tcPr>
            <w:tcW w:w="4968" w:type="dxa"/>
            <w:shd w:val="clear" w:color="auto" w:fill="auto"/>
          </w:tcPr>
          <w:p w:rsidR="000E508C" w:rsidRPr="00203C18" w:rsidRDefault="000E508C"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Internal Safety Compliance Audits</w:t>
            </w:r>
          </w:p>
        </w:tc>
        <w:tc>
          <w:tcPr>
            <w:tcW w:w="5076" w:type="dxa"/>
            <w:shd w:val="clear" w:color="auto" w:fill="auto"/>
          </w:tcPr>
          <w:p w:rsidR="000E508C" w:rsidRPr="00203C18" w:rsidRDefault="000E508C"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Training &amp; Development OSHA</w:t>
            </w:r>
          </w:p>
        </w:tc>
      </w:tr>
      <w:tr w:rsidR="00203C18" w:rsidRPr="00203C18" w:rsidTr="001A3384">
        <w:tc>
          <w:tcPr>
            <w:tcW w:w="4968" w:type="dxa"/>
            <w:shd w:val="clear" w:color="auto" w:fill="auto"/>
          </w:tcPr>
          <w:p w:rsidR="000E508C"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Implementation of Quality Assurance</w:t>
            </w:r>
          </w:p>
        </w:tc>
        <w:tc>
          <w:tcPr>
            <w:tcW w:w="5076" w:type="dxa"/>
            <w:shd w:val="clear" w:color="auto" w:fill="auto"/>
          </w:tcPr>
          <w:p w:rsidR="000E508C"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Company Representation </w:t>
            </w:r>
          </w:p>
        </w:tc>
      </w:tr>
      <w:tr w:rsidR="00203C18" w:rsidRPr="00203C18" w:rsidTr="001A3384">
        <w:tc>
          <w:tcPr>
            <w:tcW w:w="4968" w:type="dxa"/>
            <w:shd w:val="clear" w:color="auto" w:fill="auto"/>
          </w:tcPr>
          <w:p w:rsidR="000E508C"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Inventory Control Procedure Using ERP</w:t>
            </w:r>
          </w:p>
        </w:tc>
        <w:tc>
          <w:tcPr>
            <w:tcW w:w="5076" w:type="dxa"/>
            <w:shd w:val="clear" w:color="auto" w:fill="auto"/>
          </w:tcPr>
          <w:p w:rsidR="000E508C"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Bill of Material (BOM)</w:t>
            </w:r>
          </w:p>
        </w:tc>
      </w:tr>
      <w:tr w:rsidR="00203C18" w:rsidRPr="00203C18" w:rsidTr="001A3384">
        <w:tc>
          <w:tcPr>
            <w:tcW w:w="4968" w:type="dxa"/>
            <w:shd w:val="clear" w:color="auto" w:fill="auto"/>
          </w:tcPr>
          <w:p w:rsidR="000E508C"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Material Requirement Plan (MRP) </w:t>
            </w:r>
          </w:p>
        </w:tc>
        <w:tc>
          <w:tcPr>
            <w:tcW w:w="5076" w:type="dxa"/>
            <w:shd w:val="clear" w:color="auto" w:fill="auto"/>
          </w:tcPr>
          <w:p w:rsidR="000E508C"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Standard Operations Procedures (SOP)</w:t>
            </w:r>
          </w:p>
        </w:tc>
      </w:tr>
      <w:tr w:rsidR="00203C18" w:rsidRPr="00203C18" w:rsidTr="001A3384">
        <w:tc>
          <w:tcPr>
            <w:tcW w:w="4968" w:type="dxa"/>
            <w:shd w:val="clear" w:color="auto" w:fill="auto"/>
          </w:tcPr>
          <w:p w:rsidR="00CD0562"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Invoicing &amp; Purchasing</w:t>
            </w:r>
          </w:p>
        </w:tc>
        <w:tc>
          <w:tcPr>
            <w:tcW w:w="5076" w:type="dxa"/>
            <w:shd w:val="clear" w:color="auto" w:fill="auto"/>
          </w:tcPr>
          <w:p w:rsidR="00CD0562"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Payroll Weekly Administration</w:t>
            </w:r>
          </w:p>
        </w:tc>
      </w:tr>
      <w:tr w:rsidR="000C3562" w:rsidRPr="00203C18" w:rsidTr="001A3384">
        <w:tc>
          <w:tcPr>
            <w:tcW w:w="4968" w:type="dxa"/>
            <w:shd w:val="clear" w:color="auto" w:fill="auto"/>
          </w:tcPr>
          <w:p w:rsidR="00CD0562"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Negotiations Skills </w:t>
            </w:r>
          </w:p>
        </w:tc>
        <w:tc>
          <w:tcPr>
            <w:tcW w:w="5076" w:type="dxa"/>
            <w:shd w:val="clear" w:color="auto" w:fill="auto"/>
          </w:tcPr>
          <w:p w:rsidR="00CD0562" w:rsidRPr="00203C18" w:rsidRDefault="00CD0562" w:rsidP="001A3384">
            <w:pPr>
              <w:pStyle w:val="ListParagraph"/>
              <w:numPr>
                <w:ilvl w:val="0"/>
                <w:numId w:val="1"/>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Cost Reduction </w:t>
            </w:r>
          </w:p>
        </w:tc>
      </w:tr>
    </w:tbl>
    <w:p w:rsidR="000E508C" w:rsidRPr="00203C18" w:rsidRDefault="000E508C" w:rsidP="00CD0562">
      <w:pPr>
        <w:spacing w:after="0" w:line="240" w:lineRule="auto"/>
        <w:jc w:val="both"/>
        <w:rPr>
          <w:rFonts w:ascii="Arial" w:hAnsi="Arial" w:cs="Arial"/>
          <w:color w:val="000000" w:themeColor="text1"/>
          <w:sz w:val="20"/>
          <w:szCs w:val="20"/>
        </w:rPr>
      </w:pPr>
    </w:p>
    <w:p w:rsidR="00CD0562" w:rsidRPr="00203C18" w:rsidRDefault="00CD0562" w:rsidP="00CD0562">
      <w:pPr>
        <w:spacing w:after="0" w:line="240" w:lineRule="auto"/>
        <w:jc w:val="center"/>
        <w:rPr>
          <w:rFonts w:ascii="Arial" w:hAnsi="Arial" w:cs="Arial"/>
          <w:b/>
          <w:color w:val="000000" w:themeColor="text1"/>
        </w:rPr>
      </w:pPr>
      <w:r w:rsidRPr="00203C18">
        <w:rPr>
          <w:rFonts w:ascii="Arial" w:hAnsi="Arial" w:cs="Arial"/>
          <w:b/>
          <w:color w:val="000000" w:themeColor="text1"/>
        </w:rPr>
        <w:t>Accomplishments</w:t>
      </w:r>
    </w:p>
    <w:p w:rsidR="00CD0562" w:rsidRPr="00203C18" w:rsidRDefault="00CD0562" w:rsidP="00CD0562">
      <w:pPr>
        <w:spacing w:after="0" w:line="240" w:lineRule="auto"/>
        <w:jc w:val="both"/>
        <w:rPr>
          <w:rFonts w:ascii="Arial" w:hAnsi="Arial" w:cs="Arial"/>
          <w:color w:val="000000" w:themeColor="text1"/>
          <w:sz w:val="20"/>
          <w:szCs w:val="20"/>
        </w:rPr>
      </w:pPr>
    </w:p>
    <w:p w:rsidR="00CD0562" w:rsidRPr="00203C18" w:rsidRDefault="00CD0562" w:rsidP="00CD0562">
      <w:pPr>
        <w:pStyle w:val="ListParagraph"/>
        <w:numPr>
          <w:ilvl w:val="0"/>
          <w:numId w:val="3"/>
        </w:numPr>
        <w:spacing w:after="0" w:line="240" w:lineRule="auto"/>
        <w:ind w:right="-144"/>
        <w:jc w:val="both"/>
        <w:rPr>
          <w:rFonts w:ascii="Arial" w:hAnsi="Arial" w:cs="Arial"/>
          <w:color w:val="000000" w:themeColor="text1"/>
          <w:sz w:val="20"/>
          <w:szCs w:val="20"/>
        </w:rPr>
      </w:pPr>
      <w:r w:rsidRPr="00203C18">
        <w:rPr>
          <w:rFonts w:ascii="Arial" w:hAnsi="Arial" w:cs="Arial"/>
          <w:color w:val="000000" w:themeColor="text1"/>
          <w:sz w:val="20"/>
          <w:szCs w:val="20"/>
        </w:rPr>
        <w:t>Successfully implemented a self-fuel dispatch control with yearly savings of over $70 thousand at Mocoroa &amp; Castellanos, Inc. plus developed the Standard Operating Procedures for all technical jobs at the production shop (used of BOM, MRP) and logistics for the warehouse area.</w:t>
      </w:r>
    </w:p>
    <w:p w:rsidR="00CD0562" w:rsidRPr="00203C18" w:rsidRDefault="006D36DC" w:rsidP="00CD0562">
      <w:pPr>
        <w:pStyle w:val="ListParagraph"/>
        <w:numPr>
          <w:ilvl w:val="0"/>
          <w:numId w:val="3"/>
        </w:numPr>
        <w:spacing w:after="0" w:line="240" w:lineRule="auto"/>
        <w:ind w:right="-144"/>
        <w:jc w:val="both"/>
        <w:rPr>
          <w:rFonts w:ascii="Arial" w:hAnsi="Arial" w:cs="Arial"/>
          <w:color w:val="000000" w:themeColor="text1"/>
          <w:sz w:val="20"/>
          <w:szCs w:val="20"/>
        </w:rPr>
      </w:pPr>
      <w:r w:rsidRPr="00203C18">
        <w:rPr>
          <w:rFonts w:ascii="Arial" w:hAnsi="Arial" w:cs="Arial"/>
          <w:color w:val="000000" w:themeColor="text1"/>
          <w:sz w:val="20"/>
          <w:szCs w:val="20"/>
        </w:rPr>
        <w:t>Implemented</w:t>
      </w:r>
      <w:r w:rsidR="00CD0562" w:rsidRPr="00203C18">
        <w:rPr>
          <w:rFonts w:ascii="Arial" w:hAnsi="Arial" w:cs="Arial"/>
          <w:color w:val="000000" w:themeColor="text1"/>
          <w:sz w:val="20"/>
          <w:szCs w:val="20"/>
        </w:rPr>
        <w:t xml:space="preserve"> the participative briefing and debriefing communication system aligned to the corporate goals, an effective model used by Army, UPS, FedEx among others to promote empowerment and achievement at various work experiences. </w:t>
      </w:r>
    </w:p>
    <w:p w:rsidR="00CD0562" w:rsidRPr="00203C18" w:rsidRDefault="00CD0562" w:rsidP="00CD0562">
      <w:pPr>
        <w:pStyle w:val="ListParagraph"/>
        <w:numPr>
          <w:ilvl w:val="0"/>
          <w:numId w:val="3"/>
        </w:numPr>
        <w:spacing w:after="0" w:line="240" w:lineRule="auto"/>
        <w:ind w:right="-144"/>
        <w:jc w:val="both"/>
        <w:rPr>
          <w:rFonts w:ascii="Arial" w:hAnsi="Arial" w:cs="Arial"/>
          <w:color w:val="000000" w:themeColor="text1"/>
          <w:sz w:val="20"/>
          <w:szCs w:val="20"/>
        </w:rPr>
      </w:pPr>
      <w:r w:rsidRPr="00203C18">
        <w:rPr>
          <w:rFonts w:ascii="Arial" w:hAnsi="Arial" w:cs="Arial"/>
          <w:color w:val="000000" w:themeColor="text1"/>
          <w:sz w:val="20"/>
          <w:szCs w:val="20"/>
        </w:rPr>
        <w:t xml:space="preserve">Increased monthly cash flow with savings over $30,000.00 per year as part of the profit and loss assessment at Clinical Medical Services, Corp. </w:t>
      </w:r>
    </w:p>
    <w:p w:rsidR="00CD0562" w:rsidRPr="00203C18" w:rsidRDefault="006D36DC" w:rsidP="00CD0562">
      <w:pPr>
        <w:pStyle w:val="ListParagraph"/>
        <w:numPr>
          <w:ilvl w:val="0"/>
          <w:numId w:val="3"/>
        </w:numPr>
        <w:spacing w:after="0" w:line="240" w:lineRule="auto"/>
        <w:ind w:right="-144"/>
        <w:jc w:val="both"/>
        <w:rPr>
          <w:rFonts w:ascii="Arial" w:hAnsi="Arial" w:cs="Arial"/>
          <w:b/>
          <w:color w:val="000000" w:themeColor="text1"/>
          <w:sz w:val="20"/>
          <w:szCs w:val="20"/>
        </w:rPr>
      </w:pPr>
      <w:r w:rsidRPr="00203C18">
        <w:rPr>
          <w:rFonts w:ascii="Arial" w:hAnsi="Arial" w:cs="Arial"/>
          <w:color w:val="000000" w:themeColor="text1"/>
          <w:sz w:val="20"/>
          <w:szCs w:val="20"/>
        </w:rPr>
        <w:t>Developed</w:t>
      </w:r>
      <w:r w:rsidR="00CD0562" w:rsidRPr="00203C18">
        <w:rPr>
          <w:rFonts w:ascii="Arial" w:hAnsi="Arial" w:cs="Arial"/>
          <w:color w:val="000000" w:themeColor="text1"/>
          <w:sz w:val="20"/>
          <w:szCs w:val="20"/>
        </w:rPr>
        <w:t>, implementation and administration of the material distribution policies and procedures as the control process (by (by applying principles of Six Sigma (6s)) for an external contractor resulting in an average of 20% annual savings representing approximately $300,000.</w:t>
      </w:r>
    </w:p>
    <w:p w:rsidR="00CD0562" w:rsidRPr="00203C18" w:rsidRDefault="00CD0562" w:rsidP="00CD0562">
      <w:pPr>
        <w:spacing w:after="0" w:line="240" w:lineRule="auto"/>
        <w:jc w:val="both"/>
        <w:rPr>
          <w:rFonts w:ascii="Arial" w:hAnsi="Arial" w:cs="Arial"/>
          <w:color w:val="000000" w:themeColor="text1"/>
          <w:sz w:val="20"/>
          <w:szCs w:val="20"/>
        </w:rPr>
      </w:pPr>
    </w:p>
    <w:p w:rsidR="000E508C" w:rsidRPr="00203C18" w:rsidRDefault="00CD0562" w:rsidP="00CD0562">
      <w:pPr>
        <w:spacing w:after="0" w:line="240" w:lineRule="auto"/>
        <w:jc w:val="center"/>
        <w:rPr>
          <w:rFonts w:ascii="Arial" w:hAnsi="Arial" w:cs="Arial"/>
          <w:b/>
          <w:color w:val="000000" w:themeColor="text1"/>
          <w:lang w:val="es-PR"/>
        </w:rPr>
      </w:pPr>
      <w:r w:rsidRPr="00203C18">
        <w:rPr>
          <w:rFonts w:ascii="Arial" w:hAnsi="Arial" w:cs="Arial"/>
          <w:b/>
          <w:color w:val="000000" w:themeColor="text1"/>
          <w:lang w:val="es-PR"/>
        </w:rPr>
        <w:t>Professional Experience</w:t>
      </w:r>
    </w:p>
    <w:p w:rsidR="00CD0562" w:rsidRPr="00203C18" w:rsidRDefault="00CD0562" w:rsidP="00CD0562">
      <w:pPr>
        <w:spacing w:after="0" w:line="240" w:lineRule="auto"/>
        <w:rPr>
          <w:rFonts w:ascii="Arial" w:hAnsi="Arial" w:cs="Arial"/>
          <w:color w:val="000000" w:themeColor="text1"/>
          <w:sz w:val="20"/>
          <w:szCs w:val="20"/>
          <w:lang w:val="es-PR"/>
        </w:rPr>
      </w:pPr>
    </w:p>
    <w:p w:rsidR="00CD0562" w:rsidRPr="00203C18" w:rsidRDefault="00CD0562" w:rsidP="00CD0562">
      <w:pPr>
        <w:spacing w:after="0" w:line="240" w:lineRule="auto"/>
        <w:rPr>
          <w:rFonts w:ascii="Arial" w:hAnsi="Arial" w:cs="Arial"/>
          <w:b/>
          <w:color w:val="000000" w:themeColor="text1"/>
          <w:sz w:val="20"/>
          <w:szCs w:val="20"/>
          <w:lang w:val="es-PR"/>
        </w:rPr>
      </w:pPr>
      <w:r w:rsidRPr="00203C18">
        <w:rPr>
          <w:rFonts w:ascii="Arial" w:hAnsi="Arial" w:cs="Arial"/>
          <w:b/>
          <w:color w:val="000000" w:themeColor="text1"/>
          <w:sz w:val="20"/>
          <w:szCs w:val="20"/>
          <w:lang w:val="es-PR"/>
        </w:rPr>
        <w:t>Baxter, Guayama, Puerto Rico</w:t>
      </w:r>
    </w:p>
    <w:p w:rsidR="00CD0562" w:rsidRPr="00203C18" w:rsidRDefault="00CD0562" w:rsidP="00CD0562">
      <w:pPr>
        <w:spacing w:after="0" w:line="240" w:lineRule="auto"/>
        <w:rPr>
          <w:rFonts w:ascii="Arial" w:hAnsi="Arial" w:cs="Arial"/>
          <w:b/>
          <w:color w:val="000000" w:themeColor="text1"/>
          <w:sz w:val="20"/>
          <w:szCs w:val="20"/>
        </w:rPr>
      </w:pPr>
      <w:r w:rsidRPr="00203C18">
        <w:rPr>
          <w:rFonts w:ascii="Arial" w:hAnsi="Arial" w:cs="Arial"/>
          <w:b/>
          <w:color w:val="000000" w:themeColor="text1"/>
          <w:sz w:val="20"/>
          <w:szCs w:val="20"/>
        </w:rPr>
        <w:t>Warehouse Supe</w:t>
      </w:r>
      <w:r w:rsidR="003820B3">
        <w:rPr>
          <w:rFonts w:ascii="Arial" w:hAnsi="Arial" w:cs="Arial"/>
          <w:b/>
          <w:color w:val="000000" w:themeColor="text1"/>
          <w:sz w:val="20"/>
          <w:szCs w:val="20"/>
        </w:rPr>
        <w:t>rvisor II</w:t>
      </w:r>
      <w:r w:rsidR="003820B3">
        <w:rPr>
          <w:rFonts w:ascii="Arial" w:hAnsi="Arial" w:cs="Arial"/>
          <w:b/>
          <w:color w:val="000000" w:themeColor="text1"/>
          <w:sz w:val="20"/>
          <w:szCs w:val="20"/>
        </w:rPr>
        <w:tab/>
      </w:r>
      <w:r w:rsidR="003820B3">
        <w:rPr>
          <w:rFonts w:ascii="Arial" w:hAnsi="Arial" w:cs="Arial"/>
          <w:b/>
          <w:color w:val="000000" w:themeColor="text1"/>
          <w:sz w:val="20"/>
          <w:szCs w:val="20"/>
        </w:rPr>
        <w:tab/>
      </w:r>
      <w:r w:rsidR="003820B3">
        <w:rPr>
          <w:rFonts w:ascii="Arial" w:hAnsi="Arial" w:cs="Arial"/>
          <w:b/>
          <w:color w:val="000000" w:themeColor="text1"/>
          <w:sz w:val="20"/>
          <w:szCs w:val="20"/>
        </w:rPr>
        <w:tab/>
      </w:r>
      <w:r w:rsidR="003820B3">
        <w:rPr>
          <w:rFonts w:ascii="Arial" w:hAnsi="Arial" w:cs="Arial"/>
          <w:b/>
          <w:color w:val="000000" w:themeColor="text1"/>
          <w:sz w:val="20"/>
          <w:szCs w:val="20"/>
        </w:rPr>
        <w:tab/>
      </w:r>
      <w:r w:rsidR="003820B3">
        <w:rPr>
          <w:rFonts w:ascii="Arial" w:hAnsi="Arial" w:cs="Arial"/>
          <w:b/>
          <w:color w:val="000000" w:themeColor="text1"/>
          <w:sz w:val="20"/>
          <w:szCs w:val="20"/>
        </w:rPr>
        <w:tab/>
      </w:r>
      <w:r w:rsidR="003820B3">
        <w:rPr>
          <w:rFonts w:ascii="Arial" w:hAnsi="Arial" w:cs="Arial"/>
          <w:b/>
          <w:color w:val="000000" w:themeColor="text1"/>
          <w:sz w:val="20"/>
          <w:szCs w:val="20"/>
        </w:rPr>
        <w:tab/>
      </w:r>
      <w:r w:rsidR="003820B3">
        <w:rPr>
          <w:rFonts w:ascii="Arial" w:hAnsi="Arial" w:cs="Arial"/>
          <w:b/>
          <w:color w:val="000000" w:themeColor="text1"/>
          <w:sz w:val="20"/>
          <w:szCs w:val="20"/>
        </w:rPr>
        <w:tab/>
      </w:r>
      <w:r w:rsidR="003820B3">
        <w:rPr>
          <w:rFonts w:ascii="Arial" w:hAnsi="Arial" w:cs="Arial"/>
          <w:b/>
          <w:color w:val="000000" w:themeColor="text1"/>
          <w:sz w:val="20"/>
          <w:szCs w:val="20"/>
        </w:rPr>
        <w:tab/>
        <w:t xml:space="preserve">           2015</w:t>
      </w:r>
      <w:r w:rsidRPr="00203C18">
        <w:rPr>
          <w:rFonts w:ascii="Arial" w:hAnsi="Arial" w:cs="Arial"/>
          <w:b/>
          <w:color w:val="000000" w:themeColor="text1"/>
          <w:sz w:val="20"/>
          <w:szCs w:val="20"/>
        </w:rPr>
        <w:t xml:space="preserve"> – </w:t>
      </w:r>
      <w:r w:rsidR="001F4327" w:rsidRPr="00203C18">
        <w:rPr>
          <w:rFonts w:ascii="Arial" w:hAnsi="Arial" w:cs="Arial"/>
          <w:b/>
          <w:color w:val="000000" w:themeColor="text1"/>
          <w:sz w:val="20"/>
          <w:szCs w:val="20"/>
        </w:rPr>
        <w:t>2017</w:t>
      </w:r>
    </w:p>
    <w:p w:rsidR="00CD0562" w:rsidRPr="00203C18" w:rsidRDefault="00CD0562" w:rsidP="00CD0562">
      <w:pPr>
        <w:spacing w:after="0" w:line="240" w:lineRule="auto"/>
        <w:rPr>
          <w:rFonts w:ascii="Arial" w:hAnsi="Arial" w:cs="Arial"/>
          <w:color w:val="000000" w:themeColor="text1"/>
          <w:sz w:val="20"/>
          <w:szCs w:val="20"/>
        </w:rPr>
      </w:pPr>
    </w:p>
    <w:p w:rsidR="00CD0562" w:rsidRPr="00203C18" w:rsidRDefault="00CD0562" w:rsidP="00CD0562">
      <w:pPr>
        <w:pStyle w:val="ListParagraph"/>
        <w:numPr>
          <w:ilvl w:val="0"/>
          <w:numId w:val="4"/>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Responsible for providing assistance to the Warehouse Manager in the coordination and execution of daily activities related with the receiving and shipping of domestic and international shipments. </w:t>
      </w:r>
    </w:p>
    <w:p w:rsidR="00CD0562" w:rsidRPr="00203C18" w:rsidRDefault="00CD0562" w:rsidP="00CD0562">
      <w:pPr>
        <w:pStyle w:val="ListParagraph"/>
        <w:numPr>
          <w:ilvl w:val="0"/>
          <w:numId w:val="4"/>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Provide</w:t>
      </w:r>
      <w:r w:rsidR="001F4327" w:rsidRPr="00203C18">
        <w:rPr>
          <w:rFonts w:ascii="Arial" w:hAnsi="Arial" w:cs="Arial"/>
          <w:color w:val="000000" w:themeColor="text1"/>
          <w:sz w:val="20"/>
          <w:szCs w:val="20"/>
        </w:rPr>
        <w:t>d</w:t>
      </w:r>
      <w:r w:rsidRPr="00203C18">
        <w:rPr>
          <w:rFonts w:ascii="Arial" w:hAnsi="Arial" w:cs="Arial"/>
          <w:color w:val="000000" w:themeColor="text1"/>
          <w:sz w:val="20"/>
          <w:szCs w:val="20"/>
        </w:rPr>
        <w:t xml:space="preserve"> analytical and logistic support to the </w:t>
      </w:r>
      <w:r w:rsidR="001F4327" w:rsidRPr="00203C18">
        <w:rPr>
          <w:rFonts w:ascii="Arial" w:hAnsi="Arial" w:cs="Arial"/>
          <w:color w:val="000000" w:themeColor="text1"/>
          <w:sz w:val="20"/>
          <w:szCs w:val="20"/>
        </w:rPr>
        <w:t>w</w:t>
      </w:r>
      <w:r w:rsidRPr="00203C18">
        <w:rPr>
          <w:rFonts w:ascii="Arial" w:hAnsi="Arial" w:cs="Arial"/>
          <w:color w:val="000000" w:themeColor="text1"/>
          <w:sz w:val="20"/>
          <w:szCs w:val="20"/>
        </w:rPr>
        <w:t>arehouse operations and for the administration of all activities related to Quality, Compliance and Continuous Improvement perspective to achieve the department goals and objectives, comply with all Security Guidelines Environmental Health and Safety regulations and the current GMP required.</w:t>
      </w:r>
    </w:p>
    <w:p w:rsidR="00CD0562" w:rsidRPr="00203C18" w:rsidRDefault="00CD0562" w:rsidP="00CD0562">
      <w:pPr>
        <w:pStyle w:val="ListParagraph"/>
        <w:numPr>
          <w:ilvl w:val="0"/>
          <w:numId w:val="4"/>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Provide</w:t>
      </w:r>
      <w:r w:rsidR="001F4327" w:rsidRPr="00203C18">
        <w:rPr>
          <w:rFonts w:ascii="Arial" w:hAnsi="Arial" w:cs="Arial"/>
          <w:color w:val="000000" w:themeColor="text1"/>
          <w:sz w:val="20"/>
          <w:szCs w:val="20"/>
        </w:rPr>
        <w:t>d</w:t>
      </w:r>
      <w:r w:rsidRPr="00203C18">
        <w:rPr>
          <w:rFonts w:ascii="Arial" w:hAnsi="Arial" w:cs="Arial"/>
          <w:color w:val="000000" w:themeColor="text1"/>
          <w:sz w:val="20"/>
          <w:szCs w:val="20"/>
        </w:rPr>
        <w:t xml:space="preserve"> assistances in daily coordination of activities related with the receiving of raw material, packaging components and other materials.</w:t>
      </w:r>
    </w:p>
    <w:p w:rsidR="00CD0562" w:rsidRPr="00203C18" w:rsidRDefault="00CD0562" w:rsidP="00CD0562">
      <w:pPr>
        <w:pStyle w:val="ListParagraph"/>
        <w:numPr>
          <w:ilvl w:val="0"/>
          <w:numId w:val="4"/>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Coordinate</w:t>
      </w:r>
      <w:r w:rsidR="001F4327" w:rsidRPr="00203C18">
        <w:rPr>
          <w:rFonts w:ascii="Arial" w:hAnsi="Arial" w:cs="Arial"/>
          <w:color w:val="000000" w:themeColor="text1"/>
          <w:sz w:val="20"/>
          <w:szCs w:val="20"/>
        </w:rPr>
        <w:t>d</w:t>
      </w:r>
      <w:r w:rsidRPr="00203C18">
        <w:rPr>
          <w:rFonts w:ascii="Arial" w:hAnsi="Arial" w:cs="Arial"/>
          <w:color w:val="000000" w:themeColor="text1"/>
          <w:sz w:val="20"/>
          <w:szCs w:val="20"/>
        </w:rPr>
        <w:t xml:space="preserve"> international and domestic shipments.</w:t>
      </w:r>
    </w:p>
    <w:p w:rsidR="00CD0562" w:rsidRPr="00203C18" w:rsidRDefault="00CD0562" w:rsidP="00CD0562">
      <w:pPr>
        <w:spacing w:after="0" w:line="240" w:lineRule="auto"/>
        <w:rPr>
          <w:rFonts w:ascii="Arial" w:hAnsi="Arial" w:cs="Arial"/>
          <w:color w:val="000000" w:themeColor="text1"/>
          <w:sz w:val="20"/>
          <w:szCs w:val="20"/>
        </w:rPr>
      </w:pPr>
      <w:bookmarkStart w:id="1" w:name="_GoBack"/>
      <w:bookmarkEnd w:id="1"/>
    </w:p>
    <w:p w:rsidR="00CD0562" w:rsidRPr="00203C18" w:rsidRDefault="00CD0562" w:rsidP="00CD0562">
      <w:pPr>
        <w:spacing w:after="0" w:line="240" w:lineRule="auto"/>
        <w:rPr>
          <w:rFonts w:ascii="Arial" w:hAnsi="Arial" w:cs="Arial"/>
          <w:b/>
          <w:color w:val="000000" w:themeColor="text1"/>
          <w:sz w:val="20"/>
          <w:szCs w:val="20"/>
        </w:rPr>
      </w:pPr>
      <w:r w:rsidRPr="00203C18">
        <w:rPr>
          <w:rFonts w:ascii="Arial" w:hAnsi="Arial" w:cs="Arial"/>
          <w:b/>
          <w:color w:val="000000" w:themeColor="text1"/>
          <w:sz w:val="20"/>
          <w:szCs w:val="20"/>
        </w:rPr>
        <w:t>Pac Tech International Inc., Carolina, Puerto Rico</w:t>
      </w:r>
    </w:p>
    <w:p w:rsidR="00CD0562" w:rsidRPr="00203C18" w:rsidRDefault="00CD0562" w:rsidP="00CD0562">
      <w:pPr>
        <w:spacing w:after="0" w:line="240" w:lineRule="auto"/>
        <w:rPr>
          <w:rFonts w:ascii="Arial" w:hAnsi="Arial" w:cs="Arial"/>
          <w:b/>
          <w:color w:val="000000" w:themeColor="text1"/>
          <w:sz w:val="20"/>
          <w:szCs w:val="20"/>
        </w:rPr>
      </w:pPr>
      <w:r w:rsidRPr="004D3D2D">
        <w:rPr>
          <w:rFonts w:ascii="Arial" w:hAnsi="Arial" w:cs="Arial"/>
          <w:b/>
          <w:sz w:val="20"/>
          <w:szCs w:val="20"/>
        </w:rPr>
        <w:t>Logistic and Distribution Director</w:t>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t xml:space="preserve">   2012 – 2014</w:t>
      </w:r>
    </w:p>
    <w:p w:rsidR="00CD0562" w:rsidRPr="00203C18" w:rsidRDefault="00CD0562" w:rsidP="00CD0562">
      <w:pPr>
        <w:spacing w:after="0" w:line="240" w:lineRule="auto"/>
        <w:rPr>
          <w:rFonts w:ascii="Arial" w:hAnsi="Arial" w:cs="Arial"/>
          <w:color w:val="000000" w:themeColor="text1"/>
          <w:sz w:val="20"/>
          <w:szCs w:val="20"/>
        </w:rPr>
      </w:pPr>
    </w:p>
    <w:p w:rsidR="00CD0562" w:rsidRPr="00203C18" w:rsidRDefault="00CD0562" w:rsidP="00CD0562">
      <w:pPr>
        <w:pStyle w:val="ListParagraph"/>
        <w:widowControl w:val="0"/>
        <w:numPr>
          <w:ilvl w:val="0"/>
          <w:numId w:val="5"/>
        </w:numPr>
        <w:autoSpaceDE w:val="0"/>
        <w:autoSpaceDN w:val="0"/>
        <w:adjustRightInd w:val="0"/>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Consultant for distribution efficiency through out over fifthly carrier’s Fleet Island wide.</w:t>
      </w:r>
    </w:p>
    <w:p w:rsidR="00CD0562" w:rsidRPr="00203C18" w:rsidRDefault="00CD0562" w:rsidP="00CD0562">
      <w:pPr>
        <w:pStyle w:val="ListParagraph"/>
        <w:widowControl w:val="0"/>
        <w:numPr>
          <w:ilvl w:val="0"/>
          <w:numId w:val="5"/>
        </w:numPr>
        <w:autoSpaceDE w:val="0"/>
        <w:autoSpaceDN w:val="0"/>
        <w:adjustRightInd w:val="0"/>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Improved the receiving department procedures, cost reductions up to $180,000 per year in employee time payroll for a work team and over $400,000 savings in distribution by changing the distribution model from DSD to CD. </w:t>
      </w:r>
    </w:p>
    <w:p w:rsidR="0068444A" w:rsidRPr="00203C18" w:rsidRDefault="0068444A" w:rsidP="001C0831">
      <w:pPr>
        <w:spacing w:after="0" w:line="240" w:lineRule="auto"/>
        <w:rPr>
          <w:rFonts w:ascii="Arial" w:hAnsi="Arial" w:cs="Arial"/>
          <w:b/>
          <w:color w:val="000000" w:themeColor="text1"/>
          <w:sz w:val="16"/>
          <w:szCs w:val="16"/>
        </w:rPr>
      </w:pPr>
    </w:p>
    <w:p w:rsidR="00CD0562" w:rsidRPr="00203C18" w:rsidRDefault="001C0831" w:rsidP="001C0831">
      <w:pPr>
        <w:spacing w:after="0" w:line="240" w:lineRule="auto"/>
        <w:rPr>
          <w:rFonts w:ascii="Arial" w:hAnsi="Arial" w:cs="Arial"/>
          <w:b/>
          <w:color w:val="000000" w:themeColor="text1"/>
          <w:sz w:val="20"/>
          <w:szCs w:val="20"/>
          <w:lang w:val="es-PR"/>
        </w:rPr>
      </w:pPr>
      <w:proofErr w:type="spellStart"/>
      <w:r w:rsidRPr="00203C18">
        <w:rPr>
          <w:rFonts w:ascii="Arial" w:hAnsi="Arial" w:cs="Arial"/>
          <w:b/>
          <w:color w:val="000000" w:themeColor="text1"/>
          <w:sz w:val="20"/>
          <w:szCs w:val="20"/>
          <w:lang w:val="es-PR"/>
        </w:rPr>
        <w:lastRenderedPageBreak/>
        <w:t>Clinical</w:t>
      </w:r>
      <w:proofErr w:type="spellEnd"/>
      <w:r w:rsidRPr="00203C18">
        <w:rPr>
          <w:rFonts w:ascii="Arial" w:hAnsi="Arial" w:cs="Arial"/>
          <w:b/>
          <w:color w:val="000000" w:themeColor="text1"/>
          <w:sz w:val="20"/>
          <w:szCs w:val="20"/>
          <w:lang w:val="es-PR"/>
        </w:rPr>
        <w:t xml:space="preserve"> Medical </w:t>
      </w:r>
      <w:proofErr w:type="spellStart"/>
      <w:r w:rsidRPr="00203C18">
        <w:rPr>
          <w:rFonts w:ascii="Arial" w:hAnsi="Arial" w:cs="Arial"/>
          <w:b/>
          <w:color w:val="000000" w:themeColor="text1"/>
          <w:sz w:val="20"/>
          <w:szCs w:val="20"/>
          <w:lang w:val="es-PR"/>
        </w:rPr>
        <w:t>Services</w:t>
      </w:r>
      <w:proofErr w:type="spellEnd"/>
      <w:r w:rsidRPr="00203C18">
        <w:rPr>
          <w:rFonts w:ascii="Arial" w:hAnsi="Arial" w:cs="Arial"/>
          <w:b/>
          <w:color w:val="000000" w:themeColor="text1"/>
          <w:sz w:val="20"/>
          <w:szCs w:val="20"/>
          <w:lang w:val="es-PR"/>
        </w:rPr>
        <w:t>, Carolina, Puerto Rico</w:t>
      </w:r>
    </w:p>
    <w:p w:rsidR="001C0831" w:rsidRPr="00203C18" w:rsidRDefault="001C0831" w:rsidP="001C0831">
      <w:pPr>
        <w:spacing w:after="0" w:line="240" w:lineRule="auto"/>
        <w:rPr>
          <w:rFonts w:ascii="Arial" w:hAnsi="Arial" w:cs="Arial"/>
          <w:b/>
          <w:color w:val="000000" w:themeColor="text1"/>
          <w:sz w:val="20"/>
          <w:szCs w:val="20"/>
        </w:rPr>
      </w:pPr>
      <w:r w:rsidRPr="00203C18">
        <w:rPr>
          <w:rFonts w:ascii="Arial" w:hAnsi="Arial" w:cs="Arial"/>
          <w:b/>
          <w:color w:val="000000" w:themeColor="text1"/>
          <w:sz w:val="20"/>
          <w:szCs w:val="20"/>
        </w:rPr>
        <w:t>Distribution and Fleet Manager</w:t>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t xml:space="preserve">   2010 – 2012 </w:t>
      </w:r>
    </w:p>
    <w:p w:rsidR="001C0831" w:rsidRPr="00203C18" w:rsidRDefault="001C0831" w:rsidP="001C0831">
      <w:pPr>
        <w:spacing w:after="0" w:line="240" w:lineRule="auto"/>
        <w:rPr>
          <w:rFonts w:ascii="Arial" w:hAnsi="Arial" w:cs="Arial"/>
          <w:color w:val="000000" w:themeColor="text1"/>
          <w:sz w:val="16"/>
          <w:szCs w:val="16"/>
        </w:rPr>
      </w:pPr>
    </w:p>
    <w:p w:rsidR="001C0831" w:rsidRPr="00203C18" w:rsidRDefault="001C0831" w:rsidP="001C0831">
      <w:pPr>
        <w:pStyle w:val="ListParagraph"/>
        <w:widowControl w:val="0"/>
        <w:numPr>
          <w:ilvl w:val="0"/>
          <w:numId w:val="6"/>
        </w:numPr>
        <w:overflowPunct w:val="0"/>
        <w:autoSpaceDE w:val="0"/>
        <w:autoSpaceDN w:val="0"/>
        <w:adjustRightInd w:val="0"/>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Accomplished effectively the daily operations at warehouse and the inventory department with a close to seventy employees and two supervisors at three metropolitan and island wide locations.</w:t>
      </w:r>
    </w:p>
    <w:p w:rsidR="001C0831" w:rsidRPr="00203C18" w:rsidRDefault="001C0831" w:rsidP="001C0831">
      <w:pPr>
        <w:pStyle w:val="ListParagraph"/>
        <w:widowControl w:val="0"/>
        <w:numPr>
          <w:ilvl w:val="0"/>
          <w:numId w:val="6"/>
        </w:numPr>
        <w:overflowPunct w:val="0"/>
        <w:autoSpaceDE w:val="0"/>
        <w:autoSpaceDN w:val="0"/>
        <w:adjustRightInd w:val="0"/>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Assured compliance of FDA, regulations and OSHA policies and procedures, as well as applicable state and federal international distribution laws.</w:t>
      </w:r>
    </w:p>
    <w:p w:rsidR="001C0831" w:rsidRPr="00203C18" w:rsidRDefault="001C0831" w:rsidP="001C0831">
      <w:pPr>
        <w:pStyle w:val="ListParagraph"/>
        <w:widowControl w:val="0"/>
        <w:numPr>
          <w:ilvl w:val="0"/>
          <w:numId w:val="6"/>
        </w:numPr>
        <w:overflowPunct w:val="0"/>
        <w:autoSpaceDE w:val="0"/>
        <w:autoSpaceDN w:val="0"/>
        <w:adjustRightInd w:val="0"/>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Provided guidance and counsel to management toward the resolution of employee relation issues, such as performance issues, attendance issues, employee grievances and workplace environmental issues. </w:t>
      </w:r>
    </w:p>
    <w:p w:rsidR="006D36DC" w:rsidRPr="00203C18" w:rsidRDefault="006D36DC" w:rsidP="001C0831">
      <w:pPr>
        <w:spacing w:after="0" w:line="240" w:lineRule="auto"/>
        <w:jc w:val="both"/>
        <w:rPr>
          <w:rFonts w:ascii="Arial" w:hAnsi="Arial" w:cs="Arial"/>
          <w:b/>
          <w:color w:val="000000" w:themeColor="text1"/>
          <w:sz w:val="16"/>
          <w:szCs w:val="16"/>
        </w:rPr>
      </w:pPr>
    </w:p>
    <w:p w:rsidR="001C0831" w:rsidRPr="00203C18" w:rsidRDefault="001C0831" w:rsidP="001C0831">
      <w:pPr>
        <w:spacing w:after="0" w:line="240" w:lineRule="auto"/>
        <w:jc w:val="both"/>
        <w:rPr>
          <w:rFonts w:ascii="Arial" w:hAnsi="Arial" w:cs="Arial"/>
          <w:b/>
          <w:color w:val="000000" w:themeColor="text1"/>
          <w:sz w:val="20"/>
          <w:szCs w:val="20"/>
          <w:lang w:val="es-PR"/>
        </w:rPr>
      </w:pPr>
      <w:proofErr w:type="spellStart"/>
      <w:r w:rsidRPr="00203C18">
        <w:rPr>
          <w:rFonts w:ascii="Arial" w:hAnsi="Arial" w:cs="Arial"/>
          <w:b/>
          <w:color w:val="000000" w:themeColor="text1"/>
          <w:sz w:val="20"/>
          <w:szCs w:val="20"/>
          <w:lang w:val="es-PR"/>
        </w:rPr>
        <w:t>Choice</w:t>
      </w:r>
      <w:proofErr w:type="spellEnd"/>
      <w:r w:rsidRPr="00203C18">
        <w:rPr>
          <w:rFonts w:ascii="Arial" w:hAnsi="Arial" w:cs="Arial"/>
          <w:b/>
          <w:color w:val="000000" w:themeColor="text1"/>
          <w:sz w:val="20"/>
          <w:szCs w:val="20"/>
          <w:lang w:val="es-PR"/>
        </w:rPr>
        <w:t xml:space="preserve"> </w:t>
      </w:r>
      <w:proofErr w:type="spellStart"/>
      <w:r w:rsidRPr="00203C18">
        <w:rPr>
          <w:rFonts w:ascii="Arial" w:hAnsi="Arial" w:cs="Arial"/>
          <w:b/>
          <w:color w:val="000000" w:themeColor="text1"/>
          <w:sz w:val="20"/>
          <w:szCs w:val="20"/>
          <w:lang w:val="es-PR"/>
        </w:rPr>
        <w:t>Calbe</w:t>
      </w:r>
      <w:proofErr w:type="spellEnd"/>
      <w:r w:rsidRPr="00203C18">
        <w:rPr>
          <w:rFonts w:ascii="Arial" w:hAnsi="Arial" w:cs="Arial"/>
          <w:b/>
          <w:color w:val="000000" w:themeColor="text1"/>
          <w:sz w:val="20"/>
          <w:szCs w:val="20"/>
          <w:lang w:val="es-PR"/>
        </w:rPr>
        <w:t xml:space="preserve"> Inc., Ponce, Puerto Rico </w:t>
      </w:r>
    </w:p>
    <w:p w:rsidR="001C0831" w:rsidRPr="00203C18" w:rsidRDefault="001C0831" w:rsidP="001C0831">
      <w:pPr>
        <w:spacing w:after="0" w:line="240" w:lineRule="auto"/>
        <w:jc w:val="both"/>
        <w:rPr>
          <w:rFonts w:ascii="Arial" w:hAnsi="Arial" w:cs="Arial"/>
          <w:b/>
          <w:color w:val="000000" w:themeColor="text1"/>
          <w:sz w:val="20"/>
          <w:szCs w:val="20"/>
        </w:rPr>
      </w:pPr>
      <w:r w:rsidRPr="00203C18">
        <w:rPr>
          <w:rFonts w:ascii="Arial" w:hAnsi="Arial" w:cs="Arial"/>
          <w:b/>
          <w:color w:val="000000" w:themeColor="text1"/>
          <w:sz w:val="20"/>
          <w:szCs w:val="20"/>
        </w:rPr>
        <w:t xml:space="preserve">Logistics and Warehouse Manager </w:t>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t xml:space="preserve">   2007 – 2010</w:t>
      </w:r>
    </w:p>
    <w:p w:rsidR="001C0831" w:rsidRPr="00203C18" w:rsidRDefault="001C0831" w:rsidP="001C0831">
      <w:pPr>
        <w:spacing w:after="0" w:line="240" w:lineRule="auto"/>
        <w:jc w:val="both"/>
        <w:rPr>
          <w:rFonts w:ascii="Arial" w:hAnsi="Arial" w:cs="Arial"/>
          <w:color w:val="000000" w:themeColor="text1"/>
          <w:sz w:val="16"/>
          <w:szCs w:val="16"/>
        </w:rPr>
      </w:pPr>
    </w:p>
    <w:p w:rsidR="001C0831" w:rsidRPr="00203C18" w:rsidRDefault="006D36DC" w:rsidP="001C0831">
      <w:pPr>
        <w:pStyle w:val="ListParagraph"/>
        <w:widowControl w:val="0"/>
        <w:numPr>
          <w:ilvl w:val="0"/>
          <w:numId w:val="7"/>
        </w:numPr>
        <w:overflowPunct w:val="0"/>
        <w:autoSpaceDE w:val="0"/>
        <w:autoSpaceDN w:val="0"/>
        <w:adjustRightInd w:val="0"/>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A</w:t>
      </w:r>
      <w:r w:rsidR="001C0831" w:rsidRPr="00203C18">
        <w:rPr>
          <w:rFonts w:ascii="Arial" w:hAnsi="Arial" w:cs="Arial"/>
          <w:color w:val="000000" w:themeColor="text1"/>
          <w:sz w:val="20"/>
          <w:szCs w:val="20"/>
        </w:rPr>
        <w:t>dministered the distribution and warehouse department for the dispatch of materials with the support of the motivated team enforcing OSHA regulations.</w:t>
      </w:r>
    </w:p>
    <w:p w:rsidR="001C0831" w:rsidRPr="00203C18" w:rsidRDefault="001C0831" w:rsidP="001C0831">
      <w:pPr>
        <w:widowControl w:val="0"/>
        <w:overflowPunct w:val="0"/>
        <w:autoSpaceDE w:val="0"/>
        <w:autoSpaceDN w:val="0"/>
        <w:adjustRightInd w:val="0"/>
        <w:spacing w:after="0" w:line="240" w:lineRule="auto"/>
        <w:jc w:val="both"/>
        <w:rPr>
          <w:rFonts w:ascii="Arial" w:hAnsi="Arial" w:cs="Arial"/>
          <w:color w:val="000000" w:themeColor="text1"/>
          <w:sz w:val="16"/>
          <w:szCs w:val="16"/>
        </w:rPr>
      </w:pPr>
    </w:p>
    <w:p w:rsidR="001C0831" w:rsidRPr="00203C18" w:rsidRDefault="001C0831" w:rsidP="001C0831">
      <w:pPr>
        <w:spacing w:after="0" w:line="240" w:lineRule="auto"/>
        <w:jc w:val="both"/>
        <w:rPr>
          <w:rFonts w:ascii="Arial" w:hAnsi="Arial" w:cs="Arial"/>
          <w:b/>
          <w:color w:val="000000" w:themeColor="text1"/>
          <w:sz w:val="20"/>
          <w:szCs w:val="20"/>
          <w:lang w:val="es-PR"/>
        </w:rPr>
      </w:pPr>
      <w:r w:rsidRPr="00203C18">
        <w:rPr>
          <w:rFonts w:ascii="Arial" w:hAnsi="Arial" w:cs="Arial"/>
          <w:b/>
          <w:color w:val="000000" w:themeColor="text1"/>
          <w:sz w:val="20"/>
          <w:szCs w:val="20"/>
          <w:lang w:val="es-PR"/>
        </w:rPr>
        <w:t>Mocoroa &amp; Castellanos Inc., Guaynabo, Puerto Rico</w:t>
      </w:r>
    </w:p>
    <w:p w:rsidR="001C0831" w:rsidRPr="00203C18" w:rsidRDefault="001C0831" w:rsidP="001C0831">
      <w:pPr>
        <w:spacing w:after="0" w:line="240" w:lineRule="auto"/>
        <w:jc w:val="both"/>
        <w:rPr>
          <w:rFonts w:ascii="Arial" w:hAnsi="Arial" w:cs="Arial"/>
          <w:b/>
          <w:color w:val="000000" w:themeColor="text1"/>
          <w:sz w:val="20"/>
          <w:szCs w:val="20"/>
          <w:lang w:val="es-PR"/>
        </w:rPr>
      </w:pPr>
      <w:r w:rsidRPr="00203C18">
        <w:rPr>
          <w:rFonts w:ascii="Arial" w:hAnsi="Arial" w:cs="Arial"/>
          <w:b/>
          <w:color w:val="000000" w:themeColor="text1"/>
          <w:sz w:val="20"/>
          <w:szCs w:val="20"/>
          <w:lang w:val="es-PR"/>
        </w:rPr>
        <w:t>Warehouse and Production Supervisor</w:t>
      </w:r>
      <w:r w:rsidRPr="00203C18">
        <w:rPr>
          <w:rFonts w:ascii="Arial" w:hAnsi="Arial" w:cs="Arial"/>
          <w:b/>
          <w:color w:val="000000" w:themeColor="text1"/>
          <w:sz w:val="20"/>
          <w:szCs w:val="20"/>
          <w:lang w:val="es-PR"/>
        </w:rPr>
        <w:tab/>
      </w:r>
      <w:r w:rsidRPr="00203C18">
        <w:rPr>
          <w:rFonts w:ascii="Arial" w:hAnsi="Arial" w:cs="Arial"/>
          <w:b/>
          <w:color w:val="000000" w:themeColor="text1"/>
          <w:sz w:val="20"/>
          <w:szCs w:val="20"/>
          <w:lang w:val="es-PR"/>
        </w:rPr>
        <w:tab/>
      </w:r>
      <w:r w:rsidRPr="00203C18">
        <w:rPr>
          <w:rFonts w:ascii="Arial" w:hAnsi="Arial" w:cs="Arial"/>
          <w:b/>
          <w:color w:val="000000" w:themeColor="text1"/>
          <w:sz w:val="20"/>
          <w:szCs w:val="20"/>
          <w:lang w:val="es-PR"/>
        </w:rPr>
        <w:tab/>
      </w:r>
      <w:r w:rsidRPr="00203C18">
        <w:rPr>
          <w:rFonts w:ascii="Arial" w:hAnsi="Arial" w:cs="Arial"/>
          <w:b/>
          <w:color w:val="000000" w:themeColor="text1"/>
          <w:sz w:val="20"/>
          <w:szCs w:val="20"/>
          <w:lang w:val="es-PR"/>
        </w:rPr>
        <w:tab/>
      </w:r>
      <w:r w:rsidRPr="00203C18">
        <w:rPr>
          <w:rFonts w:ascii="Arial" w:hAnsi="Arial" w:cs="Arial"/>
          <w:b/>
          <w:color w:val="000000" w:themeColor="text1"/>
          <w:sz w:val="20"/>
          <w:szCs w:val="20"/>
          <w:lang w:val="es-PR"/>
        </w:rPr>
        <w:tab/>
      </w:r>
      <w:r w:rsidRPr="00203C18">
        <w:rPr>
          <w:rFonts w:ascii="Arial" w:hAnsi="Arial" w:cs="Arial"/>
          <w:b/>
          <w:color w:val="000000" w:themeColor="text1"/>
          <w:sz w:val="20"/>
          <w:szCs w:val="20"/>
          <w:lang w:val="es-PR"/>
        </w:rPr>
        <w:tab/>
      </w:r>
      <w:r w:rsidRPr="00203C18">
        <w:rPr>
          <w:rFonts w:ascii="Arial" w:hAnsi="Arial" w:cs="Arial"/>
          <w:b/>
          <w:color w:val="000000" w:themeColor="text1"/>
          <w:sz w:val="20"/>
          <w:szCs w:val="20"/>
          <w:lang w:val="es-PR"/>
        </w:rPr>
        <w:tab/>
        <w:t xml:space="preserve">   2000 – 2007</w:t>
      </w:r>
    </w:p>
    <w:p w:rsidR="001C0831" w:rsidRPr="00203C18" w:rsidRDefault="001C0831" w:rsidP="001C0831">
      <w:pPr>
        <w:spacing w:after="0" w:line="240" w:lineRule="auto"/>
        <w:jc w:val="both"/>
        <w:rPr>
          <w:rFonts w:ascii="Arial" w:hAnsi="Arial" w:cs="Arial"/>
          <w:color w:val="000000" w:themeColor="text1"/>
          <w:sz w:val="16"/>
          <w:szCs w:val="16"/>
        </w:rPr>
      </w:pPr>
    </w:p>
    <w:p w:rsidR="001C0831" w:rsidRPr="00203C18" w:rsidRDefault="001C0831" w:rsidP="001C0831">
      <w:pPr>
        <w:pStyle w:val="ListParagraph"/>
        <w:numPr>
          <w:ilvl w:val="0"/>
          <w:numId w:val="7"/>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Administered the distribution of water work materials for local industries and government agencies through the company’s carriers.</w:t>
      </w:r>
    </w:p>
    <w:p w:rsidR="001C0831" w:rsidRPr="00203C18" w:rsidRDefault="001C0831" w:rsidP="001C0831">
      <w:pPr>
        <w:pStyle w:val="ListParagraph"/>
        <w:numPr>
          <w:ilvl w:val="0"/>
          <w:numId w:val="7"/>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Supervised manufacturing production at the warehouse shop with a fifteen-employee’s crew. Identify and correct the safety hazard risks.</w:t>
      </w:r>
    </w:p>
    <w:p w:rsidR="001C0831" w:rsidRPr="00203C18" w:rsidRDefault="001C0831" w:rsidP="001C0831">
      <w:pPr>
        <w:spacing w:after="0" w:line="240" w:lineRule="auto"/>
        <w:rPr>
          <w:rFonts w:ascii="Arial" w:hAnsi="Arial" w:cs="Arial"/>
          <w:b/>
          <w:color w:val="000000" w:themeColor="text1"/>
          <w:sz w:val="16"/>
          <w:szCs w:val="16"/>
        </w:rPr>
      </w:pPr>
    </w:p>
    <w:p w:rsidR="001C0831" w:rsidRPr="00203C18" w:rsidRDefault="001C0831" w:rsidP="001C0831">
      <w:pPr>
        <w:spacing w:after="0" w:line="240" w:lineRule="auto"/>
        <w:rPr>
          <w:rFonts w:ascii="Arial" w:hAnsi="Arial" w:cs="Arial"/>
          <w:b/>
          <w:color w:val="000000" w:themeColor="text1"/>
          <w:sz w:val="20"/>
          <w:szCs w:val="20"/>
        </w:rPr>
      </w:pPr>
      <w:r w:rsidRPr="00203C18">
        <w:rPr>
          <w:rFonts w:ascii="Arial" w:hAnsi="Arial" w:cs="Arial"/>
          <w:b/>
          <w:color w:val="000000" w:themeColor="text1"/>
          <w:sz w:val="20"/>
          <w:szCs w:val="20"/>
        </w:rPr>
        <w:t>All Best Service Inc., Cayey, Puerto Rico</w:t>
      </w:r>
    </w:p>
    <w:p w:rsidR="001C0831" w:rsidRPr="00203C18" w:rsidRDefault="001C0831" w:rsidP="001C0831">
      <w:pPr>
        <w:spacing w:after="0" w:line="240" w:lineRule="auto"/>
        <w:rPr>
          <w:rFonts w:ascii="Arial" w:hAnsi="Arial" w:cs="Arial"/>
          <w:b/>
          <w:color w:val="000000" w:themeColor="text1"/>
          <w:sz w:val="20"/>
          <w:szCs w:val="20"/>
        </w:rPr>
      </w:pPr>
      <w:r w:rsidRPr="00203C18">
        <w:rPr>
          <w:rFonts w:ascii="Arial" w:hAnsi="Arial" w:cs="Arial"/>
          <w:b/>
          <w:color w:val="000000" w:themeColor="text1"/>
          <w:sz w:val="20"/>
          <w:szCs w:val="20"/>
        </w:rPr>
        <w:t xml:space="preserve">Operation Manager / Logistic / Warehouse </w:t>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r>
      <w:r w:rsidRPr="00203C18">
        <w:rPr>
          <w:rFonts w:ascii="Arial" w:hAnsi="Arial" w:cs="Arial"/>
          <w:b/>
          <w:color w:val="000000" w:themeColor="text1"/>
          <w:sz w:val="20"/>
          <w:szCs w:val="20"/>
        </w:rPr>
        <w:tab/>
        <w:t xml:space="preserve">   1993 – 2000</w:t>
      </w:r>
    </w:p>
    <w:p w:rsidR="001C0831" w:rsidRPr="00203C18" w:rsidRDefault="001C0831" w:rsidP="001C0831">
      <w:pPr>
        <w:spacing w:after="0" w:line="240" w:lineRule="auto"/>
        <w:rPr>
          <w:rFonts w:ascii="Arial" w:hAnsi="Arial" w:cs="Arial"/>
          <w:color w:val="000000" w:themeColor="text1"/>
          <w:sz w:val="20"/>
          <w:szCs w:val="20"/>
        </w:rPr>
      </w:pPr>
    </w:p>
    <w:p w:rsidR="001C0831" w:rsidRPr="00203C18" w:rsidRDefault="001C0831" w:rsidP="001C0831">
      <w:pPr>
        <w:pStyle w:val="ListParagraph"/>
        <w:numPr>
          <w:ilvl w:val="0"/>
          <w:numId w:val="8"/>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Responsible for the supervision of all the operation aspect of the companies including site, payment of utilities, recruiting of personnel and logistic coordination, involving sales, customer service, resaving and   coordination of delivery.</w:t>
      </w:r>
    </w:p>
    <w:p w:rsidR="001C0831" w:rsidRPr="00203C18" w:rsidRDefault="001C0831" w:rsidP="001C0831">
      <w:pPr>
        <w:pStyle w:val="ListParagraph"/>
        <w:numPr>
          <w:ilvl w:val="0"/>
          <w:numId w:val="8"/>
        </w:numPr>
        <w:spacing w:after="0" w:line="240" w:lineRule="auto"/>
        <w:jc w:val="both"/>
        <w:rPr>
          <w:rFonts w:ascii="Arial" w:hAnsi="Arial" w:cs="Arial"/>
          <w:color w:val="000000" w:themeColor="text1"/>
          <w:sz w:val="20"/>
          <w:szCs w:val="20"/>
        </w:rPr>
      </w:pPr>
      <w:r w:rsidRPr="00203C18">
        <w:rPr>
          <w:rFonts w:ascii="Arial" w:hAnsi="Arial" w:cs="Arial"/>
          <w:color w:val="000000" w:themeColor="text1"/>
          <w:sz w:val="20"/>
          <w:szCs w:val="20"/>
        </w:rPr>
        <w:t xml:space="preserve">Supervised the managerial personnel and made all related coordination. Managed the financial function of the company. </w:t>
      </w:r>
    </w:p>
    <w:p w:rsidR="001C0831" w:rsidRPr="00203C18" w:rsidRDefault="001C0831" w:rsidP="001C0831">
      <w:pPr>
        <w:spacing w:after="0" w:line="240" w:lineRule="auto"/>
        <w:jc w:val="center"/>
        <w:rPr>
          <w:rFonts w:ascii="Arial" w:hAnsi="Arial" w:cs="Arial"/>
          <w:b/>
          <w:color w:val="000000" w:themeColor="text1"/>
        </w:rPr>
      </w:pPr>
      <w:r w:rsidRPr="00203C18">
        <w:rPr>
          <w:rFonts w:ascii="Arial" w:hAnsi="Arial" w:cs="Arial"/>
          <w:b/>
          <w:color w:val="000000" w:themeColor="text1"/>
        </w:rPr>
        <w:t>Education</w:t>
      </w:r>
    </w:p>
    <w:p w:rsidR="001C0831" w:rsidRPr="00203C18" w:rsidRDefault="001C0831" w:rsidP="001C0831">
      <w:pPr>
        <w:spacing w:after="0" w:line="240" w:lineRule="auto"/>
        <w:rPr>
          <w:rFonts w:ascii="Arial" w:hAnsi="Arial" w:cs="Arial"/>
          <w:color w:val="000000" w:themeColor="text1"/>
          <w:sz w:val="16"/>
          <w:szCs w:val="16"/>
        </w:rPr>
      </w:pPr>
    </w:p>
    <w:p w:rsidR="001C0831" w:rsidRPr="00203C18" w:rsidRDefault="001C0831" w:rsidP="001C0831">
      <w:p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Turabo University, Gurabo, Puerto Rico</w:t>
      </w:r>
    </w:p>
    <w:p w:rsidR="001C0831" w:rsidRPr="00203C18" w:rsidRDefault="001C0831" w:rsidP="001C0831">
      <w:p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Master Degree in Business Administration, Major in Material Management</w:t>
      </w:r>
    </w:p>
    <w:p w:rsidR="001C0831" w:rsidRPr="00203C18" w:rsidRDefault="001C0831" w:rsidP="001C0831">
      <w:pPr>
        <w:spacing w:after="0" w:line="240" w:lineRule="auto"/>
        <w:rPr>
          <w:rFonts w:ascii="Arial" w:hAnsi="Arial" w:cs="Arial"/>
          <w:color w:val="000000" w:themeColor="text1"/>
          <w:sz w:val="16"/>
          <w:szCs w:val="16"/>
        </w:rPr>
      </w:pPr>
    </w:p>
    <w:p w:rsidR="001C0831" w:rsidRPr="00203C18" w:rsidRDefault="001C0831" w:rsidP="001C0831">
      <w:pPr>
        <w:spacing w:after="0" w:line="240" w:lineRule="auto"/>
        <w:rPr>
          <w:rFonts w:ascii="Arial" w:hAnsi="Arial" w:cs="Arial"/>
          <w:color w:val="000000" w:themeColor="text1"/>
          <w:sz w:val="20"/>
          <w:szCs w:val="20"/>
          <w:lang w:val="es-PR"/>
        </w:rPr>
      </w:pPr>
      <w:proofErr w:type="spellStart"/>
      <w:r w:rsidRPr="00203C18">
        <w:rPr>
          <w:rFonts w:ascii="Arial" w:hAnsi="Arial" w:cs="Arial"/>
          <w:color w:val="000000" w:themeColor="text1"/>
          <w:sz w:val="20"/>
          <w:szCs w:val="20"/>
          <w:lang w:val="es-PR"/>
        </w:rPr>
        <w:t>In</w:t>
      </w:r>
      <w:r w:rsidR="006D36DC" w:rsidRPr="00203C18">
        <w:rPr>
          <w:rFonts w:ascii="Arial" w:hAnsi="Arial" w:cs="Arial"/>
          <w:color w:val="000000" w:themeColor="text1"/>
          <w:sz w:val="20"/>
          <w:szCs w:val="20"/>
          <w:lang w:val="es-PR"/>
        </w:rPr>
        <w:t>teramerican</w:t>
      </w:r>
      <w:proofErr w:type="spellEnd"/>
      <w:r w:rsidR="006D36DC" w:rsidRPr="00203C18">
        <w:rPr>
          <w:rFonts w:ascii="Arial" w:hAnsi="Arial" w:cs="Arial"/>
          <w:color w:val="000000" w:themeColor="text1"/>
          <w:sz w:val="20"/>
          <w:szCs w:val="20"/>
          <w:lang w:val="es-PR"/>
        </w:rPr>
        <w:t xml:space="preserve"> </w:t>
      </w:r>
      <w:proofErr w:type="spellStart"/>
      <w:r w:rsidR="006D36DC" w:rsidRPr="00203C18">
        <w:rPr>
          <w:rFonts w:ascii="Arial" w:hAnsi="Arial" w:cs="Arial"/>
          <w:color w:val="000000" w:themeColor="text1"/>
          <w:sz w:val="20"/>
          <w:szCs w:val="20"/>
          <w:lang w:val="es-PR"/>
        </w:rPr>
        <w:t>University</w:t>
      </w:r>
      <w:proofErr w:type="spellEnd"/>
      <w:r w:rsidR="006D36DC" w:rsidRPr="00203C18">
        <w:rPr>
          <w:rFonts w:ascii="Arial" w:hAnsi="Arial" w:cs="Arial"/>
          <w:color w:val="000000" w:themeColor="text1"/>
          <w:sz w:val="20"/>
          <w:szCs w:val="20"/>
          <w:lang w:val="es-PR"/>
        </w:rPr>
        <w:t>, San Juan</w:t>
      </w:r>
      <w:r w:rsidRPr="00203C18">
        <w:rPr>
          <w:rFonts w:ascii="Arial" w:hAnsi="Arial" w:cs="Arial"/>
          <w:color w:val="000000" w:themeColor="text1"/>
          <w:sz w:val="20"/>
          <w:szCs w:val="20"/>
          <w:lang w:val="es-PR"/>
        </w:rPr>
        <w:t>, Puerto Rico</w:t>
      </w:r>
    </w:p>
    <w:p w:rsidR="001C0831" w:rsidRPr="00203C18" w:rsidRDefault="001C0831" w:rsidP="001C0831">
      <w:p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 xml:space="preserve">Bachelor Degree in Business, Major in Finance, Minor Accounting </w:t>
      </w:r>
    </w:p>
    <w:p w:rsidR="001C0831" w:rsidRPr="00203C18" w:rsidRDefault="001C0831" w:rsidP="001C0831">
      <w:pPr>
        <w:spacing w:after="0" w:line="240" w:lineRule="auto"/>
        <w:rPr>
          <w:rFonts w:ascii="Arial" w:hAnsi="Arial" w:cs="Arial"/>
          <w:color w:val="000000" w:themeColor="text1"/>
          <w:sz w:val="16"/>
          <w:szCs w:val="16"/>
        </w:rPr>
      </w:pPr>
    </w:p>
    <w:p w:rsidR="001C0831" w:rsidRPr="00203C18" w:rsidRDefault="001C0831" w:rsidP="001C0831">
      <w:pPr>
        <w:spacing w:after="0" w:line="240" w:lineRule="auto"/>
        <w:jc w:val="center"/>
        <w:rPr>
          <w:rFonts w:ascii="Arial" w:hAnsi="Arial" w:cs="Arial"/>
          <w:b/>
          <w:color w:val="000000" w:themeColor="text1"/>
        </w:rPr>
      </w:pPr>
      <w:r w:rsidRPr="00203C18">
        <w:rPr>
          <w:rFonts w:ascii="Arial" w:hAnsi="Arial" w:cs="Arial"/>
          <w:b/>
          <w:color w:val="000000" w:themeColor="text1"/>
        </w:rPr>
        <w:t>Professional</w:t>
      </w:r>
      <w:r w:rsidR="006D36DC" w:rsidRPr="00203C18">
        <w:rPr>
          <w:rFonts w:ascii="Arial" w:hAnsi="Arial" w:cs="Arial"/>
          <w:b/>
          <w:color w:val="000000" w:themeColor="text1"/>
        </w:rPr>
        <w:t xml:space="preserve"> Development</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Train the Trainers</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 xml:space="preserve">SAP </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HazMat Certify</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Advance Technique in Warehouse Operation</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Warehouse Layout</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Inventory Cycle Count</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OSHA General Industry, Instructor</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Forklift Operator Instructor</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 xml:space="preserve">DOT Certified </w:t>
      </w:r>
    </w:p>
    <w:p w:rsidR="001C0831" w:rsidRPr="00203C18" w:rsidRDefault="001C0831" w:rsidP="001C0831">
      <w:pPr>
        <w:pStyle w:val="ListParagraph"/>
        <w:numPr>
          <w:ilvl w:val="0"/>
          <w:numId w:val="9"/>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 xml:space="preserve">Six Sigma </w:t>
      </w:r>
    </w:p>
    <w:p w:rsidR="001C0831" w:rsidRPr="00203C18" w:rsidRDefault="001C0831" w:rsidP="001C0831">
      <w:pPr>
        <w:spacing w:after="0" w:line="240" w:lineRule="auto"/>
        <w:jc w:val="center"/>
        <w:rPr>
          <w:rFonts w:ascii="Arial" w:hAnsi="Arial" w:cs="Arial"/>
          <w:b/>
          <w:color w:val="000000" w:themeColor="text1"/>
        </w:rPr>
      </w:pPr>
      <w:r w:rsidRPr="00203C18">
        <w:rPr>
          <w:rFonts w:ascii="Arial" w:hAnsi="Arial" w:cs="Arial"/>
          <w:b/>
          <w:color w:val="000000" w:themeColor="text1"/>
        </w:rPr>
        <w:t>Professional Affiliations</w:t>
      </w:r>
    </w:p>
    <w:p w:rsidR="001C0831" w:rsidRPr="00203C18" w:rsidRDefault="001C0831" w:rsidP="001C0831">
      <w:pPr>
        <w:spacing w:after="0" w:line="240" w:lineRule="auto"/>
        <w:rPr>
          <w:rFonts w:ascii="Arial" w:hAnsi="Arial" w:cs="Arial"/>
          <w:color w:val="000000" w:themeColor="text1"/>
          <w:sz w:val="16"/>
          <w:szCs w:val="16"/>
        </w:rPr>
      </w:pPr>
    </w:p>
    <w:p w:rsidR="001C0831" w:rsidRPr="00203C18" w:rsidRDefault="001C0831" w:rsidP="001C0831">
      <w:pPr>
        <w:pStyle w:val="ListParagraph"/>
        <w:widowControl w:val="0"/>
        <w:numPr>
          <w:ilvl w:val="0"/>
          <w:numId w:val="10"/>
        </w:numPr>
        <w:overflowPunct w:val="0"/>
        <w:autoSpaceDE w:val="0"/>
        <w:autoSpaceDN w:val="0"/>
        <w:adjustRightInd w:val="0"/>
        <w:spacing w:after="0" w:line="240" w:lineRule="auto"/>
        <w:ind w:right="520"/>
        <w:jc w:val="both"/>
        <w:rPr>
          <w:rFonts w:ascii="Arial" w:hAnsi="Arial" w:cs="Arial"/>
          <w:color w:val="000000" w:themeColor="text1"/>
          <w:sz w:val="20"/>
          <w:szCs w:val="20"/>
        </w:rPr>
      </w:pPr>
      <w:r w:rsidRPr="00203C18">
        <w:rPr>
          <w:rFonts w:ascii="Arial" w:hAnsi="Arial" w:cs="Arial"/>
          <w:color w:val="000000" w:themeColor="text1"/>
          <w:sz w:val="20"/>
          <w:szCs w:val="20"/>
        </w:rPr>
        <w:t xml:space="preserve">2016 APICS, CSCP 40h course </w:t>
      </w:r>
    </w:p>
    <w:p w:rsidR="001C0831" w:rsidRPr="00203C18" w:rsidRDefault="001C0831" w:rsidP="001C0831">
      <w:pPr>
        <w:pStyle w:val="ListParagraph"/>
        <w:widowControl w:val="0"/>
        <w:numPr>
          <w:ilvl w:val="0"/>
          <w:numId w:val="10"/>
        </w:numPr>
        <w:overflowPunct w:val="0"/>
        <w:autoSpaceDE w:val="0"/>
        <w:autoSpaceDN w:val="0"/>
        <w:adjustRightInd w:val="0"/>
        <w:spacing w:after="0" w:line="240" w:lineRule="auto"/>
        <w:ind w:right="520"/>
        <w:jc w:val="both"/>
        <w:rPr>
          <w:rFonts w:ascii="Arial" w:hAnsi="Arial" w:cs="Arial"/>
          <w:color w:val="000000" w:themeColor="text1"/>
          <w:sz w:val="20"/>
          <w:szCs w:val="20"/>
        </w:rPr>
      </w:pPr>
      <w:r w:rsidRPr="00203C18">
        <w:rPr>
          <w:rFonts w:ascii="Arial" w:hAnsi="Arial" w:cs="Arial"/>
          <w:color w:val="000000" w:themeColor="text1"/>
          <w:sz w:val="20"/>
          <w:szCs w:val="20"/>
        </w:rPr>
        <w:t>2011 APICS (American Production and Inventory Control Society)</w:t>
      </w:r>
    </w:p>
    <w:p w:rsidR="001C0831" w:rsidRPr="00203C18" w:rsidRDefault="001C0831" w:rsidP="001C0831">
      <w:pPr>
        <w:pStyle w:val="ListParagraph"/>
        <w:widowControl w:val="0"/>
        <w:numPr>
          <w:ilvl w:val="0"/>
          <w:numId w:val="10"/>
        </w:numPr>
        <w:overflowPunct w:val="0"/>
        <w:autoSpaceDE w:val="0"/>
        <w:autoSpaceDN w:val="0"/>
        <w:adjustRightInd w:val="0"/>
        <w:spacing w:after="0" w:line="240" w:lineRule="auto"/>
        <w:ind w:right="520"/>
        <w:jc w:val="both"/>
        <w:rPr>
          <w:rFonts w:ascii="Arial" w:hAnsi="Arial" w:cs="Arial"/>
          <w:color w:val="000000" w:themeColor="text1"/>
          <w:sz w:val="20"/>
          <w:szCs w:val="20"/>
        </w:rPr>
      </w:pPr>
      <w:r w:rsidRPr="00203C18">
        <w:rPr>
          <w:rFonts w:ascii="Arial" w:hAnsi="Arial" w:cs="Arial"/>
          <w:color w:val="000000" w:themeColor="text1"/>
          <w:sz w:val="20"/>
          <w:szCs w:val="20"/>
        </w:rPr>
        <w:t>2009 Fleet Management Organizations</w:t>
      </w:r>
    </w:p>
    <w:p w:rsidR="001C0831" w:rsidRPr="00203C18" w:rsidRDefault="001C0831" w:rsidP="001C0831">
      <w:pPr>
        <w:pStyle w:val="ListParagraph"/>
        <w:widowControl w:val="0"/>
        <w:numPr>
          <w:ilvl w:val="0"/>
          <w:numId w:val="10"/>
        </w:numPr>
        <w:overflowPunct w:val="0"/>
        <w:autoSpaceDE w:val="0"/>
        <w:autoSpaceDN w:val="0"/>
        <w:adjustRightInd w:val="0"/>
        <w:spacing w:after="0" w:line="240" w:lineRule="auto"/>
        <w:ind w:right="520"/>
        <w:jc w:val="both"/>
        <w:rPr>
          <w:rFonts w:ascii="Arial" w:hAnsi="Arial" w:cs="Arial"/>
          <w:color w:val="000000" w:themeColor="text1"/>
          <w:sz w:val="20"/>
          <w:szCs w:val="20"/>
        </w:rPr>
      </w:pPr>
      <w:r w:rsidRPr="00203C18">
        <w:rPr>
          <w:rFonts w:ascii="Arial" w:hAnsi="Arial" w:cs="Arial"/>
          <w:color w:val="000000" w:themeColor="text1"/>
          <w:sz w:val="20"/>
          <w:szCs w:val="20"/>
        </w:rPr>
        <w:t>2005 Logistics Management Association</w:t>
      </w:r>
    </w:p>
    <w:p w:rsidR="001C0831" w:rsidRPr="00203C18" w:rsidRDefault="001C0831" w:rsidP="001C0831">
      <w:pPr>
        <w:spacing w:after="0" w:line="240" w:lineRule="auto"/>
        <w:rPr>
          <w:rFonts w:ascii="Arial" w:hAnsi="Arial" w:cs="Arial"/>
          <w:color w:val="000000" w:themeColor="text1"/>
          <w:sz w:val="16"/>
          <w:szCs w:val="16"/>
        </w:rPr>
      </w:pPr>
    </w:p>
    <w:p w:rsidR="001C0831" w:rsidRPr="00203C18" w:rsidRDefault="001C0831" w:rsidP="001C0831">
      <w:pPr>
        <w:spacing w:after="0" w:line="240" w:lineRule="auto"/>
        <w:jc w:val="center"/>
        <w:rPr>
          <w:rFonts w:ascii="Arial" w:hAnsi="Arial" w:cs="Arial"/>
          <w:b/>
          <w:color w:val="000000" w:themeColor="text1"/>
        </w:rPr>
      </w:pPr>
      <w:r w:rsidRPr="00203C18">
        <w:rPr>
          <w:rFonts w:ascii="Arial" w:hAnsi="Arial" w:cs="Arial"/>
          <w:b/>
          <w:color w:val="000000" w:themeColor="text1"/>
        </w:rPr>
        <w:t>Military Experience</w:t>
      </w:r>
    </w:p>
    <w:p w:rsidR="001C0831" w:rsidRPr="00203C18" w:rsidRDefault="001C0831" w:rsidP="001A3384">
      <w:pPr>
        <w:pStyle w:val="ListParagraph"/>
        <w:numPr>
          <w:ilvl w:val="0"/>
          <w:numId w:val="12"/>
        </w:numPr>
        <w:spacing w:after="0" w:line="240" w:lineRule="auto"/>
        <w:rPr>
          <w:rFonts w:ascii="Arial" w:hAnsi="Arial" w:cs="Arial"/>
          <w:color w:val="000000" w:themeColor="text1"/>
          <w:sz w:val="20"/>
          <w:szCs w:val="20"/>
        </w:rPr>
      </w:pPr>
      <w:r w:rsidRPr="00203C18">
        <w:rPr>
          <w:rFonts w:ascii="Arial" w:hAnsi="Arial" w:cs="Arial"/>
          <w:color w:val="000000" w:themeColor="text1"/>
          <w:sz w:val="20"/>
          <w:szCs w:val="20"/>
        </w:rPr>
        <w:t xml:space="preserve">SGT, USAR PMS (Personnel Management Specialist) 1988 – 1996 </w:t>
      </w:r>
      <w:bookmarkEnd w:id="0"/>
    </w:p>
    <w:sectPr w:rsidR="001C0831" w:rsidRPr="00203C18" w:rsidSect="00A92CA1">
      <w:headerReference w:type="default" r:id="rId8"/>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902" w:rsidRDefault="00646902" w:rsidP="001A3384">
      <w:pPr>
        <w:spacing w:after="0" w:line="240" w:lineRule="auto"/>
      </w:pPr>
      <w:r>
        <w:separator/>
      </w:r>
    </w:p>
  </w:endnote>
  <w:endnote w:type="continuationSeparator" w:id="0">
    <w:p w:rsidR="00646902" w:rsidRDefault="00646902" w:rsidP="001A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902" w:rsidRDefault="00646902" w:rsidP="001A3384">
      <w:pPr>
        <w:spacing w:after="0" w:line="240" w:lineRule="auto"/>
      </w:pPr>
      <w:r>
        <w:separator/>
      </w:r>
    </w:p>
  </w:footnote>
  <w:footnote w:type="continuationSeparator" w:id="0">
    <w:p w:rsidR="00646902" w:rsidRDefault="00646902" w:rsidP="001A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384" w:rsidRPr="001A3384" w:rsidRDefault="001A3384" w:rsidP="001A3384">
    <w:pPr>
      <w:spacing w:after="0" w:line="240" w:lineRule="auto"/>
      <w:rPr>
        <w:rFonts w:ascii="Arial" w:hAnsi="Arial" w:cs="Arial"/>
        <w:b/>
        <w:sz w:val="20"/>
        <w:szCs w:val="20"/>
        <w:lang w:val="es-PR"/>
      </w:rPr>
    </w:pPr>
    <w:r w:rsidRPr="001A3384">
      <w:rPr>
        <w:rFonts w:ascii="Arial" w:hAnsi="Arial" w:cs="Arial"/>
        <w:b/>
        <w:sz w:val="20"/>
        <w:szCs w:val="20"/>
        <w:lang w:val="es-PR"/>
      </w:rPr>
      <w:t xml:space="preserve">José Guillermo Otero Rivera, MBA </w:t>
    </w:r>
    <w:r>
      <w:rPr>
        <w:rFonts w:ascii="Arial" w:hAnsi="Arial" w:cs="Arial"/>
        <w:b/>
        <w:sz w:val="20"/>
        <w:szCs w:val="20"/>
        <w:lang w:val="es-PR"/>
      </w:rPr>
      <w:tab/>
    </w:r>
    <w:r>
      <w:rPr>
        <w:rFonts w:ascii="Arial" w:hAnsi="Arial" w:cs="Arial"/>
        <w:b/>
        <w:sz w:val="20"/>
        <w:szCs w:val="20"/>
        <w:lang w:val="es-PR"/>
      </w:rPr>
      <w:tab/>
    </w:r>
    <w:r>
      <w:rPr>
        <w:rFonts w:ascii="Arial" w:hAnsi="Arial" w:cs="Arial"/>
        <w:b/>
        <w:sz w:val="20"/>
        <w:szCs w:val="20"/>
        <w:lang w:val="es-PR"/>
      </w:rPr>
      <w:tab/>
    </w:r>
    <w:r>
      <w:rPr>
        <w:rFonts w:ascii="Arial" w:hAnsi="Arial" w:cs="Arial"/>
        <w:b/>
        <w:sz w:val="20"/>
        <w:szCs w:val="20"/>
        <w:lang w:val="es-PR"/>
      </w:rPr>
      <w:tab/>
    </w:r>
    <w:r>
      <w:rPr>
        <w:rFonts w:ascii="Arial" w:hAnsi="Arial" w:cs="Arial"/>
        <w:b/>
        <w:sz w:val="20"/>
        <w:szCs w:val="20"/>
        <w:lang w:val="es-PR"/>
      </w:rPr>
      <w:tab/>
    </w:r>
    <w:r>
      <w:rPr>
        <w:rFonts w:ascii="Arial" w:hAnsi="Arial" w:cs="Arial"/>
        <w:b/>
        <w:sz w:val="20"/>
        <w:szCs w:val="20"/>
        <w:lang w:val="es-PR"/>
      </w:rPr>
      <w:tab/>
    </w:r>
    <w:r>
      <w:rPr>
        <w:rFonts w:ascii="Arial" w:hAnsi="Arial" w:cs="Arial"/>
        <w:b/>
        <w:sz w:val="20"/>
        <w:szCs w:val="20"/>
        <w:lang w:val="es-PR"/>
      </w:rPr>
      <w:tab/>
    </w:r>
    <w:r>
      <w:rPr>
        <w:rFonts w:ascii="Arial" w:hAnsi="Arial" w:cs="Arial"/>
        <w:b/>
        <w:sz w:val="20"/>
        <w:szCs w:val="20"/>
        <w:lang w:val="es-PR"/>
      </w:rPr>
      <w:tab/>
      <w:t xml:space="preserve">           </w:t>
    </w:r>
    <w:r w:rsidRPr="001A3384">
      <w:rPr>
        <w:rFonts w:ascii="Arial" w:hAnsi="Arial" w:cs="Arial"/>
        <w:b/>
        <w:sz w:val="20"/>
        <w:szCs w:val="20"/>
        <w:lang w:val="es-PR"/>
      </w:rPr>
      <w:t xml:space="preserve">Page </w:t>
    </w:r>
    <w:r w:rsidRPr="001A3384">
      <w:rPr>
        <w:rFonts w:ascii="Arial" w:hAnsi="Arial" w:cs="Arial"/>
        <w:sz w:val="20"/>
        <w:szCs w:val="20"/>
      </w:rPr>
      <w:fldChar w:fldCharType="begin"/>
    </w:r>
    <w:r w:rsidRPr="001A3384">
      <w:rPr>
        <w:rFonts w:ascii="Arial" w:hAnsi="Arial" w:cs="Arial"/>
        <w:sz w:val="20"/>
        <w:szCs w:val="20"/>
        <w:lang w:val="es-PR"/>
      </w:rPr>
      <w:instrText xml:space="preserve"> PAGE   \* MERGEFORMAT </w:instrText>
    </w:r>
    <w:r w:rsidRPr="001A3384">
      <w:rPr>
        <w:rFonts w:ascii="Arial" w:hAnsi="Arial" w:cs="Arial"/>
        <w:sz w:val="20"/>
        <w:szCs w:val="20"/>
      </w:rPr>
      <w:fldChar w:fldCharType="separate"/>
    </w:r>
    <w:r w:rsidR="004D3D2D">
      <w:rPr>
        <w:rFonts w:ascii="Arial" w:hAnsi="Arial" w:cs="Arial"/>
        <w:noProof/>
        <w:sz w:val="20"/>
        <w:szCs w:val="20"/>
        <w:lang w:val="es-PR"/>
      </w:rPr>
      <w:t>2</w:t>
    </w:r>
    <w:r w:rsidRPr="001A3384">
      <w:rPr>
        <w:rFonts w:ascii="Arial" w:hAnsi="Arial" w:cs="Arial"/>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4CF"/>
    <w:multiLevelType w:val="hybridMultilevel"/>
    <w:tmpl w:val="57A4A4D6"/>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727A3"/>
    <w:multiLevelType w:val="hybridMultilevel"/>
    <w:tmpl w:val="9B488A6E"/>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B3013"/>
    <w:multiLevelType w:val="hybridMultilevel"/>
    <w:tmpl w:val="104A2C38"/>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024A"/>
    <w:multiLevelType w:val="hybridMultilevel"/>
    <w:tmpl w:val="FFB46B3A"/>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13124"/>
    <w:multiLevelType w:val="hybridMultilevel"/>
    <w:tmpl w:val="B74EDEFA"/>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F3591"/>
    <w:multiLevelType w:val="hybridMultilevel"/>
    <w:tmpl w:val="81C87BE2"/>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11FCC"/>
    <w:multiLevelType w:val="hybridMultilevel"/>
    <w:tmpl w:val="2F5C4EA8"/>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F7A34"/>
    <w:multiLevelType w:val="hybridMultilevel"/>
    <w:tmpl w:val="BA8403AC"/>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10456"/>
    <w:multiLevelType w:val="hybridMultilevel"/>
    <w:tmpl w:val="05340372"/>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32E59"/>
    <w:multiLevelType w:val="hybridMultilevel"/>
    <w:tmpl w:val="871A4FFC"/>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B2E32"/>
    <w:multiLevelType w:val="hybridMultilevel"/>
    <w:tmpl w:val="0C68388C"/>
    <w:lvl w:ilvl="0" w:tplc="E07ECBEE">
      <w:start w:val="1"/>
      <w:numFmt w:val="bullet"/>
      <w:lvlText w:val="o"/>
      <w:lvlJc w:val="left"/>
      <w:pPr>
        <w:ind w:left="1620" w:hanging="360"/>
      </w:pPr>
      <w:rPr>
        <w:rFonts w:ascii="Courier New" w:hAnsi="Courier New" w:hint="default"/>
        <w:color w:val="auto"/>
      </w:rPr>
    </w:lvl>
    <w:lvl w:ilvl="1" w:tplc="0C0A0003" w:tentative="1">
      <w:start w:val="1"/>
      <w:numFmt w:val="bullet"/>
      <w:lvlText w:val="o"/>
      <w:lvlJc w:val="left"/>
      <w:pPr>
        <w:ind w:left="2340" w:hanging="360"/>
      </w:pPr>
      <w:rPr>
        <w:rFonts w:ascii="Courier New" w:hAnsi="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11" w15:restartNumberingAfterBreak="0">
    <w:nsid w:val="7EB370E6"/>
    <w:multiLevelType w:val="hybridMultilevel"/>
    <w:tmpl w:val="DF9879BE"/>
    <w:lvl w:ilvl="0" w:tplc="D2B6070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9"/>
  </w:num>
  <w:num w:numId="5">
    <w:abstractNumId w:val="8"/>
  </w:num>
  <w:num w:numId="6">
    <w:abstractNumId w:val="7"/>
  </w:num>
  <w:num w:numId="7">
    <w:abstractNumId w:val="5"/>
  </w:num>
  <w:num w:numId="8">
    <w:abstractNumId w:val="6"/>
  </w:num>
  <w:num w:numId="9">
    <w:abstractNumId w:val="0"/>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8C"/>
    <w:rsid w:val="00014CC5"/>
    <w:rsid w:val="000C2E7B"/>
    <w:rsid w:val="000C3562"/>
    <w:rsid w:val="000E508C"/>
    <w:rsid w:val="00163FB2"/>
    <w:rsid w:val="001958EB"/>
    <w:rsid w:val="001A3384"/>
    <w:rsid w:val="001C0831"/>
    <w:rsid w:val="001F4327"/>
    <w:rsid w:val="00203C18"/>
    <w:rsid w:val="003820B3"/>
    <w:rsid w:val="004340F0"/>
    <w:rsid w:val="0047003C"/>
    <w:rsid w:val="00494D9F"/>
    <w:rsid w:val="004D3D2D"/>
    <w:rsid w:val="005D5654"/>
    <w:rsid w:val="006231BC"/>
    <w:rsid w:val="00646902"/>
    <w:rsid w:val="0068444A"/>
    <w:rsid w:val="006D36DC"/>
    <w:rsid w:val="007A1257"/>
    <w:rsid w:val="00992FE2"/>
    <w:rsid w:val="00A92CA1"/>
    <w:rsid w:val="00CD0562"/>
    <w:rsid w:val="00E5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287E9-F31E-4079-805D-9D049329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E508C"/>
  </w:style>
  <w:style w:type="character" w:styleId="Hyperlink">
    <w:name w:val="Hyperlink"/>
    <w:uiPriority w:val="99"/>
    <w:unhideWhenUsed/>
    <w:rsid w:val="000E508C"/>
    <w:rPr>
      <w:color w:val="0000FF"/>
      <w:u w:val="single"/>
    </w:rPr>
  </w:style>
  <w:style w:type="character" w:styleId="Mention">
    <w:name w:val="Mention"/>
    <w:uiPriority w:val="99"/>
    <w:semiHidden/>
    <w:unhideWhenUsed/>
    <w:rsid w:val="000E508C"/>
    <w:rPr>
      <w:color w:val="2B579A"/>
      <w:shd w:val="clear" w:color="auto" w:fill="E6E6E6"/>
    </w:rPr>
  </w:style>
  <w:style w:type="table" w:styleId="TableGrid">
    <w:name w:val="Table Grid"/>
    <w:basedOn w:val="TableNormal"/>
    <w:uiPriority w:val="59"/>
    <w:rsid w:val="000E5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562"/>
    <w:pPr>
      <w:ind w:left="720"/>
      <w:contextualSpacing/>
    </w:pPr>
  </w:style>
  <w:style w:type="paragraph" w:styleId="Header">
    <w:name w:val="header"/>
    <w:basedOn w:val="Normal"/>
    <w:link w:val="HeaderChar"/>
    <w:uiPriority w:val="99"/>
    <w:unhideWhenUsed/>
    <w:rsid w:val="001A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84"/>
  </w:style>
  <w:style w:type="paragraph" w:styleId="Footer">
    <w:name w:val="footer"/>
    <w:basedOn w:val="Normal"/>
    <w:link w:val="FooterChar"/>
    <w:uiPriority w:val="99"/>
    <w:unhideWhenUsed/>
    <w:rsid w:val="001A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84"/>
  </w:style>
  <w:style w:type="paragraph" w:styleId="BalloonText">
    <w:name w:val="Balloon Text"/>
    <w:basedOn w:val="Normal"/>
    <w:link w:val="BalloonTextChar"/>
    <w:uiPriority w:val="99"/>
    <w:semiHidden/>
    <w:unhideWhenUsed/>
    <w:rsid w:val="00A92CA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92C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gor4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Links>
    <vt:vector size="6" baseType="variant">
      <vt:variant>
        <vt:i4>196714</vt:i4>
      </vt:variant>
      <vt:variant>
        <vt:i4>0</vt:i4>
      </vt:variant>
      <vt:variant>
        <vt:i4>0</vt:i4>
      </vt:variant>
      <vt:variant>
        <vt:i4>5</vt:i4>
      </vt:variant>
      <vt:variant>
        <vt:lpwstr>mailto:jgor404@gmail.com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Salim</dc:creator>
  <cp:keywords/>
  <dc:description/>
  <cp:lastModifiedBy>jgor404@gmail.com</cp:lastModifiedBy>
  <cp:revision>7</cp:revision>
  <cp:lastPrinted>2017-06-22T15:27:00Z</cp:lastPrinted>
  <dcterms:created xsi:type="dcterms:W3CDTF">2017-06-22T15:30:00Z</dcterms:created>
  <dcterms:modified xsi:type="dcterms:W3CDTF">2017-08-27T19:06:00Z</dcterms:modified>
  <cp:contentStatus/>
</cp:coreProperties>
</file>