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96B5B" w:rsidRPr="008E3775" w:rsidRDefault="00343D1D">
      <w:pPr>
        <w:widowControl w:val="0"/>
        <w:rPr>
          <w:rFonts w:ascii="Arial Narrow" w:hAnsi="Arial Narrow"/>
          <w:sz w:val="32"/>
          <w:szCs w:val="32"/>
        </w:rPr>
      </w:pPr>
      <w:r w:rsidRPr="008E3775">
        <w:rPr>
          <w:rFonts w:ascii="Arial Narrow" w:hAnsi="Arial Narrow"/>
          <w:color w:val="auto"/>
          <w:sz w:val="32"/>
          <w:szCs w:val="32"/>
        </w:rPr>
        <w:t>Anna Marrero-Lopez</w:t>
      </w:r>
    </w:p>
    <w:p w:rsidR="00343D1D" w:rsidRPr="008E3775" w:rsidRDefault="00343D1D" w:rsidP="009702F6">
      <w:pPr>
        <w:widowControl w:val="0"/>
        <w:rPr>
          <w:rFonts w:ascii="Arial Narrow" w:hAnsi="Arial Narrow"/>
          <w:color w:val="auto"/>
          <w:sz w:val="28"/>
          <w:szCs w:val="28"/>
        </w:rPr>
      </w:pPr>
      <w:r w:rsidRPr="008E3775">
        <w:rPr>
          <w:rFonts w:ascii="Arial Narrow" w:hAnsi="Arial Narrow"/>
          <w:color w:val="auto"/>
          <w:sz w:val="28"/>
          <w:szCs w:val="28"/>
        </w:rPr>
        <w:t>229-831-6391</w:t>
      </w:r>
    </w:p>
    <w:p w:rsidR="009702F6" w:rsidRPr="008E3775" w:rsidRDefault="00B22938" w:rsidP="009702F6">
      <w:pPr>
        <w:widowControl w:val="0"/>
        <w:rPr>
          <w:rFonts w:ascii="Arial Narrow" w:hAnsi="Arial Narrow"/>
          <w:color w:val="auto"/>
          <w:sz w:val="28"/>
          <w:szCs w:val="28"/>
        </w:rPr>
      </w:pPr>
      <w:r w:rsidRPr="008E3775">
        <w:rPr>
          <w:rFonts w:ascii="Arial Narrow" w:hAnsi="Arial Narrow"/>
          <w:color w:val="auto"/>
          <w:sz w:val="28"/>
          <w:szCs w:val="28"/>
        </w:rPr>
        <w:t xml:space="preserve"> </w:t>
      </w:r>
      <w:hyperlink r:id="rId6" w:history="1">
        <w:r w:rsidRPr="008E3775">
          <w:rPr>
            <w:rStyle w:val="Hyperlink"/>
            <w:rFonts w:ascii="Arial Narrow" w:hAnsi="Arial Narrow"/>
            <w:sz w:val="28"/>
            <w:szCs w:val="28"/>
          </w:rPr>
          <w:t>annamarrero88@gmail.com</w:t>
        </w:r>
      </w:hyperlink>
    </w:p>
    <w:p w:rsidR="00B22938" w:rsidRPr="008E3775" w:rsidRDefault="00B22938" w:rsidP="009702F6">
      <w:pPr>
        <w:widowControl w:val="0"/>
        <w:rPr>
          <w:rFonts w:ascii="Arial Narrow" w:hAnsi="Arial Narrow"/>
        </w:rPr>
      </w:pPr>
      <w:r w:rsidRPr="008E3775">
        <w:rPr>
          <w:rFonts w:ascii="Arial Narrow" w:hAnsi="Arial Narrow"/>
          <w:color w:val="auto"/>
          <w:sz w:val="28"/>
          <w:szCs w:val="28"/>
        </w:rPr>
        <w:t>Sycamore, GA</w:t>
      </w:r>
    </w:p>
    <w:p w:rsidR="00343D1D" w:rsidRPr="008E3775" w:rsidRDefault="00343D1D">
      <w:pPr>
        <w:widowControl w:val="0"/>
      </w:pPr>
      <w:r w:rsidRPr="008E3775">
        <w:tab/>
      </w:r>
      <w:r w:rsidRPr="008E3775">
        <w:tab/>
      </w:r>
      <w:r w:rsidRPr="008E3775">
        <w:tab/>
      </w:r>
      <w:r w:rsidRPr="008E3775">
        <w:tab/>
      </w:r>
      <w:r w:rsidRPr="008E3775">
        <w:tab/>
      </w:r>
    </w:p>
    <w:p w:rsidR="00343D1D" w:rsidRPr="008E3775" w:rsidRDefault="00343D1D">
      <w:pPr>
        <w:widowControl w:val="0"/>
      </w:pPr>
    </w:p>
    <w:p w:rsidR="00343D1D" w:rsidRPr="008E3775" w:rsidRDefault="00343D1D">
      <w:pPr>
        <w:widowControl w:val="0"/>
        <w:rPr>
          <w:rFonts w:ascii="Arial Narrow" w:hAnsi="Arial Narrow"/>
        </w:rPr>
      </w:pPr>
    </w:p>
    <w:tbl>
      <w:tblPr>
        <w:tblStyle w:val="a"/>
        <w:tblW w:w="1130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1785"/>
        <w:gridCol w:w="2925"/>
        <w:gridCol w:w="6594"/>
      </w:tblGrid>
      <w:tr w:rsidR="00596B5B" w:rsidRPr="008E3775" w:rsidTr="00031961">
        <w:tc>
          <w:tcPr>
            <w:tcW w:w="1785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96B5B" w:rsidRPr="008E3775" w:rsidRDefault="00596B5B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2925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96B5B" w:rsidRPr="008E3775" w:rsidRDefault="00596B5B" w:rsidP="00343D1D">
            <w:pPr>
              <w:widowControl w:val="0"/>
              <w:rPr>
                <w:rFonts w:ascii="Arial Narrow" w:hAnsi="Arial Narrow"/>
                <w:sz w:val="22"/>
                <w:szCs w:val="22"/>
              </w:rPr>
            </w:pPr>
            <w:bookmarkStart w:id="0" w:name="h.f6a09tqba3lk" w:colFirst="0" w:colLast="0"/>
            <w:bookmarkEnd w:id="0"/>
          </w:p>
        </w:tc>
        <w:tc>
          <w:tcPr>
            <w:tcW w:w="6594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96B5B" w:rsidRPr="008E3775" w:rsidRDefault="00214924">
            <w:pPr>
              <w:widowControl w:val="0"/>
              <w:rPr>
                <w:rFonts w:ascii="Arial Narrow" w:hAnsi="Arial Narrow"/>
                <w:color w:val="000000" w:themeColor="text1"/>
              </w:rPr>
            </w:pPr>
            <w:r w:rsidRPr="008E3775">
              <w:rPr>
                <w:rFonts w:ascii="Arial Narrow" w:hAnsi="Arial Narrow"/>
                <w:b/>
                <w:color w:val="000000" w:themeColor="text1"/>
                <w:sz w:val="22"/>
                <w:szCs w:val="22"/>
              </w:rPr>
              <w:t>OBJECTIVE</w:t>
            </w:r>
          </w:p>
          <w:p w:rsidR="00596B5B" w:rsidRPr="008E3775" w:rsidRDefault="00596B5B">
            <w:pPr>
              <w:widowControl w:val="0"/>
              <w:rPr>
                <w:rFonts w:ascii="Arial Narrow" w:hAnsi="Arial Narrow"/>
                <w:color w:val="000000" w:themeColor="text1"/>
              </w:rPr>
            </w:pPr>
          </w:p>
          <w:p w:rsidR="00596B5B" w:rsidRPr="008E3775" w:rsidRDefault="00214924">
            <w:pPr>
              <w:widowControl w:val="0"/>
              <w:spacing w:line="240" w:lineRule="auto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8E3775">
              <w:rPr>
                <w:rFonts w:ascii="Arial Narrow" w:hAnsi="Arial Narrow"/>
                <w:color w:val="000000" w:themeColor="text1"/>
                <w:sz w:val="24"/>
                <w:szCs w:val="24"/>
                <w:highlight w:val="white"/>
              </w:rPr>
              <w:t xml:space="preserve">To gain long term </w:t>
            </w:r>
            <w:r w:rsidR="00343D1D" w:rsidRPr="008E3775">
              <w:rPr>
                <w:rFonts w:ascii="Arial Narrow" w:hAnsi="Arial Narrow"/>
                <w:color w:val="000000" w:themeColor="text1"/>
                <w:sz w:val="24"/>
                <w:szCs w:val="24"/>
                <w:highlight w:val="white"/>
              </w:rPr>
              <w:t xml:space="preserve">work at home employment </w:t>
            </w:r>
            <w:r w:rsidRPr="008E3775">
              <w:rPr>
                <w:rFonts w:ascii="Arial Narrow" w:hAnsi="Arial Narrow"/>
                <w:color w:val="000000" w:themeColor="text1"/>
                <w:sz w:val="24"/>
                <w:szCs w:val="24"/>
                <w:highlight w:val="white"/>
              </w:rPr>
              <w:t xml:space="preserve"> with your company and enhance my professional skills in a stable workplace</w:t>
            </w:r>
          </w:p>
          <w:p w:rsidR="00596B5B" w:rsidRPr="008E3775" w:rsidRDefault="00596B5B">
            <w:pPr>
              <w:widowControl w:val="0"/>
              <w:rPr>
                <w:rFonts w:ascii="Arial Narrow" w:hAnsi="Arial Narrow"/>
                <w:color w:val="000000" w:themeColor="text1"/>
              </w:rPr>
            </w:pPr>
          </w:p>
          <w:p w:rsidR="00596B5B" w:rsidRPr="008E3775" w:rsidRDefault="00596B5B">
            <w:pPr>
              <w:widowControl w:val="0"/>
              <w:rPr>
                <w:rFonts w:ascii="Arial Narrow" w:hAnsi="Arial Narrow"/>
                <w:color w:val="000000" w:themeColor="text1"/>
              </w:rPr>
            </w:pPr>
          </w:p>
          <w:p w:rsidR="00596B5B" w:rsidRPr="008E3775" w:rsidRDefault="00214924">
            <w:pPr>
              <w:pStyle w:val="Subtitle"/>
              <w:keepNext w:val="0"/>
              <w:keepLines w:val="0"/>
              <w:widowControl w:val="0"/>
              <w:contextualSpacing w:val="0"/>
              <w:rPr>
                <w:rFonts w:ascii="Arial Narrow" w:hAnsi="Arial Narrow"/>
                <w:color w:val="000000" w:themeColor="text1"/>
              </w:rPr>
            </w:pPr>
            <w:bookmarkStart w:id="1" w:name="h.upe342wrm6sq" w:colFirst="0" w:colLast="0"/>
            <w:bookmarkEnd w:id="1"/>
            <w:r w:rsidRPr="008E3775">
              <w:rPr>
                <w:rFonts w:ascii="Arial Narrow" w:hAnsi="Arial Narrow"/>
                <w:color w:val="000000" w:themeColor="text1"/>
              </w:rPr>
              <w:t>EXPERIENCE</w:t>
            </w:r>
          </w:p>
          <w:p w:rsidR="00596B5B" w:rsidRPr="008E3775" w:rsidRDefault="00596B5B">
            <w:pPr>
              <w:spacing w:line="240" w:lineRule="auto"/>
              <w:rPr>
                <w:rFonts w:ascii="Arial Narrow" w:hAnsi="Arial Narrow"/>
                <w:color w:val="000000" w:themeColor="text1"/>
              </w:rPr>
            </w:pPr>
          </w:p>
          <w:p w:rsidR="00F20D55" w:rsidRPr="008E3775" w:rsidRDefault="00C2236E" w:rsidP="00F20D55">
            <w:pPr>
              <w:widowControl w:val="0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8E3775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Scheduling A</w:t>
            </w:r>
            <w:r w:rsidR="00F20D55" w:rsidRPr="008E3775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ssistant- Self Employed</w:t>
            </w:r>
          </w:p>
          <w:p w:rsidR="00F20D55" w:rsidRPr="008E3775" w:rsidRDefault="00F20D55" w:rsidP="00F20D55">
            <w:pPr>
              <w:widowControl w:val="0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8E3775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Sycamore, GA — 2016- Present</w:t>
            </w:r>
          </w:p>
          <w:p w:rsidR="00F20D55" w:rsidRPr="008E3775" w:rsidRDefault="00F20D55" w:rsidP="00F20D55">
            <w:pPr>
              <w:widowControl w:val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</w:p>
          <w:p w:rsidR="00F20D55" w:rsidRPr="008E3775" w:rsidRDefault="00F20D55" w:rsidP="00F20D55">
            <w:pPr>
              <w:widowControl w:val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8E3775">
              <w:rPr>
                <w:rFonts w:ascii="Arial Narrow" w:hAnsi="Arial Narrow"/>
                <w:color w:val="000000" w:themeColor="text1"/>
                <w:sz w:val="24"/>
                <w:szCs w:val="24"/>
              </w:rPr>
              <w:t>Be the first point of contact for venues looking to widen their reach</w:t>
            </w:r>
          </w:p>
          <w:p w:rsidR="00F20D55" w:rsidRPr="008E3775" w:rsidRDefault="00F20D55" w:rsidP="00F20D55">
            <w:pPr>
              <w:widowControl w:val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</w:p>
          <w:p w:rsidR="00F20D55" w:rsidRPr="008E3775" w:rsidRDefault="00F20D55" w:rsidP="00F20D55">
            <w:pPr>
              <w:widowControl w:val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8E3775">
              <w:rPr>
                <w:rFonts w:ascii="Arial Narrow" w:hAnsi="Arial Narrow"/>
                <w:color w:val="000000" w:themeColor="text1"/>
                <w:sz w:val="24"/>
                <w:szCs w:val="24"/>
              </w:rPr>
              <w:t>Making sure our business development representatives have full calendars of calls</w:t>
            </w:r>
          </w:p>
          <w:p w:rsidR="00F20D55" w:rsidRPr="008E3775" w:rsidRDefault="00F20D55" w:rsidP="00F20D55">
            <w:pPr>
              <w:widowControl w:val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</w:p>
          <w:p w:rsidR="00F20D55" w:rsidRPr="008E3775" w:rsidRDefault="00F20D55" w:rsidP="00F20D55">
            <w:pPr>
              <w:widowControl w:val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8E3775">
              <w:rPr>
                <w:rFonts w:ascii="Arial Narrow" w:hAnsi="Arial Narrow"/>
                <w:color w:val="000000" w:themeColor="text1"/>
                <w:sz w:val="24"/>
                <w:szCs w:val="24"/>
              </w:rPr>
              <w:t>Activel</w:t>
            </w:r>
            <w:r w:rsidR="00C551E4" w:rsidRPr="008E3775">
              <w:rPr>
                <w:rFonts w:ascii="Arial Narrow" w:hAnsi="Arial Narrow"/>
                <w:color w:val="000000" w:themeColor="text1"/>
                <w:sz w:val="24"/>
                <w:szCs w:val="24"/>
              </w:rPr>
              <w:t>y reach out to venues via email</w:t>
            </w:r>
            <w:bookmarkStart w:id="2" w:name="_GoBack"/>
            <w:bookmarkEnd w:id="2"/>
          </w:p>
          <w:p w:rsidR="00F20D55" w:rsidRPr="008E3775" w:rsidRDefault="00F20D55" w:rsidP="00F20D55">
            <w:pPr>
              <w:widowControl w:val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</w:p>
          <w:p w:rsidR="00F20D55" w:rsidRPr="008E3775" w:rsidRDefault="00F20D55" w:rsidP="00F20D55">
            <w:pPr>
              <w:widowControl w:val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8E3775">
              <w:rPr>
                <w:rFonts w:ascii="Arial Narrow" w:hAnsi="Arial Narrow"/>
                <w:color w:val="000000" w:themeColor="text1"/>
                <w:sz w:val="24"/>
                <w:szCs w:val="24"/>
              </w:rPr>
              <w:t>Keep pristine records in Salesforce</w:t>
            </w:r>
          </w:p>
          <w:p w:rsidR="00F20D55" w:rsidRPr="008E3775" w:rsidRDefault="00F20D55" w:rsidP="00F20D55">
            <w:pPr>
              <w:widowControl w:val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</w:p>
          <w:p w:rsidR="00F20D55" w:rsidRPr="008E3775" w:rsidRDefault="00F20D55" w:rsidP="00F20D55">
            <w:pPr>
              <w:widowControl w:val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8E3775">
              <w:rPr>
                <w:rFonts w:ascii="Arial Narrow" w:hAnsi="Arial Narrow"/>
                <w:color w:val="000000" w:themeColor="text1"/>
                <w:sz w:val="24"/>
                <w:szCs w:val="24"/>
              </w:rPr>
              <w:t>Work with the sales team to collect venue information and test out new email templates with sales support.</w:t>
            </w:r>
          </w:p>
          <w:p w:rsidR="00F20D55" w:rsidRPr="008E3775" w:rsidRDefault="00F20D55" w:rsidP="00F20D55">
            <w:pPr>
              <w:widowControl w:val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</w:p>
          <w:p w:rsidR="00596B5B" w:rsidRPr="008E3775" w:rsidRDefault="00F20D55" w:rsidP="00F20D55">
            <w:pPr>
              <w:widowControl w:val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8E3775">
              <w:rPr>
                <w:rFonts w:ascii="Arial Narrow" w:hAnsi="Arial Narrow"/>
                <w:color w:val="000000" w:themeColor="text1"/>
                <w:sz w:val="24"/>
                <w:szCs w:val="24"/>
              </w:rPr>
              <w:t>Communicate venue feedback to the team and management to inform new product features</w:t>
            </w:r>
          </w:p>
          <w:p w:rsidR="00F20D55" w:rsidRPr="008E3775" w:rsidRDefault="00F20D55" w:rsidP="00F20D55">
            <w:pPr>
              <w:widowControl w:val="0"/>
              <w:rPr>
                <w:rFonts w:ascii="Arial Narrow" w:hAnsi="Arial Narrow"/>
                <w:color w:val="000000" w:themeColor="text1"/>
              </w:rPr>
            </w:pPr>
          </w:p>
          <w:p w:rsidR="00596B5B" w:rsidRPr="008E3775" w:rsidRDefault="00214924">
            <w:pPr>
              <w:pStyle w:val="Heading1"/>
              <w:keepNext w:val="0"/>
              <w:keepLines w:val="0"/>
              <w:widowControl w:val="0"/>
              <w:contextualSpacing w:val="0"/>
              <w:rPr>
                <w:rFonts w:ascii="Arial Narrow" w:hAnsi="Arial Narrow"/>
                <w:color w:val="000000" w:themeColor="text1"/>
              </w:rPr>
            </w:pPr>
            <w:r w:rsidRPr="008E3775">
              <w:rPr>
                <w:rFonts w:ascii="Arial Narrow" w:hAnsi="Arial Narrow"/>
                <w:color w:val="000000" w:themeColor="text1"/>
              </w:rPr>
              <w:t>Verifier, Residential Programs Inc</w:t>
            </w:r>
          </w:p>
          <w:p w:rsidR="00596B5B" w:rsidRPr="008E3775" w:rsidRDefault="00214924">
            <w:pPr>
              <w:pStyle w:val="Heading1"/>
              <w:keepNext w:val="0"/>
              <w:keepLines w:val="0"/>
              <w:widowControl w:val="0"/>
              <w:contextualSpacing w:val="0"/>
              <w:rPr>
                <w:rFonts w:ascii="Arial Narrow" w:hAnsi="Arial Narrow"/>
                <w:color w:val="000000" w:themeColor="text1"/>
              </w:rPr>
            </w:pPr>
            <w:r w:rsidRPr="008E3775">
              <w:rPr>
                <w:rFonts w:ascii="Arial Narrow" w:hAnsi="Arial Narrow"/>
                <w:color w:val="000000" w:themeColor="text1"/>
              </w:rPr>
              <w:t>Sycamore, GA — 2014-2014</w:t>
            </w:r>
          </w:p>
          <w:p w:rsidR="00596B5B" w:rsidRPr="008E3775" w:rsidRDefault="00596B5B">
            <w:pPr>
              <w:widowControl w:val="0"/>
              <w:rPr>
                <w:rFonts w:ascii="Arial Narrow" w:hAnsi="Arial Narrow"/>
                <w:color w:val="000000" w:themeColor="text1"/>
              </w:rPr>
            </w:pPr>
          </w:p>
          <w:p w:rsidR="00596B5B" w:rsidRPr="008E3775" w:rsidRDefault="00214924">
            <w:pPr>
              <w:widowControl w:val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8E3775">
              <w:rPr>
                <w:rFonts w:ascii="Arial Narrow" w:hAnsi="Arial Narrow"/>
                <w:color w:val="000000" w:themeColor="text1"/>
                <w:sz w:val="24"/>
                <w:szCs w:val="24"/>
              </w:rPr>
              <w:t>Handle inbound calls to verify customer information on behalf of charity organizations</w:t>
            </w:r>
          </w:p>
          <w:p w:rsidR="00691E01" w:rsidRPr="008E3775" w:rsidRDefault="00691E01">
            <w:pPr>
              <w:widowControl w:val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8E3775">
              <w:rPr>
                <w:rFonts w:ascii="Arial Narrow" w:hAnsi="Arial Narrow"/>
                <w:color w:val="000000" w:themeColor="text1"/>
                <w:sz w:val="24"/>
                <w:szCs w:val="24"/>
              </w:rPr>
              <w:t>When necessary would have to transfer phone calls to manager</w:t>
            </w:r>
          </w:p>
          <w:p w:rsidR="00596B5B" w:rsidRPr="008E3775" w:rsidRDefault="00596B5B">
            <w:pPr>
              <w:widowControl w:val="0"/>
              <w:rPr>
                <w:rFonts w:ascii="Arial Narrow" w:hAnsi="Arial Narrow"/>
                <w:color w:val="000000" w:themeColor="text1"/>
              </w:rPr>
            </w:pPr>
          </w:p>
          <w:p w:rsidR="00596B5B" w:rsidRPr="008E3775" w:rsidRDefault="00596B5B">
            <w:pPr>
              <w:pStyle w:val="Heading1"/>
              <w:keepNext w:val="0"/>
              <w:keepLines w:val="0"/>
              <w:widowControl w:val="0"/>
              <w:contextualSpacing w:val="0"/>
              <w:rPr>
                <w:rFonts w:ascii="Arial Narrow" w:hAnsi="Arial Narrow"/>
                <w:color w:val="000000" w:themeColor="text1"/>
              </w:rPr>
            </w:pPr>
          </w:p>
          <w:p w:rsidR="00596B5B" w:rsidRPr="008E3775" w:rsidRDefault="00214924">
            <w:pPr>
              <w:pStyle w:val="Heading1"/>
              <w:keepNext w:val="0"/>
              <w:keepLines w:val="0"/>
              <w:widowControl w:val="0"/>
              <w:contextualSpacing w:val="0"/>
              <w:rPr>
                <w:rFonts w:ascii="Arial Narrow" w:hAnsi="Arial Narrow"/>
                <w:color w:val="000000" w:themeColor="text1"/>
              </w:rPr>
            </w:pPr>
            <w:r w:rsidRPr="008E3775">
              <w:rPr>
                <w:rFonts w:ascii="Arial Narrow" w:hAnsi="Arial Narrow"/>
                <w:color w:val="000000" w:themeColor="text1"/>
              </w:rPr>
              <w:t>Medical Records Retriever, Self Employed</w:t>
            </w:r>
          </w:p>
          <w:p w:rsidR="00596B5B" w:rsidRPr="008E3775" w:rsidRDefault="009D1218">
            <w:pPr>
              <w:pStyle w:val="Heading1"/>
              <w:keepNext w:val="0"/>
              <w:keepLines w:val="0"/>
              <w:widowControl w:val="0"/>
              <w:contextualSpacing w:val="0"/>
              <w:rPr>
                <w:rFonts w:ascii="Arial Narrow" w:hAnsi="Arial Narrow"/>
                <w:color w:val="000000" w:themeColor="text1"/>
              </w:rPr>
            </w:pPr>
            <w:bookmarkStart w:id="3" w:name="h.skjj3i5ud7rc" w:colFirst="0" w:colLast="0"/>
            <w:bookmarkEnd w:id="3"/>
            <w:r w:rsidRPr="008E3775">
              <w:rPr>
                <w:rFonts w:ascii="Arial Narrow" w:hAnsi="Arial Narrow"/>
                <w:color w:val="000000" w:themeColor="text1"/>
              </w:rPr>
              <w:t>Sycamore, GA — 2011-2013</w:t>
            </w:r>
          </w:p>
          <w:p w:rsidR="00596B5B" w:rsidRPr="008E3775" w:rsidRDefault="00596B5B">
            <w:pPr>
              <w:widowControl w:val="0"/>
              <w:rPr>
                <w:rFonts w:ascii="Arial Narrow" w:hAnsi="Arial Narrow"/>
                <w:color w:val="000000" w:themeColor="text1"/>
              </w:rPr>
            </w:pPr>
          </w:p>
          <w:p w:rsidR="00596B5B" w:rsidRPr="008E3775" w:rsidRDefault="00214924">
            <w:pPr>
              <w:widowControl w:val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8E3775">
              <w:rPr>
                <w:rFonts w:ascii="Arial Narrow" w:hAnsi="Arial Narrow"/>
                <w:color w:val="000000" w:themeColor="text1"/>
                <w:sz w:val="24"/>
                <w:szCs w:val="24"/>
              </w:rPr>
              <w:t>Conduct outbound calls to retrieve medical records on behalf of insurance and disability companies</w:t>
            </w:r>
          </w:p>
          <w:p w:rsidR="00596B5B" w:rsidRPr="008E3775" w:rsidRDefault="00596B5B">
            <w:pPr>
              <w:pStyle w:val="Heading3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rFonts w:ascii="Arial Narrow" w:hAnsi="Arial Narrow"/>
                <w:color w:val="000000" w:themeColor="text1"/>
              </w:rPr>
            </w:pPr>
          </w:p>
          <w:p w:rsidR="00596B5B" w:rsidRPr="008E3775" w:rsidRDefault="00596B5B">
            <w:pPr>
              <w:widowControl w:val="0"/>
              <w:rPr>
                <w:rFonts w:ascii="Arial Narrow" w:hAnsi="Arial Narrow"/>
                <w:color w:val="000000" w:themeColor="text1"/>
              </w:rPr>
            </w:pPr>
          </w:p>
          <w:p w:rsidR="00596B5B" w:rsidRPr="008E3775" w:rsidRDefault="00214924">
            <w:pPr>
              <w:pStyle w:val="Heading1"/>
              <w:keepNext w:val="0"/>
              <w:keepLines w:val="0"/>
              <w:widowControl w:val="0"/>
              <w:contextualSpacing w:val="0"/>
              <w:rPr>
                <w:rFonts w:ascii="Arial Narrow" w:hAnsi="Arial Narrow"/>
                <w:color w:val="000000" w:themeColor="text1"/>
              </w:rPr>
            </w:pPr>
            <w:bookmarkStart w:id="4" w:name="h.lsvlj9dyse8s" w:colFirst="0" w:colLast="0"/>
            <w:bookmarkEnd w:id="4"/>
            <w:r w:rsidRPr="008E3775">
              <w:rPr>
                <w:rFonts w:ascii="Arial Narrow" w:hAnsi="Arial Narrow"/>
                <w:color w:val="000000" w:themeColor="text1"/>
              </w:rPr>
              <w:t>Customer Service and Sales, Self Employed</w:t>
            </w:r>
          </w:p>
          <w:p w:rsidR="00596B5B" w:rsidRPr="008E3775" w:rsidRDefault="009D1218">
            <w:pPr>
              <w:pStyle w:val="Heading1"/>
              <w:keepNext w:val="0"/>
              <w:keepLines w:val="0"/>
              <w:widowControl w:val="0"/>
              <w:contextualSpacing w:val="0"/>
              <w:rPr>
                <w:rFonts w:ascii="Arial Narrow" w:hAnsi="Arial Narrow"/>
                <w:color w:val="000000" w:themeColor="text1"/>
              </w:rPr>
            </w:pPr>
            <w:bookmarkStart w:id="5" w:name="h.fijii0krnoxx" w:colFirst="0" w:colLast="0"/>
            <w:bookmarkEnd w:id="5"/>
            <w:r w:rsidRPr="008E3775">
              <w:rPr>
                <w:rFonts w:ascii="Arial Narrow" w:hAnsi="Arial Narrow"/>
                <w:color w:val="000000" w:themeColor="text1"/>
              </w:rPr>
              <w:lastRenderedPageBreak/>
              <w:t>Sycamore, GA — 2011-2013</w:t>
            </w:r>
          </w:p>
          <w:p w:rsidR="00596B5B" w:rsidRPr="008E3775" w:rsidRDefault="00596B5B">
            <w:pPr>
              <w:spacing w:line="240" w:lineRule="auto"/>
              <w:rPr>
                <w:rFonts w:ascii="Arial Narrow" w:hAnsi="Arial Narrow"/>
                <w:color w:val="000000" w:themeColor="text1"/>
              </w:rPr>
            </w:pPr>
          </w:p>
          <w:p w:rsidR="00596B5B" w:rsidRPr="008E3775" w:rsidRDefault="00214924">
            <w:pPr>
              <w:spacing w:line="240" w:lineRule="auto"/>
              <w:ind w:hanging="9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8E3775">
              <w:rPr>
                <w:rFonts w:ascii="Arial Narrow" w:hAnsi="Arial Narrow"/>
                <w:color w:val="000000" w:themeColor="text1"/>
                <w:sz w:val="24"/>
                <w:szCs w:val="24"/>
              </w:rPr>
              <w:t>Handle inbound orders and up-selling customers on behalf of different infomercials</w:t>
            </w:r>
          </w:p>
          <w:p w:rsidR="00596B5B" w:rsidRPr="008E3775" w:rsidRDefault="00596B5B">
            <w:pPr>
              <w:spacing w:line="240" w:lineRule="auto"/>
              <w:rPr>
                <w:rFonts w:ascii="Arial Narrow" w:hAnsi="Arial Narrow"/>
                <w:color w:val="000000" w:themeColor="text1"/>
              </w:rPr>
            </w:pPr>
          </w:p>
          <w:p w:rsidR="00596B5B" w:rsidRPr="008E3775" w:rsidRDefault="00596B5B">
            <w:pPr>
              <w:pStyle w:val="Subtitle"/>
              <w:keepNext w:val="0"/>
              <w:keepLines w:val="0"/>
              <w:widowControl w:val="0"/>
              <w:contextualSpacing w:val="0"/>
              <w:rPr>
                <w:rFonts w:ascii="Arial Narrow" w:hAnsi="Arial Narrow"/>
                <w:color w:val="000000" w:themeColor="text1"/>
              </w:rPr>
            </w:pPr>
            <w:bookmarkStart w:id="6" w:name="h.29ngmwkisg11" w:colFirst="0" w:colLast="0"/>
            <w:bookmarkEnd w:id="6"/>
          </w:p>
          <w:p w:rsidR="00596B5B" w:rsidRPr="008E3775" w:rsidRDefault="00214924">
            <w:pPr>
              <w:pStyle w:val="Subtitle"/>
              <w:keepNext w:val="0"/>
              <w:keepLines w:val="0"/>
              <w:widowControl w:val="0"/>
              <w:contextualSpacing w:val="0"/>
              <w:rPr>
                <w:rFonts w:ascii="Arial Narrow" w:hAnsi="Arial Narrow"/>
                <w:color w:val="000000" w:themeColor="text1"/>
              </w:rPr>
            </w:pPr>
            <w:bookmarkStart w:id="7" w:name="h.cmqshvdtayu1" w:colFirst="0" w:colLast="0"/>
            <w:bookmarkEnd w:id="7"/>
            <w:r w:rsidRPr="008E3775">
              <w:rPr>
                <w:rFonts w:ascii="Arial Narrow" w:hAnsi="Arial Narrow"/>
                <w:color w:val="000000" w:themeColor="text1"/>
              </w:rPr>
              <w:t>EDUCATION</w:t>
            </w:r>
          </w:p>
          <w:p w:rsidR="00596B5B" w:rsidRPr="008E3775" w:rsidRDefault="00596B5B">
            <w:pPr>
              <w:widowControl w:val="0"/>
              <w:rPr>
                <w:rFonts w:ascii="Arial Narrow" w:hAnsi="Arial Narrow"/>
                <w:color w:val="000000" w:themeColor="text1"/>
              </w:rPr>
            </w:pPr>
          </w:p>
          <w:p w:rsidR="00596B5B" w:rsidRPr="008E3775" w:rsidRDefault="00214924">
            <w:pPr>
              <w:pStyle w:val="Heading1"/>
              <w:keepNext w:val="0"/>
              <w:keepLines w:val="0"/>
              <w:widowControl w:val="0"/>
              <w:contextualSpacing w:val="0"/>
              <w:rPr>
                <w:rFonts w:ascii="Arial Narrow" w:hAnsi="Arial Narrow"/>
                <w:color w:val="000000" w:themeColor="text1"/>
              </w:rPr>
            </w:pPr>
            <w:r w:rsidRPr="008E3775">
              <w:rPr>
                <w:rFonts w:ascii="Arial Narrow" w:hAnsi="Arial Narrow"/>
                <w:color w:val="000000" w:themeColor="text1"/>
              </w:rPr>
              <w:t>Penn Foster High School</w:t>
            </w:r>
          </w:p>
          <w:p w:rsidR="00596B5B" w:rsidRPr="008E3775" w:rsidRDefault="00596B5B">
            <w:pPr>
              <w:spacing w:line="240" w:lineRule="auto"/>
              <w:rPr>
                <w:rFonts w:ascii="Arial Narrow" w:hAnsi="Arial Narrow"/>
                <w:color w:val="000000" w:themeColor="text1"/>
              </w:rPr>
            </w:pPr>
          </w:p>
          <w:p w:rsidR="00596B5B" w:rsidRPr="008E3775" w:rsidRDefault="00596B5B">
            <w:pPr>
              <w:pStyle w:val="Subtitle"/>
              <w:keepNext w:val="0"/>
              <w:keepLines w:val="0"/>
              <w:widowControl w:val="0"/>
              <w:contextualSpacing w:val="0"/>
              <w:rPr>
                <w:rFonts w:ascii="Arial Narrow" w:hAnsi="Arial Narrow"/>
                <w:color w:val="000000" w:themeColor="text1"/>
              </w:rPr>
            </w:pPr>
            <w:bookmarkStart w:id="8" w:name="h.srwljx9epwss" w:colFirst="0" w:colLast="0"/>
            <w:bookmarkEnd w:id="8"/>
          </w:p>
          <w:p w:rsidR="00596B5B" w:rsidRPr="008E3775" w:rsidRDefault="00214924">
            <w:pPr>
              <w:pStyle w:val="Subtitle"/>
              <w:keepNext w:val="0"/>
              <w:keepLines w:val="0"/>
              <w:widowControl w:val="0"/>
              <w:contextualSpacing w:val="0"/>
              <w:rPr>
                <w:rFonts w:ascii="Arial Narrow" w:hAnsi="Arial Narrow"/>
                <w:color w:val="000000" w:themeColor="text1"/>
              </w:rPr>
            </w:pPr>
            <w:bookmarkStart w:id="9" w:name="h.fqdjwb1l40ve" w:colFirst="0" w:colLast="0"/>
            <w:bookmarkEnd w:id="9"/>
            <w:r w:rsidRPr="008E3775">
              <w:rPr>
                <w:rFonts w:ascii="Arial Narrow" w:hAnsi="Arial Narrow"/>
                <w:color w:val="000000" w:themeColor="text1"/>
              </w:rPr>
              <w:t>SKILLS</w:t>
            </w:r>
          </w:p>
          <w:p w:rsidR="00596B5B" w:rsidRPr="008E3775" w:rsidRDefault="00596B5B">
            <w:pPr>
              <w:spacing w:line="240" w:lineRule="auto"/>
              <w:rPr>
                <w:rFonts w:ascii="Arial Narrow" w:hAnsi="Arial Narrow"/>
                <w:color w:val="000000" w:themeColor="text1"/>
              </w:rPr>
            </w:pPr>
          </w:p>
          <w:p w:rsidR="00596B5B" w:rsidRPr="008E3775" w:rsidRDefault="00214924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  <w:r w:rsidRPr="008E3775">
              <w:rPr>
                <w:rFonts w:ascii="Arial Narrow" w:eastAsia="Times New Roman" w:hAnsi="Arial Narrow" w:cs="Times New Roman"/>
                <w:color w:val="000000" w:themeColor="text1"/>
                <w:sz w:val="22"/>
                <w:szCs w:val="22"/>
                <w:highlight w:val="white"/>
              </w:rPr>
              <w:t>Computer-literate performer with knowledge of different applications</w:t>
            </w:r>
          </w:p>
          <w:p w:rsidR="00596B5B" w:rsidRPr="008E3775" w:rsidRDefault="00214924">
            <w:pPr>
              <w:widowControl w:val="0"/>
              <w:numPr>
                <w:ilvl w:val="0"/>
                <w:numId w:val="1"/>
              </w:numPr>
              <w:spacing w:after="420" w:line="408" w:lineRule="auto"/>
              <w:ind w:hanging="360"/>
              <w:contextualSpacing/>
              <w:rPr>
                <w:rFonts w:ascii="Arial Narrow" w:eastAsia="Times New Roman" w:hAnsi="Arial Narrow" w:cs="Times New Roman"/>
                <w:color w:val="000000" w:themeColor="text1"/>
                <w:sz w:val="22"/>
                <w:szCs w:val="22"/>
                <w:highlight w:val="white"/>
              </w:rPr>
            </w:pPr>
            <w:r w:rsidRPr="008E3775">
              <w:rPr>
                <w:rFonts w:ascii="Arial Narrow" w:eastAsia="Times New Roman" w:hAnsi="Arial Narrow" w:cs="Times New Roman"/>
                <w:color w:val="000000" w:themeColor="text1"/>
                <w:sz w:val="22"/>
                <w:szCs w:val="22"/>
                <w:highlight w:val="white"/>
              </w:rPr>
              <w:t>Exceptional listener and communicator who effectively conveys information verbally and in writing.</w:t>
            </w:r>
          </w:p>
          <w:p w:rsidR="00596B5B" w:rsidRPr="008E3775" w:rsidRDefault="00214924">
            <w:pPr>
              <w:widowControl w:val="0"/>
              <w:numPr>
                <w:ilvl w:val="0"/>
                <w:numId w:val="1"/>
              </w:numPr>
              <w:spacing w:after="420" w:line="408" w:lineRule="auto"/>
              <w:ind w:hanging="360"/>
              <w:contextualSpacing/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  <w:r w:rsidRPr="008E3775">
              <w:rPr>
                <w:rFonts w:ascii="Arial Narrow" w:eastAsia="Times New Roman" w:hAnsi="Arial Narrow" w:cs="Times New Roman"/>
                <w:color w:val="000000" w:themeColor="text1"/>
                <w:sz w:val="22"/>
                <w:szCs w:val="22"/>
                <w:highlight w:val="white"/>
              </w:rPr>
              <w:t>Flexible person who can adapt to multiple assignments and different environments requiring ability to effectively prioritize and juggle multiple projects</w:t>
            </w:r>
          </w:p>
          <w:p w:rsidR="00596B5B" w:rsidRPr="008E3775" w:rsidRDefault="00596B5B">
            <w:pPr>
              <w:widowControl w:val="0"/>
              <w:rPr>
                <w:rFonts w:ascii="Arial Narrow" w:hAnsi="Arial Narrow"/>
                <w:color w:val="000000" w:themeColor="text1"/>
              </w:rPr>
            </w:pPr>
          </w:p>
          <w:p w:rsidR="00596B5B" w:rsidRPr="008E3775" w:rsidRDefault="00596B5B">
            <w:pPr>
              <w:widowControl w:val="0"/>
              <w:spacing w:line="240" w:lineRule="auto"/>
              <w:rPr>
                <w:rFonts w:ascii="Arial Narrow" w:hAnsi="Arial Narrow"/>
                <w:color w:val="000000" w:themeColor="text1"/>
              </w:rPr>
            </w:pPr>
            <w:bookmarkStart w:id="10" w:name="h.li6jglujct88" w:colFirst="0" w:colLast="0"/>
            <w:bookmarkEnd w:id="10"/>
          </w:p>
        </w:tc>
      </w:tr>
    </w:tbl>
    <w:p w:rsidR="00596B5B" w:rsidRDefault="00596B5B">
      <w:pPr>
        <w:widowControl w:val="0"/>
      </w:pPr>
    </w:p>
    <w:p w:rsidR="00596B5B" w:rsidRDefault="00596B5B">
      <w:pPr>
        <w:widowControl w:val="0"/>
      </w:pPr>
    </w:p>
    <w:sectPr w:rsidR="00596B5B" w:rsidSect="008E3775">
      <w:pgSz w:w="12240" w:h="15840" w:code="2"/>
      <w:pgMar w:top="720" w:right="720" w:bottom="720" w:left="0" w:header="720" w:footer="720" w:gutter="0"/>
      <w:pgNumType w:start="1"/>
      <w:cols w:space="720"/>
      <w:docGrid w:linePitch="2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32EE9"/>
    <w:multiLevelType w:val="multilevel"/>
    <w:tmpl w:val="C95A14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90"/>
  <w:displayHorizontalDrawingGridEvery w:val="2"/>
  <w:characterSpacingControl w:val="doNotCompress"/>
  <w:compat/>
  <w:rsids>
    <w:rsidRoot w:val="00596B5B"/>
    <w:rsid w:val="00031961"/>
    <w:rsid w:val="001F1743"/>
    <w:rsid w:val="00214924"/>
    <w:rsid w:val="00343D1D"/>
    <w:rsid w:val="00596B5B"/>
    <w:rsid w:val="00691E01"/>
    <w:rsid w:val="008E3775"/>
    <w:rsid w:val="009702F6"/>
    <w:rsid w:val="009D1218"/>
    <w:rsid w:val="00B22938"/>
    <w:rsid w:val="00C2236E"/>
    <w:rsid w:val="00C551E4"/>
    <w:rsid w:val="00D602DA"/>
    <w:rsid w:val="00D65AC0"/>
    <w:rsid w:val="00D857EF"/>
    <w:rsid w:val="00F20D55"/>
    <w:rsid w:val="00FC0309"/>
    <w:rsid w:val="00FF39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66666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857EF"/>
  </w:style>
  <w:style w:type="paragraph" w:styleId="Heading1">
    <w:name w:val="heading 1"/>
    <w:basedOn w:val="Normal"/>
    <w:next w:val="Normal"/>
    <w:rsid w:val="00D857EF"/>
    <w:pPr>
      <w:keepNext/>
      <w:keepLines/>
      <w:spacing w:line="240" w:lineRule="auto"/>
      <w:contextualSpacing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rsid w:val="00D857EF"/>
    <w:pPr>
      <w:keepNext/>
      <w:keepLines/>
      <w:spacing w:before="360" w:after="80"/>
      <w:contextualSpacing/>
      <w:outlineLvl w:val="1"/>
    </w:pPr>
  </w:style>
  <w:style w:type="paragraph" w:styleId="Heading3">
    <w:name w:val="heading 3"/>
    <w:basedOn w:val="Normal"/>
    <w:next w:val="Normal"/>
    <w:rsid w:val="00D857EF"/>
    <w:pPr>
      <w:keepNext/>
      <w:keepLines/>
      <w:spacing w:before="280" w:after="8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rsid w:val="00D857EF"/>
    <w:pPr>
      <w:keepNext/>
      <w:keepLines/>
      <w:spacing w:before="240" w:after="40"/>
      <w:contextualSpacing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rsid w:val="00D857EF"/>
    <w:pPr>
      <w:keepNext/>
      <w:keepLines/>
      <w:spacing w:before="220" w:after="40"/>
      <w:contextualSpacing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rsid w:val="00D857EF"/>
    <w:pPr>
      <w:keepNext/>
      <w:keepLines/>
      <w:spacing w:before="200" w:after="40"/>
      <w:contextualSpacing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857EF"/>
    <w:pPr>
      <w:keepNext/>
      <w:keepLines/>
      <w:contextualSpacing/>
    </w:pPr>
    <w:rPr>
      <w:b/>
      <w:color w:val="000000"/>
      <w:sz w:val="48"/>
      <w:szCs w:val="48"/>
    </w:rPr>
  </w:style>
  <w:style w:type="paragraph" w:styleId="Subtitle">
    <w:name w:val="Subtitle"/>
    <w:basedOn w:val="Normal"/>
    <w:next w:val="Normal"/>
    <w:rsid w:val="00D857EF"/>
    <w:pPr>
      <w:keepNext/>
      <w:keepLines/>
      <w:contextualSpacing/>
    </w:pPr>
    <w:rPr>
      <w:b/>
      <w:color w:val="A61C00"/>
      <w:sz w:val="22"/>
      <w:szCs w:val="22"/>
    </w:rPr>
  </w:style>
  <w:style w:type="table" w:customStyle="1" w:styleId="a">
    <w:basedOn w:val="TableNormal"/>
    <w:rsid w:val="00D857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29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66666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contextualSpacing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b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b/>
      <w:color w:val="A61C00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namarrero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6D674-8183-4359-A737-5907E5963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User</cp:lastModifiedBy>
  <cp:revision>2</cp:revision>
  <cp:lastPrinted>2015-12-30T23:33:00Z</cp:lastPrinted>
  <dcterms:created xsi:type="dcterms:W3CDTF">2017-09-10T01:58:00Z</dcterms:created>
  <dcterms:modified xsi:type="dcterms:W3CDTF">2017-09-10T01:58:00Z</dcterms:modified>
</cp:coreProperties>
</file>