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786AE" w14:textId="1BC875A5" w:rsidR="00071B21" w:rsidRPr="003F228F" w:rsidRDefault="007002CC" w:rsidP="003F228F">
      <w:pPr>
        <w:spacing w:line="276" w:lineRule="auto"/>
        <w:jc w:val="both"/>
        <w:rPr>
          <w:b/>
          <w:i/>
          <w:sz w:val="44"/>
          <w:szCs w:val="44"/>
        </w:rPr>
      </w:pPr>
      <w:r>
        <w:rPr>
          <w:b/>
          <w:i/>
          <w:sz w:val="44"/>
          <w:szCs w:val="44"/>
        </w:rPr>
        <w:t xml:space="preserve">                   </w:t>
      </w:r>
    </w:p>
    <w:p w14:paraId="6900344F" w14:textId="45FE09CA" w:rsidR="001A1FC6" w:rsidRDefault="001A1FC6">
      <w:pPr>
        <w:spacing w:line="276" w:lineRule="auto"/>
        <w:jc w:val="center"/>
        <w:rPr>
          <w:bCs/>
          <w:sz w:val="44"/>
          <w:szCs w:val="44"/>
        </w:rPr>
      </w:pPr>
      <w:r w:rsidRPr="001A1FC6">
        <w:rPr>
          <w:bCs/>
          <w:sz w:val="44"/>
          <w:szCs w:val="44"/>
        </w:rPr>
        <w:t>MIS-64061: Advanced Machine Learning</w:t>
      </w:r>
    </w:p>
    <w:p w14:paraId="3DCA6A97" w14:textId="77777777" w:rsidR="001A1FC6" w:rsidRPr="001A1FC6" w:rsidRDefault="001A1FC6">
      <w:pPr>
        <w:spacing w:line="276" w:lineRule="auto"/>
        <w:jc w:val="center"/>
        <w:rPr>
          <w:bCs/>
          <w:sz w:val="44"/>
          <w:szCs w:val="44"/>
        </w:rPr>
      </w:pPr>
    </w:p>
    <w:p w14:paraId="07469B5A" w14:textId="0A2C678D" w:rsidR="00071B21" w:rsidRPr="001A1FC6" w:rsidRDefault="004F61E7">
      <w:pPr>
        <w:spacing w:line="276" w:lineRule="auto"/>
        <w:jc w:val="center"/>
        <w:rPr>
          <w:bCs/>
          <w:sz w:val="44"/>
          <w:szCs w:val="44"/>
        </w:rPr>
      </w:pPr>
      <w:r w:rsidRPr="001A1FC6">
        <w:rPr>
          <w:bCs/>
          <w:sz w:val="44"/>
          <w:szCs w:val="44"/>
        </w:rPr>
        <w:t>Final</w:t>
      </w:r>
      <w:r w:rsidR="007002CC" w:rsidRPr="001A1FC6">
        <w:rPr>
          <w:bCs/>
          <w:sz w:val="44"/>
          <w:szCs w:val="44"/>
        </w:rPr>
        <w:t xml:space="preserve"> Project</w:t>
      </w:r>
      <w:r w:rsidR="001A1FC6" w:rsidRPr="001A1FC6">
        <w:rPr>
          <w:bCs/>
          <w:sz w:val="44"/>
          <w:szCs w:val="44"/>
        </w:rPr>
        <w:t xml:space="preserve"> Report</w:t>
      </w:r>
    </w:p>
    <w:p w14:paraId="5769BE1B" w14:textId="77777777" w:rsidR="00DD33CC" w:rsidRDefault="00DD33CC">
      <w:pPr>
        <w:spacing w:line="276" w:lineRule="auto"/>
        <w:jc w:val="center"/>
        <w:rPr>
          <w:b/>
          <w:sz w:val="44"/>
          <w:szCs w:val="44"/>
        </w:rPr>
      </w:pPr>
    </w:p>
    <w:p w14:paraId="3AC292E1" w14:textId="0BB4E3A8" w:rsidR="00071B21" w:rsidRDefault="007002CC">
      <w:pPr>
        <w:spacing w:line="276" w:lineRule="auto"/>
        <w:jc w:val="center"/>
        <w:rPr>
          <w:b/>
          <w:sz w:val="56"/>
          <w:szCs w:val="56"/>
        </w:rPr>
      </w:pPr>
      <w:r w:rsidRPr="00DD33CC">
        <w:rPr>
          <w:b/>
          <w:sz w:val="56"/>
          <w:szCs w:val="56"/>
        </w:rPr>
        <w:t>Store Sales – Time Series Forecasting</w:t>
      </w:r>
    </w:p>
    <w:p w14:paraId="7AE0275F" w14:textId="3BC5DD65" w:rsidR="004F61E7" w:rsidRPr="001A1FC6" w:rsidRDefault="001A1FC6" w:rsidP="001A1FC6">
      <w:pPr>
        <w:spacing w:line="276" w:lineRule="auto"/>
        <w:rPr>
          <w:bCs/>
          <w:sz w:val="36"/>
          <w:szCs w:val="36"/>
        </w:rPr>
      </w:pPr>
      <w:r>
        <w:rPr>
          <w:b/>
          <w:sz w:val="56"/>
          <w:szCs w:val="56"/>
        </w:rPr>
        <w:t xml:space="preserve">                                  </w:t>
      </w:r>
      <w:r w:rsidRPr="001A1FC6">
        <w:rPr>
          <w:bCs/>
          <w:sz w:val="36"/>
          <w:szCs w:val="36"/>
        </w:rPr>
        <w:t>B</w:t>
      </w:r>
      <w:r w:rsidR="007002CC" w:rsidRPr="001A1FC6">
        <w:rPr>
          <w:bCs/>
          <w:sz w:val="36"/>
          <w:szCs w:val="36"/>
        </w:rPr>
        <w:t>y</w:t>
      </w:r>
      <w:r w:rsidRPr="001A1FC6">
        <w:rPr>
          <w:bCs/>
          <w:sz w:val="36"/>
          <w:szCs w:val="36"/>
        </w:rPr>
        <w:t>:</w:t>
      </w:r>
    </w:p>
    <w:p w14:paraId="29D2097F" w14:textId="392A5651" w:rsidR="004706F5" w:rsidRPr="001A1FC6" w:rsidRDefault="001A1FC6" w:rsidP="001A1FC6">
      <w:pPr>
        <w:spacing w:line="276" w:lineRule="auto"/>
        <w:rPr>
          <w:b/>
          <w:sz w:val="36"/>
          <w:szCs w:val="36"/>
        </w:rPr>
      </w:pPr>
      <w:r>
        <w:rPr>
          <w:b/>
          <w:sz w:val="36"/>
          <w:szCs w:val="36"/>
        </w:rPr>
        <w:t xml:space="preserve">                                         </w:t>
      </w:r>
      <w:r w:rsidR="004F61E7">
        <w:rPr>
          <w:sz w:val="36"/>
          <w:szCs w:val="36"/>
        </w:rPr>
        <w:t>Balaji Ravi Kumar</w:t>
      </w:r>
    </w:p>
    <w:p w14:paraId="0DB07563" w14:textId="459414B5" w:rsidR="004F61E7" w:rsidRDefault="004F61E7" w:rsidP="001A1FC6">
      <w:pPr>
        <w:spacing w:line="276" w:lineRule="auto"/>
        <w:rPr>
          <w:sz w:val="36"/>
          <w:szCs w:val="36"/>
        </w:rPr>
      </w:pPr>
    </w:p>
    <w:p w14:paraId="5CEB3101" w14:textId="45C3D79E" w:rsidR="004F61E7" w:rsidRDefault="004F61E7" w:rsidP="004F61E7">
      <w:pPr>
        <w:spacing w:line="276" w:lineRule="auto"/>
        <w:jc w:val="center"/>
        <w:rPr>
          <w:sz w:val="36"/>
          <w:szCs w:val="36"/>
        </w:rPr>
      </w:pPr>
    </w:p>
    <w:p w14:paraId="0533A397" w14:textId="77777777" w:rsidR="004F61E7" w:rsidRPr="004F61E7" w:rsidRDefault="004F61E7" w:rsidP="004F61E7">
      <w:pPr>
        <w:spacing w:line="276" w:lineRule="auto"/>
        <w:jc w:val="center"/>
        <w:rPr>
          <w:b/>
          <w:sz w:val="36"/>
          <w:szCs w:val="36"/>
        </w:rPr>
      </w:pPr>
    </w:p>
    <w:p w14:paraId="3C7BACB9" w14:textId="6F9E0B72" w:rsidR="004F61E7" w:rsidRDefault="004F61E7" w:rsidP="004706F5">
      <w:pPr>
        <w:spacing w:line="276" w:lineRule="auto"/>
        <w:jc w:val="center"/>
        <w:rPr>
          <w:sz w:val="36"/>
          <w:szCs w:val="36"/>
        </w:rPr>
      </w:pPr>
    </w:p>
    <w:p w14:paraId="1D2A173E" w14:textId="77777777" w:rsidR="004F61E7" w:rsidRPr="004706F5" w:rsidRDefault="004F61E7" w:rsidP="004706F5">
      <w:pPr>
        <w:spacing w:line="276" w:lineRule="auto"/>
        <w:jc w:val="center"/>
        <w:rPr>
          <w:sz w:val="36"/>
          <w:szCs w:val="36"/>
        </w:rPr>
      </w:pPr>
    </w:p>
    <w:p w14:paraId="5106683D" w14:textId="77777777" w:rsidR="00071B21" w:rsidRDefault="007002CC">
      <w:pPr>
        <w:spacing w:line="276" w:lineRule="auto"/>
        <w:jc w:val="center"/>
        <w:rPr>
          <w:b/>
          <w:i/>
          <w:sz w:val="48"/>
          <w:szCs w:val="48"/>
        </w:rPr>
      </w:pPr>
      <w:r>
        <w:rPr>
          <w:b/>
          <w:i/>
          <w:noProof/>
          <w:sz w:val="48"/>
          <w:szCs w:val="48"/>
        </w:rPr>
        <w:drawing>
          <wp:inline distT="0" distB="0" distL="0" distR="0" wp14:anchorId="03E7D2EA" wp14:editId="6F92FD53">
            <wp:extent cx="3116580" cy="1287780"/>
            <wp:effectExtent l="0" t="0" r="0" b="0"/>
            <wp:docPr id="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16580" cy="1287780"/>
                    </a:xfrm>
                    <a:prstGeom prst="rect">
                      <a:avLst/>
                    </a:prstGeom>
                    <a:ln/>
                  </pic:spPr>
                </pic:pic>
              </a:graphicData>
            </a:graphic>
          </wp:inline>
        </w:drawing>
      </w:r>
    </w:p>
    <w:p w14:paraId="7DD9D6EE" w14:textId="77777777" w:rsidR="00071B21" w:rsidRDefault="00071B21">
      <w:pPr>
        <w:spacing w:line="276" w:lineRule="auto"/>
        <w:jc w:val="both"/>
        <w:rPr>
          <w:b/>
          <w:i/>
          <w:sz w:val="48"/>
          <w:szCs w:val="48"/>
        </w:rPr>
      </w:pPr>
    </w:p>
    <w:p w14:paraId="29176272" w14:textId="77777777" w:rsidR="00071B21" w:rsidRDefault="00071B21">
      <w:pPr>
        <w:spacing w:line="276" w:lineRule="auto"/>
        <w:jc w:val="both"/>
        <w:rPr>
          <w:b/>
          <w:i/>
          <w:sz w:val="48"/>
          <w:szCs w:val="48"/>
        </w:rPr>
      </w:pPr>
    </w:p>
    <w:p w14:paraId="465BCA63" w14:textId="77777777" w:rsidR="00C04C96" w:rsidRDefault="00C04C96">
      <w:pPr>
        <w:spacing w:line="276" w:lineRule="auto"/>
        <w:jc w:val="center"/>
        <w:rPr>
          <w:b/>
          <w:sz w:val="32"/>
          <w:szCs w:val="32"/>
        </w:rPr>
      </w:pPr>
    </w:p>
    <w:p w14:paraId="45B03CCE" w14:textId="77777777" w:rsidR="00C04C96" w:rsidRDefault="00C04C96">
      <w:pPr>
        <w:spacing w:line="276" w:lineRule="auto"/>
        <w:jc w:val="center"/>
        <w:rPr>
          <w:b/>
          <w:sz w:val="32"/>
          <w:szCs w:val="32"/>
        </w:rPr>
      </w:pPr>
    </w:p>
    <w:p w14:paraId="01287E2B" w14:textId="4A6FFFAC" w:rsidR="00071B21" w:rsidRDefault="007002CC">
      <w:pPr>
        <w:spacing w:line="276" w:lineRule="auto"/>
        <w:jc w:val="center"/>
        <w:rPr>
          <w:b/>
          <w:sz w:val="32"/>
          <w:szCs w:val="32"/>
        </w:rPr>
      </w:pPr>
      <w:r>
        <w:rPr>
          <w:b/>
          <w:sz w:val="32"/>
          <w:szCs w:val="32"/>
        </w:rPr>
        <w:t>Table of contents</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071B21" w14:paraId="6F023D4C" w14:textId="77777777">
        <w:trPr>
          <w:trHeight w:val="521"/>
        </w:trPr>
        <w:tc>
          <w:tcPr>
            <w:tcW w:w="3116" w:type="dxa"/>
          </w:tcPr>
          <w:p w14:paraId="097CE76E" w14:textId="77777777" w:rsidR="00071B21" w:rsidRDefault="007002CC">
            <w:pPr>
              <w:jc w:val="center"/>
              <w:rPr>
                <w:b/>
                <w:sz w:val="28"/>
                <w:szCs w:val="28"/>
              </w:rPr>
            </w:pPr>
            <w:r>
              <w:rPr>
                <w:b/>
                <w:sz w:val="28"/>
                <w:szCs w:val="28"/>
              </w:rPr>
              <w:t>S.no</w:t>
            </w:r>
          </w:p>
        </w:tc>
        <w:tc>
          <w:tcPr>
            <w:tcW w:w="3117" w:type="dxa"/>
          </w:tcPr>
          <w:p w14:paraId="17C71618" w14:textId="77777777" w:rsidR="00071B21" w:rsidRDefault="007002CC">
            <w:pPr>
              <w:jc w:val="center"/>
              <w:rPr>
                <w:b/>
                <w:sz w:val="28"/>
                <w:szCs w:val="28"/>
              </w:rPr>
            </w:pPr>
            <w:r>
              <w:rPr>
                <w:b/>
                <w:sz w:val="28"/>
                <w:szCs w:val="28"/>
              </w:rPr>
              <w:t>Content</w:t>
            </w:r>
          </w:p>
        </w:tc>
        <w:tc>
          <w:tcPr>
            <w:tcW w:w="3117" w:type="dxa"/>
          </w:tcPr>
          <w:p w14:paraId="4BA75F5D" w14:textId="12D17A23" w:rsidR="00071B21" w:rsidRDefault="004F61E7">
            <w:pPr>
              <w:jc w:val="center"/>
              <w:rPr>
                <w:b/>
                <w:sz w:val="28"/>
                <w:szCs w:val="28"/>
              </w:rPr>
            </w:pPr>
            <w:r>
              <w:rPr>
                <w:b/>
                <w:sz w:val="28"/>
                <w:szCs w:val="28"/>
              </w:rPr>
              <w:t>Page. No</w:t>
            </w:r>
          </w:p>
        </w:tc>
      </w:tr>
      <w:tr w:rsidR="00071B21" w14:paraId="08335A78" w14:textId="77777777">
        <w:trPr>
          <w:trHeight w:val="440"/>
        </w:trPr>
        <w:tc>
          <w:tcPr>
            <w:tcW w:w="3116" w:type="dxa"/>
          </w:tcPr>
          <w:p w14:paraId="43F69248" w14:textId="77777777" w:rsidR="00071B21" w:rsidRDefault="007002CC">
            <w:pPr>
              <w:jc w:val="center"/>
              <w:rPr>
                <w:b/>
                <w:sz w:val="28"/>
                <w:szCs w:val="28"/>
              </w:rPr>
            </w:pPr>
            <w:r>
              <w:rPr>
                <w:b/>
                <w:sz w:val="28"/>
                <w:szCs w:val="28"/>
              </w:rPr>
              <w:t>1</w:t>
            </w:r>
          </w:p>
        </w:tc>
        <w:tc>
          <w:tcPr>
            <w:tcW w:w="3117" w:type="dxa"/>
          </w:tcPr>
          <w:p w14:paraId="6556AFCB" w14:textId="77777777" w:rsidR="00071B21" w:rsidRDefault="007002CC">
            <w:pPr>
              <w:jc w:val="center"/>
              <w:rPr>
                <w:b/>
                <w:sz w:val="28"/>
                <w:szCs w:val="28"/>
              </w:rPr>
            </w:pPr>
            <w:r>
              <w:rPr>
                <w:b/>
                <w:sz w:val="28"/>
                <w:szCs w:val="28"/>
              </w:rPr>
              <w:t>Introduction</w:t>
            </w:r>
          </w:p>
        </w:tc>
        <w:tc>
          <w:tcPr>
            <w:tcW w:w="3117" w:type="dxa"/>
          </w:tcPr>
          <w:p w14:paraId="49A2DE34" w14:textId="77777777" w:rsidR="00071B21" w:rsidRDefault="007002CC">
            <w:pPr>
              <w:jc w:val="center"/>
              <w:rPr>
                <w:b/>
                <w:sz w:val="28"/>
                <w:szCs w:val="28"/>
              </w:rPr>
            </w:pPr>
            <w:r>
              <w:rPr>
                <w:b/>
                <w:sz w:val="28"/>
                <w:szCs w:val="28"/>
              </w:rPr>
              <w:t>3-4</w:t>
            </w:r>
          </w:p>
        </w:tc>
      </w:tr>
      <w:tr w:rsidR="00071B21" w14:paraId="221639DC" w14:textId="77777777">
        <w:trPr>
          <w:trHeight w:val="431"/>
        </w:trPr>
        <w:tc>
          <w:tcPr>
            <w:tcW w:w="3116" w:type="dxa"/>
          </w:tcPr>
          <w:p w14:paraId="35225E73" w14:textId="77777777" w:rsidR="00071B21" w:rsidRDefault="007002CC">
            <w:pPr>
              <w:jc w:val="center"/>
              <w:rPr>
                <w:b/>
                <w:sz w:val="28"/>
                <w:szCs w:val="28"/>
              </w:rPr>
            </w:pPr>
            <w:r>
              <w:rPr>
                <w:b/>
                <w:sz w:val="28"/>
                <w:szCs w:val="28"/>
              </w:rPr>
              <w:t>2</w:t>
            </w:r>
          </w:p>
        </w:tc>
        <w:tc>
          <w:tcPr>
            <w:tcW w:w="3117" w:type="dxa"/>
          </w:tcPr>
          <w:p w14:paraId="028E25BE" w14:textId="77777777" w:rsidR="00071B21" w:rsidRDefault="007002CC">
            <w:pPr>
              <w:jc w:val="center"/>
              <w:rPr>
                <w:b/>
                <w:sz w:val="28"/>
                <w:szCs w:val="28"/>
              </w:rPr>
            </w:pPr>
            <w:r>
              <w:rPr>
                <w:b/>
                <w:sz w:val="28"/>
                <w:szCs w:val="28"/>
              </w:rPr>
              <w:t>Methodology</w:t>
            </w:r>
          </w:p>
        </w:tc>
        <w:tc>
          <w:tcPr>
            <w:tcW w:w="3117" w:type="dxa"/>
          </w:tcPr>
          <w:p w14:paraId="224A93D6" w14:textId="0F426AD1" w:rsidR="00071B21" w:rsidRDefault="007002CC">
            <w:pPr>
              <w:jc w:val="center"/>
              <w:rPr>
                <w:b/>
                <w:sz w:val="28"/>
                <w:szCs w:val="28"/>
              </w:rPr>
            </w:pPr>
            <w:r>
              <w:rPr>
                <w:b/>
                <w:sz w:val="28"/>
                <w:szCs w:val="28"/>
              </w:rPr>
              <w:t>4</w:t>
            </w:r>
            <w:r w:rsidR="00C079E7">
              <w:rPr>
                <w:b/>
                <w:sz w:val="28"/>
                <w:szCs w:val="28"/>
              </w:rPr>
              <w:t>-5</w:t>
            </w:r>
          </w:p>
        </w:tc>
      </w:tr>
      <w:tr w:rsidR="00071B21" w14:paraId="6E163BE5" w14:textId="77777777">
        <w:trPr>
          <w:trHeight w:val="440"/>
        </w:trPr>
        <w:tc>
          <w:tcPr>
            <w:tcW w:w="3116" w:type="dxa"/>
          </w:tcPr>
          <w:p w14:paraId="49B6717B" w14:textId="77777777" w:rsidR="00071B21" w:rsidRDefault="007002CC">
            <w:pPr>
              <w:jc w:val="center"/>
              <w:rPr>
                <w:b/>
                <w:sz w:val="28"/>
                <w:szCs w:val="28"/>
              </w:rPr>
            </w:pPr>
            <w:r>
              <w:rPr>
                <w:b/>
                <w:sz w:val="28"/>
                <w:szCs w:val="28"/>
              </w:rPr>
              <w:t>3</w:t>
            </w:r>
          </w:p>
        </w:tc>
        <w:tc>
          <w:tcPr>
            <w:tcW w:w="3117" w:type="dxa"/>
          </w:tcPr>
          <w:p w14:paraId="772C5D3D" w14:textId="77777777" w:rsidR="00071B21" w:rsidRDefault="007002CC">
            <w:pPr>
              <w:jc w:val="center"/>
              <w:rPr>
                <w:b/>
                <w:sz w:val="28"/>
                <w:szCs w:val="28"/>
              </w:rPr>
            </w:pPr>
            <w:r>
              <w:rPr>
                <w:b/>
                <w:sz w:val="28"/>
                <w:szCs w:val="28"/>
              </w:rPr>
              <w:t>Implementation</w:t>
            </w:r>
          </w:p>
        </w:tc>
        <w:tc>
          <w:tcPr>
            <w:tcW w:w="3117" w:type="dxa"/>
          </w:tcPr>
          <w:p w14:paraId="7C01DA07" w14:textId="144B2E07" w:rsidR="00071B21" w:rsidRDefault="007002CC">
            <w:pPr>
              <w:jc w:val="center"/>
              <w:rPr>
                <w:b/>
                <w:sz w:val="28"/>
                <w:szCs w:val="28"/>
              </w:rPr>
            </w:pPr>
            <w:r>
              <w:rPr>
                <w:b/>
                <w:sz w:val="28"/>
                <w:szCs w:val="28"/>
              </w:rPr>
              <w:t>5-</w:t>
            </w:r>
            <w:r w:rsidR="006E6C7A">
              <w:rPr>
                <w:b/>
                <w:sz w:val="28"/>
                <w:szCs w:val="28"/>
              </w:rPr>
              <w:t>23</w:t>
            </w:r>
          </w:p>
        </w:tc>
      </w:tr>
      <w:tr w:rsidR="00071B21" w14:paraId="08CF23B5" w14:textId="77777777">
        <w:trPr>
          <w:trHeight w:val="449"/>
        </w:trPr>
        <w:tc>
          <w:tcPr>
            <w:tcW w:w="3116" w:type="dxa"/>
          </w:tcPr>
          <w:p w14:paraId="6604BC0C" w14:textId="77777777" w:rsidR="00071B21" w:rsidRDefault="007002CC">
            <w:pPr>
              <w:jc w:val="center"/>
              <w:rPr>
                <w:b/>
                <w:sz w:val="28"/>
                <w:szCs w:val="28"/>
              </w:rPr>
            </w:pPr>
            <w:r>
              <w:rPr>
                <w:b/>
                <w:sz w:val="28"/>
                <w:szCs w:val="28"/>
              </w:rPr>
              <w:t>4</w:t>
            </w:r>
          </w:p>
        </w:tc>
        <w:tc>
          <w:tcPr>
            <w:tcW w:w="3117" w:type="dxa"/>
          </w:tcPr>
          <w:p w14:paraId="5EAEFBF0" w14:textId="77777777" w:rsidR="00071B21" w:rsidRDefault="007002CC">
            <w:pPr>
              <w:jc w:val="center"/>
              <w:rPr>
                <w:b/>
                <w:sz w:val="28"/>
                <w:szCs w:val="28"/>
              </w:rPr>
            </w:pPr>
            <w:r>
              <w:rPr>
                <w:b/>
                <w:sz w:val="28"/>
                <w:szCs w:val="28"/>
              </w:rPr>
              <w:t>Modelling</w:t>
            </w:r>
          </w:p>
        </w:tc>
        <w:tc>
          <w:tcPr>
            <w:tcW w:w="3117" w:type="dxa"/>
          </w:tcPr>
          <w:p w14:paraId="7A040F62" w14:textId="3000900A" w:rsidR="00071B21" w:rsidRDefault="00073226">
            <w:pPr>
              <w:jc w:val="center"/>
              <w:rPr>
                <w:b/>
                <w:sz w:val="28"/>
                <w:szCs w:val="28"/>
              </w:rPr>
            </w:pPr>
            <w:r>
              <w:rPr>
                <w:b/>
                <w:sz w:val="28"/>
                <w:szCs w:val="28"/>
              </w:rPr>
              <w:t>23</w:t>
            </w:r>
            <w:r w:rsidR="007002CC">
              <w:rPr>
                <w:b/>
                <w:sz w:val="28"/>
                <w:szCs w:val="28"/>
              </w:rPr>
              <w:t>-</w:t>
            </w:r>
            <w:r>
              <w:rPr>
                <w:b/>
                <w:sz w:val="28"/>
                <w:szCs w:val="28"/>
              </w:rPr>
              <w:t>2</w:t>
            </w:r>
            <w:r w:rsidR="00206EED">
              <w:rPr>
                <w:b/>
                <w:sz w:val="28"/>
                <w:szCs w:val="28"/>
              </w:rPr>
              <w:t>5</w:t>
            </w:r>
          </w:p>
        </w:tc>
      </w:tr>
      <w:tr w:rsidR="00071B21" w14:paraId="0C070383" w14:textId="77777777">
        <w:trPr>
          <w:trHeight w:val="440"/>
        </w:trPr>
        <w:tc>
          <w:tcPr>
            <w:tcW w:w="3116" w:type="dxa"/>
          </w:tcPr>
          <w:p w14:paraId="0D998909" w14:textId="77777777" w:rsidR="00071B21" w:rsidRDefault="007002CC">
            <w:pPr>
              <w:jc w:val="center"/>
              <w:rPr>
                <w:b/>
                <w:sz w:val="28"/>
                <w:szCs w:val="28"/>
              </w:rPr>
            </w:pPr>
            <w:r>
              <w:rPr>
                <w:b/>
                <w:sz w:val="28"/>
                <w:szCs w:val="28"/>
              </w:rPr>
              <w:t>5</w:t>
            </w:r>
          </w:p>
        </w:tc>
        <w:tc>
          <w:tcPr>
            <w:tcW w:w="3117" w:type="dxa"/>
          </w:tcPr>
          <w:p w14:paraId="562ACD2C" w14:textId="77777777" w:rsidR="00071B21" w:rsidRDefault="007002CC">
            <w:pPr>
              <w:jc w:val="center"/>
              <w:rPr>
                <w:b/>
                <w:sz w:val="28"/>
                <w:szCs w:val="28"/>
              </w:rPr>
            </w:pPr>
            <w:r>
              <w:rPr>
                <w:b/>
                <w:sz w:val="28"/>
                <w:szCs w:val="28"/>
              </w:rPr>
              <w:t>Conclusion</w:t>
            </w:r>
          </w:p>
        </w:tc>
        <w:tc>
          <w:tcPr>
            <w:tcW w:w="3117" w:type="dxa"/>
          </w:tcPr>
          <w:p w14:paraId="430E05F3" w14:textId="1A4104A9" w:rsidR="00071B21" w:rsidRDefault="00073226">
            <w:pPr>
              <w:jc w:val="center"/>
              <w:rPr>
                <w:b/>
                <w:sz w:val="28"/>
                <w:szCs w:val="28"/>
              </w:rPr>
            </w:pPr>
            <w:r>
              <w:rPr>
                <w:b/>
                <w:sz w:val="28"/>
                <w:szCs w:val="28"/>
              </w:rPr>
              <w:t>2</w:t>
            </w:r>
            <w:r w:rsidR="00206EED">
              <w:rPr>
                <w:b/>
                <w:sz w:val="28"/>
                <w:szCs w:val="28"/>
              </w:rPr>
              <w:t>5</w:t>
            </w:r>
          </w:p>
        </w:tc>
      </w:tr>
      <w:tr w:rsidR="00071B21" w14:paraId="38B5EA7A" w14:textId="77777777">
        <w:trPr>
          <w:trHeight w:val="431"/>
        </w:trPr>
        <w:tc>
          <w:tcPr>
            <w:tcW w:w="3116" w:type="dxa"/>
          </w:tcPr>
          <w:p w14:paraId="041E6FF7" w14:textId="77777777" w:rsidR="00071B21" w:rsidRDefault="007002CC">
            <w:pPr>
              <w:jc w:val="center"/>
              <w:rPr>
                <w:b/>
                <w:sz w:val="28"/>
                <w:szCs w:val="28"/>
              </w:rPr>
            </w:pPr>
            <w:r>
              <w:rPr>
                <w:b/>
                <w:sz w:val="28"/>
                <w:szCs w:val="28"/>
              </w:rPr>
              <w:t>6</w:t>
            </w:r>
          </w:p>
        </w:tc>
        <w:tc>
          <w:tcPr>
            <w:tcW w:w="3117" w:type="dxa"/>
          </w:tcPr>
          <w:p w14:paraId="1EBA1320" w14:textId="0540CE2A" w:rsidR="00071B21" w:rsidRDefault="004F61E7">
            <w:pPr>
              <w:jc w:val="center"/>
              <w:rPr>
                <w:b/>
                <w:sz w:val="28"/>
                <w:szCs w:val="28"/>
              </w:rPr>
            </w:pPr>
            <w:r>
              <w:rPr>
                <w:b/>
                <w:sz w:val="28"/>
                <w:szCs w:val="28"/>
              </w:rPr>
              <w:t>Contribution</w:t>
            </w:r>
          </w:p>
        </w:tc>
        <w:tc>
          <w:tcPr>
            <w:tcW w:w="3117" w:type="dxa"/>
          </w:tcPr>
          <w:p w14:paraId="637C7589" w14:textId="247F67BA" w:rsidR="00071B21" w:rsidRDefault="00C04C96">
            <w:pPr>
              <w:jc w:val="center"/>
              <w:rPr>
                <w:b/>
                <w:sz w:val="28"/>
                <w:szCs w:val="28"/>
              </w:rPr>
            </w:pPr>
            <w:r>
              <w:rPr>
                <w:b/>
                <w:sz w:val="28"/>
                <w:szCs w:val="28"/>
              </w:rPr>
              <w:t>2</w:t>
            </w:r>
            <w:r w:rsidR="00206EED">
              <w:rPr>
                <w:b/>
                <w:sz w:val="28"/>
                <w:szCs w:val="28"/>
              </w:rPr>
              <w:t>6</w:t>
            </w:r>
            <w:r>
              <w:rPr>
                <w:b/>
                <w:sz w:val="28"/>
                <w:szCs w:val="28"/>
              </w:rPr>
              <w:t>-2</w:t>
            </w:r>
            <w:r w:rsidR="00206EED">
              <w:rPr>
                <w:b/>
                <w:sz w:val="28"/>
                <w:szCs w:val="28"/>
              </w:rPr>
              <w:t>7</w:t>
            </w:r>
          </w:p>
        </w:tc>
      </w:tr>
    </w:tbl>
    <w:p w14:paraId="35F11EC4" w14:textId="77777777" w:rsidR="00071B21" w:rsidRDefault="00071B21">
      <w:pPr>
        <w:spacing w:line="276" w:lineRule="auto"/>
        <w:jc w:val="center"/>
        <w:rPr>
          <w:sz w:val="32"/>
          <w:szCs w:val="32"/>
        </w:rPr>
      </w:pPr>
    </w:p>
    <w:p w14:paraId="7E3613E0" w14:textId="77777777" w:rsidR="00071B21" w:rsidRDefault="00071B21">
      <w:pPr>
        <w:spacing w:line="276" w:lineRule="auto"/>
        <w:jc w:val="both"/>
        <w:rPr>
          <w:b/>
          <w:i/>
          <w:sz w:val="48"/>
          <w:szCs w:val="48"/>
        </w:rPr>
      </w:pPr>
    </w:p>
    <w:p w14:paraId="7BA56DEF" w14:textId="77777777" w:rsidR="00071B21" w:rsidRDefault="00071B21">
      <w:pPr>
        <w:spacing w:line="276" w:lineRule="auto"/>
        <w:jc w:val="both"/>
        <w:rPr>
          <w:b/>
          <w:i/>
          <w:sz w:val="48"/>
          <w:szCs w:val="48"/>
        </w:rPr>
      </w:pPr>
    </w:p>
    <w:p w14:paraId="147769E1" w14:textId="77777777" w:rsidR="00071B21" w:rsidRDefault="00071B21">
      <w:pPr>
        <w:spacing w:line="276" w:lineRule="auto"/>
        <w:jc w:val="both"/>
        <w:rPr>
          <w:b/>
          <w:i/>
          <w:sz w:val="48"/>
          <w:szCs w:val="48"/>
        </w:rPr>
      </w:pPr>
    </w:p>
    <w:p w14:paraId="4425A08C" w14:textId="77777777" w:rsidR="00071B21" w:rsidRDefault="00071B21">
      <w:pPr>
        <w:spacing w:line="276" w:lineRule="auto"/>
        <w:jc w:val="both"/>
        <w:rPr>
          <w:b/>
          <w:i/>
          <w:sz w:val="48"/>
          <w:szCs w:val="48"/>
        </w:rPr>
      </w:pPr>
    </w:p>
    <w:p w14:paraId="728D0375" w14:textId="77777777" w:rsidR="00071B21" w:rsidRDefault="00071B21">
      <w:pPr>
        <w:spacing w:line="276" w:lineRule="auto"/>
        <w:jc w:val="both"/>
        <w:rPr>
          <w:b/>
          <w:i/>
          <w:sz w:val="48"/>
          <w:szCs w:val="48"/>
        </w:rPr>
      </w:pPr>
    </w:p>
    <w:p w14:paraId="26CA8F39" w14:textId="77777777" w:rsidR="00071B21" w:rsidRDefault="00071B21">
      <w:pPr>
        <w:spacing w:line="276" w:lineRule="auto"/>
        <w:jc w:val="both"/>
        <w:rPr>
          <w:b/>
          <w:i/>
          <w:sz w:val="48"/>
          <w:szCs w:val="48"/>
        </w:rPr>
      </w:pPr>
    </w:p>
    <w:p w14:paraId="43E550F4" w14:textId="77777777" w:rsidR="00071B21" w:rsidRDefault="00071B21">
      <w:pPr>
        <w:spacing w:line="276" w:lineRule="auto"/>
        <w:jc w:val="both"/>
        <w:rPr>
          <w:b/>
          <w:i/>
          <w:sz w:val="48"/>
          <w:szCs w:val="48"/>
        </w:rPr>
      </w:pPr>
    </w:p>
    <w:p w14:paraId="4F5F72E9" w14:textId="77777777" w:rsidR="00071B21" w:rsidRDefault="00071B21">
      <w:pPr>
        <w:spacing w:line="276" w:lineRule="auto"/>
        <w:jc w:val="both"/>
        <w:rPr>
          <w:b/>
          <w:i/>
          <w:sz w:val="48"/>
          <w:szCs w:val="48"/>
        </w:rPr>
      </w:pPr>
    </w:p>
    <w:p w14:paraId="1BC83F6B" w14:textId="77777777" w:rsidR="00071B21" w:rsidRDefault="00071B21">
      <w:pPr>
        <w:spacing w:line="276" w:lineRule="auto"/>
        <w:jc w:val="both"/>
        <w:rPr>
          <w:b/>
          <w:i/>
          <w:sz w:val="48"/>
          <w:szCs w:val="48"/>
        </w:rPr>
      </w:pPr>
    </w:p>
    <w:p w14:paraId="6C35BF7D" w14:textId="77777777" w:rsidR="00071B21" w:rsidRDefault="00071B21">
      <w:pPr>
        <w:spacing w:line="276" w:lineRule="auto"/>
        <w:jc w:val="both"/>
        <w:rPr>
          <w:b/>
          <w:i/>
          <w:sz w:val="48"/>
          <w:szCs w:val="48"/>
        </w:rPr>
      </w:pPr>
    </w:p>
    <w:p w14:paraId="20047E26" w14:textId="77777777" w:rsidR="00C04C96" w:rsidRDefault="00C04C96">
      <w:pPr>
        <w:spacing w:line="276" w:lineRule="auto"/>
        <w:jc w:val="center"/>
        <w:rPr>
          <w:b/>
          <w:sz w:val="36"/>
          <w:szCs w:val="36"/>
        </w:rPr>
      </w:pPr>
    </w:p>
    <w:p w14:paraId="2719C3BD" w14:textId="77777777" w:rsidR="00C04C96" w:rsidRDefault="00C04C96">
      <w:pPr>
        <w:spacing w:line="276" w:lineRule="auto"/>
        <w:jc w:val="center"/>
        <w:rPr>
          <w:b/>
          <w:sz w:val="36"/>
          <w:szCs w:val="36"/>
        </w:rPr>
      </w:pPr>
    </w:p>
    <w:p w14:paraId="65001385" w14:textId="67684B33" w:rsidR="00071B21" w:rsidRDefault="007002CC">
      <w:pPr>
        <w:spacing w:line="276" w:lineRule="auto"/>
        <w:jc w:val="center"/>
        <w:rPr>
          <w:b/>
          <w:sz w:val="36"/>
          <w:szCs w:val="36"/>
        </w:rPr>
      </w:pPr>
      <w:r>
        <w:rPr>
          <w:b/>
          <w:sz w:val="36"/>
          <w:szCs w:val="36"/>
        </w:rPr>
        <w:t>1.INTRODUCTION</w:t>
      </w:r>
    </w:p>
    <w:p w14:paraId="614A7D3E" w14:textId="77777777" w:rsidR="00571115" w:rsidRDefault="00571115" w:rsidP="00571115">
      <w:pPr>
        <w:spacing w:line="276" w:lineRule="auto"/>
        <w:jc w:val="both"/>
        <w:rPr>
          <w:sz w:val="28"/>
          <w:szCs w:val="28"/>
        </w:rPr>
      </w:pPr>
      <w:r>
        <w:rPr>
          <w:b/>
          <w:sz w:val="28"/>
          <w:szCs w:val="28"/>
        </w:rPr>
        <w:t xml:space="preserve">Forecasting: </w:t>
      </w:r>
      <w:r>
        <w:rPr>
          <w:sz w:val="28"/>
          <w:szCs w:val="28"/>
        </w:rPr>
        <w:t xml:space="preserve">Forecasting isn't just for meteorologists. Governments promote growth in the economy. Scientists make efforts to forecast the future population. Data scientists are also used by organizations to predict future product demand. Traditional grocery stores depend mainly on prediction since they </w:t>
      </w:r>
      <w:proofErr w:type="gramStart"/>
      <w:r>
        <w:rPr>
          <w:sz w:val="28"/>
          <w:szCs w:val="28"/>
        </w:rPr>
        <w:t>have to</w:t>
      </w:r>
      <w:proofErr w:type="gramEnd"/>
      <w:r>
        <w:rPr>
          <w:sz w:val="28"/>
          <w:szCs w:val="28"/>
        </w:rPr>
        <w:t xml:space="preserve"> carefully balance how much inventory they buy. Overestimating will result in an oversupply of perishable products. If you make a low guess, popular things will rapidly sell out, costing you money and upsetting your customers.</w:t>
      </w:r>
    </w:p>
    <w:p w14:paraId="01B3A33F" w14:textId="77777777" w:rsidR="00571115" w:rsidRDefault="00571115" w:rsidP="00571115">
      <w:pPr>
        <w:spacing w:line="276" w:lineRule="auto"/>
        <w:jc w:val="both"/>
        <w:rPr>
          <w:bCs/>
          <w:color w:val="000000"/>
          <w:sz w:val="28"/>
          <w:szCs w:val="28"/>
        </w:rPr>
      </w:pPr>
      <w:r>
        <w:rPr>
          <w:b/>
          <w:color w:val="000000"/>
          <w:sz w:val="28"/>
          <w:szCs w:val="28"/>
        </w:rPr>
        <w:t xml:space="preserve">Existing Model: </w:t>
      </w:r>
      <w:r>
        <w:rPr>
          <w:bCs/>
          <w:color w:val="000000"/>
          <w:sz w:val="28"/>
          <w:szCs w:val="28"/>
        </w:rPr>
        <w:t>The subjective retail forecasting techniques now in use are based on minimal data and are not likely to be automated. As more regions with specialized demands, new products, ever-evolving seasonal tastes, and unpredictable product advertising are added to the stores, the situation becomes noticeably more complicated.</w:t>
      </w:r>
    </w:p>
    <w:p w14:paraId="638A54B1" w14:textId="77777777" w:rsidR="00571115" w:rsidRDefault="00571115" w:rsidP="00571115">
      <w:pPr>
        <w:spacing w:line="276" w:lineRule="auto"/>
        <w:jc w:val="both"/>
        <w:rPr>
          <w:bCs/>
          <w:color w:val="000000"/>
          <w:sz w:val="28"/>
          <w:szCs w:val="28"/>
        </w:rPr>
      </w:pPr>
      <w:r>
        <w:rPr>
          <w:b/>
          <w:color w:val="000000"/>
          <w:sz w:val="28"/>
          <w:szCs w:val="28"/>
        </w:rPr>
        <w:t xml:space="preserve">Proposed Model: </w:t>
      </w:r>
      <w:r>
        <w:rPr>
          <w:bCs/>
          <w:color w:val="000000"/>
          <w:sz w:val="28"/>
          <w:szCs w:val="28"/>
        </w:rPr>
        <w:t>The proposed method will provide more accurate prediction in the supermarket industry, which can minimize food waste from overstocking and increase customer happiness. The outcomes of this ongoing competition will someday promise that the next time you go shopping, your local store will have everything you need.</w:t>
      </w:r>
    </w:p>
    <w:p w14:paraId="4CDFFBF8" w14:textId="77777777" w:rsidR="00571115" w:rsidRDefault="00571115" w:rsidP="00571115">
      <w:pPr>
        <w:spacing w:line="276" w:lineRule="auto"/>
        <w:jc w:val="both"/>
        <w:rPr>
          <w:color w:val="000000"/>
          <w:sz w:val="28"/>
          <w:szCs w:val="28"/>
          <w:highlight w:val="white"/>
        </w:rPr>
      </w:pPr>
      <w:r>
        <w:rPr>
          <w:b/>
          <w:color w:val="000000"/>
          <w:sz w:val="28"/>
          <w:szCs w:val="28"/>
        </w:rPr>
        <w:t>Time Series Forecasting:</w:t>
      </w:r>
      <w:r>
        <w:rPr>
          <w:color w:val="000000"/>
          <w:sz w:val="28"/>
          <w:szCs w:val="28"/>
        </w:rPr>
        <w:t xml:space="preserve"> A time series is a collection of observations that were made over a specified time and are used to forecast or predict a value over time. Forecasting is done to evaluate a company's potential and to minimize losses. In this project, we are forecasting a store sale based on the information from </w:t>
      </w:r>
      <w:proofErr w:type="spellStart"/>
      <w:r>
        <w:rPr>
          <w:color w:val="000000"/>
          <w:sz w:val="28"/>
          <w:szCs w:val="28"/>
        </w:rPr>
        <w:t>Corporación</w:t>
      </w:r>
      <w:proofErr w:type="spellEnd"/>
      <w:r>
        <w:rPr>
          <w:color w:val="000000"/>
          <w:sz w:val="28"/>
          <w:szCs w:val="28"/>
        </w:rPr>
        <w:t xml:space="preserve"> </w:t>
      </w:r>
      <w:proofErr w:type="spellStart"/>
      <w:r>
        <w:rPr>
          <w:color w:val="000000"/>
          <w:sz w:val="28"/>
          <w:szCs w:val="28"/>
        </w:rPr>
        <w:t>Favorita</w:t>
      </w:r>
      <w:proofErr w:type="spellEnd"/>
      <w:r>
        <w:rPr>
          <w:color w:val="000000"/>
          <w:sz w:val="28"/>
          <w:szCs w:val="28"/>
        </w:rPr>
        <w:t>, a major Ecuadorian supermarket retailer.</w:t>
      </w:r>
    </w:p>
    <w:p w14:paraId="47D238A1" w14:textId="77777777" w:rsidR="00571115" w:rsidRDefault="00571115" w:rsidP="00571115">
      <w:pPr>
        <w:spacing w:line="276" w:lineRule="auto"/>
        <w:jc w:val="both"/>
        <w:rPr>
          <w:color w:val="000000"/>
          <w:sz w:val="28"/>
          <w:szCs w:val="28"/>
        </w:rPr>
      </w:pPr>
      <w:r>
        <w:rPr>
          <w:b/>
          <w:color w:val="000000"/>
          <w:sz w:val="28"/>
          <w:szCs w:val="28"/>
          <w:highlight w:val="white"/>
        </w:rPr>
        <w:lastRenderedPageBreak/>
        <w:t>Components of Time Series:</w:t>
      </w:r>
      <w:r>
        <w:rPr>
          <w:color w:val="000000"/>
          <w:sz w:val="28"/>
          <w:szCs w:val="28"/>
          <w:highlight w:val="white"/>
        </w:rPr>
        <w:t xml:space="preserve"> </w:t>
      </w:r>
    </w:p>
    <w:p w14:paraId="66D342AA" w14:textId="77777777" w:rsidR="00571115" w:rsidRDefault="00571115" w:rsidP="00571115">
      <w:pPr>
        <w:spacing w:line="276" w:lineRule="auto"/>
        <w:jc w:val="both"/>
        <w:rPr>
          <w:color w:val="000000"/>
          <w:sz w:val="28"/>
          <w:szCs w:val="28"/>
        </w:rPr>
      </w:pPr>
      <w:r>
        <w:rPr>
          <w:color w:val="000000"/>
          <w:sz w:val="28"/>
          <w:szCs w:val="28"/>
        </w:rPr>
        <w:t>Seasonality: The seasonality component shows a pattern that repeats over time in terms of timing, direction, and magnitude.</w:t>
      </w:r>
    </w:p>
    <w:p w14:paraId="51B16D37" w14:textId="77777777" w:rsidR="00571115" w:rsidRDefault="00571115" w:rsidP="00571115">
      <w:pPr>
        <w:spacing w:line="276" w:lineRule="auto"/>
        <w:jc w:val="both"/>
        <w:rPr>
          <w:color w:val="000000"/>
          <w:sz w:val="28"/>
          <w:szCs w:val="28"/>
          <w:highlight w:val="white"/>
        </w:rPr>
      </w:pPr>
      <w:r>
        <w:rPr>
          <w:color w:val="000000"/>
          <w:sz w:val="28"/>
          <w:szCs w:val="28"/>
        </w:rPr>
        <w:t xml:space="preserve">Cyclical Component: These trends do not even repeat themselves consistently throughout a certain time frame. A time series of ups and downs, booms and busts </w:t>
      </w:r>
      <w:proofErr w:type="gramStart"/>
      <w:r>
        <w:rPr>
          <w:color w:val="000000"/>
          <w:sz w:val="28"/>
          <w:szCs w:val="28"/>
        </w:rPr>
        <w:t>is</w:t>
      </w:r>
      <w:proofErr w:type="gramEnd"/>
      <w:r>
        <w:rPr>
          <w:color w:val="000000"/>
          <w:sz w:val="28"/>
          <w:szCs w:val="28"/>
        </w:rPr>
        <w:t xml:space="preserve"> referred to as a cycle. These fluctuations are most frequently seen in business cycles.</w:t>
      </w:r>
    </w:p>
    <w:p w14:paraId="1EB7C1AE" w14:textId="77777777" w:rsidR="00571115" w:rsidRDefault="00571115" w:rsidP="00571115">
      <w:pPr>
        <w:spacing w:line="276" w:lineRule="auto"/>
        <w:jc w:val="both"/>
        <w:rPr>
          <w:color w:val="000000"/>
          <w:sz w:val="28"/>
          <w:szCs w:val="28"/>
          <w:highlight w:val="white"/>
        </w:rPr>
      </w:pPr>
      <w:r>
        <w:rPr>
          <w:color w:val="000000"/>
          <w:sz w:val="28"/>
          <w:szCs w:val="28"/>
          <w:highlight w:val="white"/>
        </w:rPr>
        <w:t>Irregular Variation -</w:t>
      </w:r>
      <w:r>
        <w:rPr>
          <w:color w:val="000000"/>
          <w:sz w:val="28"/>
          <w:szCs w:val="28"/>
        </w:rPr>
        <w:t>These are the variations in the time series data that are observable after trend and cyclical variations have been eliminated. These deviations are unpredictable, erratic, and possibly random.</w:t>
      </w:r>
    </w:p>
    <w:p w14:paraId="0A8DFCDE" w14:textId="77777777" w:rsidR="00571115" w:rsidRDefault="00571115" w:rsidP="00571115">
      <w:pPr>
        <w:spacing w:line="276" w:lineRule="auto"/>
        <w:jc w:val="both"/>
        <w:rPr>
          <w:color w:val="000000"/>
          <w:sz w:val="28"/>
          <w:szCs w:val="28"/>
          <w:highlight w:val="white"/>
        </w:rPr>
      </w:pPr>
      <w:r>
        <w:rPr>
          <w:color w:val="000000"/>
          <w:sz w:val="28"/>
          <w:szCs w:val="28"/>
          <w:highlight w:val="white"/>
        </w:rPr>
        <w:t xml:space="preserve">ETS Decomposition - </w:t>
      </w:r>
      <w:r>
        <w:rPr>
          <w:color w:val="000000"/>
          <w:sz w:val="28"/>
          <w:szCs w:val="28"/>
        </w:rPr>
        <w:t xml:space="preserve">A time series can be subdivided into its various parts using ETS Decomposition. Error, Trend, and Seasonality </w:t>
      </w:r>
      <w:proofErr w:type="gramStart"/>
      <w:r>
        <w:rPr>
          <w:color w:val="000000"/>
          <w:sz w:val="28"/>
          <w:szCs w:val="28"/>
        </w:rPr>
        <w:t>is the term</w:t>
      </w:r>
      <w:proofErr w:type="gramEnd"/>
      <w:r>
        <w:rPr>
          <w:color w:val="000000"/>
          <w:sz w:val="28"/>
          <w:szCs w:val="28"/>
        </w:rPr>
        <w:t xml:space="preserve"> for ETS.</w:t>
      </w:r>
    </w:p>
    <w:p w14:paraId="042A7D29" w14:textId="77777777" w:rsidR="00571115" w:rsidRDefault="00571115" w:rsidP="00571115">
      <w:pPr>
        <w:spacing w:line="276" w:lineRule="auto"/>
        <w:jc w:val="both"/>
        <w:rPr>
          <w:bCs/>
          <w:color w:val="000000"/>
          <w:sz w:val="28"/>
          <w:szCs w:val="28"/>
        </w:rPr>
      </w:pPr>
      <w:r>
        <w:rPr>
          <w:bCs/>
          <w:color w:val="000000"/>
          <w:sz w:val="28"/>
          <w:szCs w:val="28"/>
        </w:rPr>
        <w:t>Time Series Decomposition</w:t>
      </w:r>
      <w:r>
        <w:rPr>
          <w:b/>
          <w:color w:val="000000"/>
          <w:sz w:val="28"/>
          <w:szCs w:val="28"/>
        </w:rPr>
        <w:t xml:space="preserve">: </w:t>
      </w:r>
      <w:r>
        <w:rPr>
          <w:bCs/>
          <w:color w:val="000000"/>
          <w:sz w:val="28"/>
          <w:szCs w:val="28"/>
        </w:rPr>
        <w:t>A time series is divided into several components using a process called time series decomposition. Each component represents a pattern category, trend, seasonality, and noise that underlies the time series.</w:t>
      </w:r>
    </w:p>
    <w:p w14:paraId="6D103D52" w14:textId="77777777" w:rsidR="00571115" w:rsidRDefault="00571115" w:rsidP="00571115">
      <w:pPr>
        <w:spacing w:line="276" w:lineRule="auto"/>
        <w:jc w:val="both"/>
        <w:rPr>
          <w:bCs/>
          <w:color w:val="000000"/>
          <w:sz w:val="28"/>
          <w:szCs w:val="28"/>
        </w:rPr>
      </w:pPr>
      <w:r>
        <w:rPr>
          <w:color w:val="000000"/>
          <w:sz w:val="28"/>
          <w:szCs w:val="28"/>
        </w:rPr>
        <w:t>Seasonality:</w:t>
      </w:r>
      <w:r>
        <w:rPr>
          <w:b/>
          <w:color w:val="000000"/>
          <w:sz w:val="28"/>
          <w:szCs w:val="28"/>
        </w:rPr>
        <w:t xml:space="preserve"> </w:t>
      </w:r>
      <w:r>
        <w:rPr>
          <w:bCs/>
          <w:color w:val="000000"/>
          <w:sz w:val="28"/>
          <w:szCs w:val="28"/>
        </w:rPr>
        <w:t>Seasonality is a term used to define the time series' periodic signal.</w:t>
      </w:r>
    </w:p>
    <w:p w14:paraId="230D722B" w14:textId="77777777" w:rsidR="00571115" w:rsidRDefault="00571115" w:rsidP="00571115">
      <w:pPr>
        <w:spacing w:line="276" w:lineRule="auto"/>
        <w:jc w:val="both"/>
        <w:rPr>
          <w:color w:val="000000"/>
          <w:sz w:val="28"/>
          <w:szCs w:val="28"/>
        </w:rPr>
      </w:pPr>
      <w:r>
        <w:rPr>
          <w:color w:val="000000"/>
          <w:sz w:val="28"/>
          <w:szCs w:val="28"/>
        </w:rPr>
        <w:t>Trend: specifies whether the time series is descending, keeping steady, or steadily increasing.</w:t>
      </w:r>
    </w:p>
    <w:p w14:paraId="55E1AD5E" w14:textId="77777777" w:rsidR="00571115" w:rsidRDefault="00571115" w:rsidP="00571115">
      <w:pPr>
        <w:spacing w:line="276" w:lineRule="auto"/>
        <w:jc w:val="both"/>
        <w:rPr>
          <w:bCs/>
          <w:color w:val="000000"/>
          <w:sz w:val="28"/>
          <w:szCs w:val="28"/>
        </w:rPr>
      </w:pPr>
      <w:r>
        <w:rPr>
          <w:color w:val="000000"/>
          <w:sz w:val="28"/>
          <w:szCs w:val="28"/>
        </w:rPr>
        <w:t>Noise</w:t>
      </w:r>
      <w:r>
        <w:rPr>
          <w:bCs/>
          <w:color w:val="000000"/>
          <w:sz w:val="28"/>
          <w:szCs w:val="28"/>
        </w:rPr>
        <w:t>: describes what is left after the time series' seasonality and trend are removed. In other words, the model is unable to account for the data's variability.</w:t>
      </w:r>
    </w:p>
    <w:p w14:paraId="4DC4CF81" w14:textId="77777777" w:rsidR="00571115" w:rsidRDefault="00571115" w:rsidP="00571115">
      <w:pPr>
        <w:spacing w:line="276" w:lineRule="auto"/>
        <w:jc w:val="both"/>
        <w:rPr>
          <w:bCs/>
          <w:color w:val="000000"/>
          <w:sz w:val="28"/>
          <w:szCs w:val="28"/>
        </w:rPr>
      </w:pPr>
      <w:r>
        <w:rPr>
          <w:bCs/>
          <w:color w:val="000000"/>
          <w:sz w:val="28"/>
          <w:szCs w:val="28"/>
        </w:rPr>
        <w:t>These components are combined into an addictive model, which is linear and consistently changes over time by the same amount. Changes in multiplicative models may grow or shrink over time. This breakdown offers a methodical approach to considering a time series forecasting issue.</w:t>
      </w:r>
    </w:p>
    <w:p w14:paraId="20D0528D" w14:textId="70DECF78" w:rsidR="00571115" w:rsidRDefault="007002CC">
      <w:pPr>
        <w:spacing w:line="276" w:lineRule="auto"/>
        <w:jc w:val="both"/>
        <w:rPr>
          <w:b/>
          <w:sz w:val="28"/>
          <w:szCs w:val="28"/>
        </w:rPr>
      </w:pPr>
      <w:r>
        <w:rPr>
          <w:b/>
          <w:sz w:val="28"/>
          <w:szCs w:val="28"/>
        </w:rPr>
        <w:t xml:space="preserve"> </w:t>
      </w:r>
    </w:p>
    <w:p w14:paraId="2ECA1459" w14:textId="197B6796" w:rsidR="009E4864" w:rsidRDefault="009E4864">
      <w:pPr>
        <w:spacing w:line="276" w:lineRule="auto"/>
        <w:jc w:val="both"/>
        <w:rPr>
          <w:b/>
          <w:sz w:val="28"/>
          <w:szCs w:val="28"/>
        </w:rPr>
      </w:pPr>
    </w:p>
    <w:p w14:paraId="2E41A362" w14:textId="2725C1CB" w:rsidR="009E4864" w:rsidRDefault="009E4864">
      <w:pPr>
        <w:spacing w:line="276" w:lineRule="auto"/>
        <w:jc w:val="both"/>
        <w:rPr>
          <w:b/>
          <w:sz w:val="28"/>
          <w:szCs w:val="28"/>
        </w:rPr>
      </w:pPr>
    </w:p>
    <w:p w14:paraId="6E883E64" w14:textId="77777777" w:rsidR="009E4864" w:rsidRDefault="009E4864">
      <w:pPr>
        <w:spacing w:line="276" w:lineRule="auto"/>
        <w:jc w:val="both"/>
        <w:rPr>
          <w:b/>
          <w:sz w:val="28"/>
          <w:szCs w:val="28"/>
        </w:rPr>
      </w:pPr>
    </w:p>
    <w:p w14:paraId="0CB40D20" w14:textId="77777777" w:rsidR="004F61E7" w:rsidRDefault="004F61E7">
      <w:pPr>
        <w:spacing w:line="276" w:lineRule="auto"/>
        <w:jc w:val="center"/>
        <w:rPr>
          <w:b/>
          <w:color w:val="000000"/>
          <w:sz w:val="32"/>
          <w:szCs w:val="32"/>
        </w:rPr>
      </w:pPr>
    </w:p>
    <w:p w14:paraId="2328F006" w14:textId="77777777" w:rsidR="004F61E7" w:rsidRDefault="004F61E7">
      <w:pPr>
        <w:spacing w:line="276" w:lineRule="auto"/>
        <w:jc w:val="center"/>
        <w:rPr>
          <w:b/>
          <w:color w:val="000000"/>
          <w:sz w:val="32"/>
          <w:szCs w:val="32"/>
        </w:rPr>
      </w:pPr>
    </w:p>
    <w:p w14:paraId="1B21B3B4" w14:textId="72683793" w:rsidR="00071B21" w:rsidRDefault="007002CC">
      <w:pPr>
        <w:spacing w:line="276" w:lineRule="auto"/>
        <w:jc w:val="center"/>
        <w:rPr>
          <w:b/>
          <w:color w:val="000000"/>
          <w:sz w:val="32"/>
          <w:szCs w:val="32"/>
        </w:rPr>
      </w:pPr>
      <w:r>
        <w:rPr>
          <w:b/>
          <w:color w:val="000000"/>
          <w:sz w:val="32"/>
          <w:szCs w:val="32"/>
        </w:rPr>
        <w:t>2. METHODOLOGY</w:t>
      </w:r>
    </w:p>
    <w:p w14:paraId="7EE73BCD" w14:textId="77777777" w:rsidR="004706F5" w:rsidRPr="004706F5" w:rsidRDefault="007002CC" w:rsidP="004706F5">
      <w:pPr>
        <w:spacing w:line="276" w:lineRule="auto"/>
        <w:jc w:val="both"/>
        <w:rPr>
          <w:bCs/>
          <w:color w:val="000000"/>
          <w:sz w:val="28"/>
          <w:szCs w:val="28"/>
        </w:rPr>
      </w:pPr>
      <w:r>
        <w:rPr>
          <w:b/>
          <w:color w:val="000000"/>
          <w:sz w:val="32"/>
          <w:szCs w:val="32"/>
        </w:rPr>
        <w:t>Data Preparation:</w:t>
      </w:r>
      <w:r>
        <w:rPr>
          <w:b/>
          <w:color w:val="000000"/>
          <w:sz w:val="28"/>
          <w:szCs w:val="28"/>
        </w:rPr>
        <w:t xml:space="preserve"> </w:t>
      </w:r>
      <w:r w:rsidR="004706F5" w:rsidRPr="004706F5">
        <w:rPr>
          <w:bCs/>
          <w:color w:val="000000"/>
          <w:sz w:val="28"/>
          <w:szCs w:val="28"/>
        </w:rPr>
        <w:t xml:space="preserve">Our key aim is to anticipate product sales for </w:t>
      </w:r>
      <w:proofErr w:type="spellStart"/>
      <w:r w:rsidR="004706F5" w:rsidRPr="004706F5">
        <w:rPr>
          <w:bCs/>
          <w:color w:val="000000"/>
          <w:sz w:val="28"/>
          <w:szCs w:val="28"/>
        </w:rPr>
        <w:t>Corporacion</w:t>
      </w:r>
      <w:proofErr w:type="spellEnd"/>
      <w:r w:rsidR="004706F5" w:rsidRPr="004706F5">
        <w:rPr>
          <w:bCs/>
          <w:color w:val="000000"/>
          <w:sz w:val="28"/>
          <w:szCs w:val="28"/>
        </w:rPr>
        <w:t xml:space="preserve"> </w:t>
      </w:r>
      <w:proofErr w:type="spellStart"/>
      <w:r w:rsidR="004706F5" w:rsidRPr="004706F5">
        <w:rPr>
          <w:bCs/>
          <w:color w:val="000000"/>
          <w:sz w:val="28"/>
          <w:szCs w:val="28"/>
        </w:rPr>
        <w:t>Favorita</w:t>
      </w:r>
      <w:proofErr w:type="spellEnd"/>
      <w:r w:rsidR="004706F5" w:rsidRPr="004706F5">
        <w:rPr>
          <w:bCs/>
          <w:color w:val="000000"/>
          <w:sz w:val="28"/>
          <w:szCs w:val="28"/>
        </w:rPr>
        <w:t>, an Ecuadorian grocery chain with hundreds of outlets, using the Kaggle data set.</w:t>
      </w:r>
    </w:p>
    <w:p w14:paraId="5E1C1DFE" w14:textId="4D8AE8EE" w:rsidR="004706F5" w:rsidRDefault="004706F5" w:rsidP="004706F5">
      <w:pPr>
        <w:spacing w:line="276" w:lineRule="auto"/>
        <w:jc w:val="both"/>
        <w:rPr>
          <w:bCs/>
          <w:color w:val="000000"/>
          <w:sz w:val="28"/>
          <w:szCs w:val="28"/>
        </w:rPr>
      </w:pPr>
      <w:r w:rsidRPr="004706F5">
        <w:rPr>
          <w:bCs/>
          <w:color w:val="000000"/>
          <w:sz w:val="28"/>
          <w:szCs w:val="28"/>
        </w:rPr>
        <w:t>The data preparation process uses the steps listed below in order.</w:t>
      </w:r>
    </w:p>
    <w:p w14:paraId="749C54C4" w14:textId="66BD0964" w:rsidR="004706F5" w:rsidRPr="004706F5" w:rsidRDefault="004706F5" w:rsidP="004706F5">
      <w:pPr>
        <w:spacing w:line="276" w:lineRule="auto"/>
        <w:jc w:val="both"/>
        <w:rPr>
          <w:bCs/>
          <w:color w:val="000000"/>
          <w:sz w:val="28"/>
          <w:szCs w:val="28"/>
        </w:rPr>
      </w:pPr>
      <w:r>
        <w:rPr>
          <w:bCs/>
          <w:color w:val="000000"/>
          <w:sz w:val="28"/>
          <w:szCs w:val="28"/>
        </w:rPr>
        <w:t>(i)</w:t>
      </w:r>
      <w:r w:rsidRPr="004706F5">
        <w:rPr>
          <w:bCs/>
          <w:color w:val="000000"/>
          <w:sz w:val="28"/>
          <w:szCs w:val="28"/>
        </w:rPr>
        <w:t>Import, cleaning, and summary of the initial data</w:t>
      </w:r>
    </w:p>
    <w:p w14:paraId="2C6CD578" w14:textId="6E6C8D3F" w:rsidR="004706F5" w:rsidRPr="004706F5" w:rsidRDefault="004706F5" w:rsidP="004706F5">
      <w:pPr>
        <w:spacing w:line="276" w:lineRule="auto"/>
        <w:jc w:val="both"/>
        <w:rPr>
          <w:bCs/>
          <w:color w:val="000000"/>
          <w:sz w:val="28"/>
          <w:szCs w:val="28"/>
        </w:rPr>
      </w:pPr>
      <w:r>
        <w:rPr>
          <w:bCs/>
          <w:color w:val="000000"/>
          <w:sz w:val="28"/>
          <w:szCs w:val="28"/>
        </w:rPr>
        <w:t>(ii)</w:t>
      </w:r>
      <w:r w:rsidRPr="004706F5">
        <w:rPr>
          <w:bCs/>
          <w:color w:val="000000"/>
          <w:sz w:val="28"/>
          <w:szCs w:val="28"/>
        </w:rPr>
        <w:t>Analyzing Exploratory Data</w:t>
      </w:r>
    </w:p>
    <w:p w14:paraId="66463695" w14:textId="217FC341" w:rsidR="004706F5" w:rsidRPr="004706F5" w:rsidRDefault="004706F5" w:rsidP="004706F5">
      <w:pPr>
        <w:spacing w:line="276" w:lineRule="auto"/>
        <w:jc w:val="both"/>
        <w:rPr>
          <w:bCs/>
          <w:color w:val="000000"/>
          <w:sz w:val="28"/>
          <w:szCs w:val="28"/>
        </w:rPr>
      </w:pPr>
      <w:r>
        <w:rPr>
          <w:bCs/>
          <w:color w:val="000000"/>
          <w:sz w:val="28"/>
          <w:szCs w:val="28"/>
        </w:rPr>
        <w:t>(iii)</w:t>
      </w:r>
      <w:r w:rsidRPr="004706F5">
        <w:rPr>
          <w:bCs/>
          <w:color w:val="000000"/>
          <w:sz w:val="28"/>
          <w:szCs w:val="28"/>
        </w:rPr>
        <w:t>Finding the essential supplemental data sets and correlating the factors.</w:t>
      </w:r>
    </w:p>
    <w:p w14:paraId="2EA8D1BD" w14:textId="69063D48" w:rsidR="004706F5" w:rsidRPr="004706F5" w:rsidRDefault="004706F5" w:rsidP="004706F5">
      <w:pPr>
        <w:spacing w:line="276" w:lineRule="auto"/>
        <w:jc w:val="both"/>
        <w:rPr>
          <w:bCs/>
          <w:color w:val="000000"/>
          <w:sz w:val="28"/>
          <w:szCs w:val="28"/>
        </w:rPr>
      </w:pPr>
      <w:r>
        <w:rPr>
          <w:bCs/>
          <w:color w:val="000000"/>
          <w:sz w:val="28"/>
          <w:szCs w:val="28"/>
        </w:rPr>
        <w:t>(iv)</w:t>
      </w:r>
      <w:r w:rsidRPr="004706F5">
        <w:rPr>
          <w:bCs/>
          <w:color w:val="000000"/>
          <w:sz w:val="28"/>
          <w:szCs w:val="28"/>
        </w:rPr>
        <w:t>If necessary, variable modification and creation</w:t>
      </w:r>
    </w:p>
    <w:p w14:paraId="1D8310CF" w14:textId="2C658F9F" w:rsidR="004706F5" w:rsidRPr="004706F5" w:rsidRDefault="004706F5" w:rsidP="004706F5">
      <w:pPr>
        <w:spacing w:line="276" w:lineRule="auto"/>
        <w:jc w:val="both"/>
        <w:rPr>
          <w:bCs/>
          <w:color w:val="000000"/>
          <w:sz w:val="28"/>
          <w:szCs w:val="28"/>
        </w:rPr>
      </w:pPr>
      <w:r>
        <w:rPr>
          <w:bCs/>
          <w:color w:val="000000"/>
          <w:sz w:val="28"/>
          <w:szCs w:val="28"/>
        </w:rPr>
        <w:t>(v)</w:t>
      </w:r>
      <w:r w:rsidRPr="004706F5">
        <w:rPr>
          <w:bCs/>
          <w:color w:val="000000"/>
          <w:sz w:val="28"/>
          <w:szCs w:val="28"/>
        </w:rPr>
        <w:t>Model Design</w:t>
      </w:r>
    </w:p>
    <w:p w14:paraId="6516C3AE" w14:textId="4DA53EDE" w:rsidR="004706F5" w:rsidRPr="004706F5" w:rsidRDefault="004706F5" w:rsidP="004706F5">
      <w:pPr>
        <w:spacing w:line="276" w:lineRule="auto"/>
        <w:jc w:val="both"/>
        <w:rPr>
          <w:bCs/>
          <w:color w:val="000000"/>
          <w:sz w:val="28"/>
          <w:szCs w:val="28"/>
        </w:rPr>
      </w:pPr>
      <w:r>
        <w:rPr>
          <w:bCs/>
          <w:color w:val="000000"/>
          <w:sz w:val="28"/>
          <w:szCs w:val="28"/>
        </w:rPr>
        <w:t>(vi)</w:t>
      </w:r>
      <w:r w:rsidRPr="004706F5">
        <w:rPr>
          <w:bCs/>
          <w:color w:val="000000"/>
          <w:sz w:val="28"/>
          <w:szCs w:val="28"/>
        </w:rPr>
        <w:t>Evaluation and comparison of models</w:t>
      </w:r>
    </w:p>
    <w:p w14:paraId="6961D9A4" w14:textId="77777777" w:rsidR="00071B21" w:rsidRDefault="007002CC">
      <w:pPr>
        <w:shd w:val="clear" w:color="auto" w:fill="FFFFFF"/>
        <w:spacing w:before="280" w:after="280" w:line="276" w:lineRule="auto"/>
        <w:jc w:val="center"/>
        <w:rPr>
          <w:b/>
          <w:color w:val="333333"/>
          <w:sz w:val="32"/>
          <w:szCs w:val="32"/>
        </w:rPr>
      </w:pPr>
      <w:r>
        <w:rPr>
          <w:b/>
          <w:color w:val="333333"/>
          <w:sz w:val="32"/>
          <w:szCs w:val="32"/>
        </w:rPr>
        <w:t>3.IMPLEMENTATION</w:t>
      </w:r>
    </w:p>
    <w:p w14:paraId="69E7523A" w14:textId="286BEB4B" w:rsidR="00071B21" w:rsidRDefault="007002CC">
      <w:pPr>
        <w:shd w:val="clear" w:color="auto" w:fill="FFFFFF"/>
        <w:spacing w:before="280" w:after="280" w:line="240" w:lineRule="auto"/>
        <w:rPr>
          <w:b/>
          <w:color w:val="333333"/>
          <w:sz w:val="28"/>
          <w:szCs w:val="28"/>
        </w:rPr>
      </w:pPr>
      <w:r>
        <w:rPr>
          <w:b/>
          <w:color w:val="333333"/>
          <w:sz w:val="28"/>
          <w:szCs w:val="28"/>
        </w:rPr>
        <w:t>Language – Python</w:t>
      </w:r>
    </w:p>
    <w:p w14:paraId="4F2E6381" w14:textId="588B07BE" w:rsidR="00BC3A2F" w:rsidRDefault="00BC3A2F">
      <w:pPr>
        <w:shd w:val="clear" w:color="auto" w:fill="FFFFFF"/>
        <w:spacing w:before="280" w:after="280" w:line="240" w:lineRule="auto"/>
        <w:rPr>
          <w:b/>
          <w:color w:val="333333"/>
          <w:sz w:val="28"/>
          <w:szCs w:val="28"/>
        </w:rPr>
      </w:pPr>
      <w:r w:rsidRPr="00BC3A2F">
        <w:rPr>
          <w:b/>
          <w:color w:val="333333"/>
          <w:sz w:val="28"/>
          <w:szCs w:val="28"/>
        </w:rPr>
        <w:t>Scikit</w:t>
      </w:r>
      <w:r>
        <w:rPr>
          <w:b/>
          <w:color w:val="333333"/>
          <w:sz w:val="28"/>
          <w:szCs w:val="28"/>
        </w:rPr>
        <w:t>-</w:t>
      </w:r>
      <w:r w:rsidRPr="00BC3A2F">
        <w:rPr>
          <w:b/>
          <w:color w:val="333333"/>
          <w:sz w:val="28"/>
          <w:szCs w:val="28"/>
        </w:rPr>
        <w:t xml:space="preserve"> for data training and testing</w:t>
      </w:r>
    </w:p>
    <w:p w14:paraId="0D3A4D40" w14:textId="179AD450" w:rsidR="00275B30" w:rsidRDefault="00275B30">
      <w:pPr>
        <w:shd w:val="clear" w:color="auto" w:fill="FFFFFF"/>
        <w:spacing w:before="280" w:after="280" w:line="276" w:lineRule="auto"/>
        <w:jc w:val="both"/>
        <w:rPr>
          <w:color w:val="333333"/>
          <w:sz w:val="28"/>
          <w:szCs w:val="28"/>
        </w:rPr>
      </w:pPr>
      <w:r w:rsidRPr="00275B30">
        <w:rPr>
          <w:color w:val="333333"/>
          <w:sz w:val="28"/>
          <w:szCs w:val="28"/>
        </w:rPr>
        <w:t xml:space="preserve">There are two functions that are used to import </w:t>
      </w:r>
      <w:proofErr w:type="gramStart"/>
      <w:r w:rsidRPr="00275B30">
        <w:rPr>
          <w:color w:val="333333"/>
          <w:sz w:val="28"/>
          <w:szCs w:val="28"/>
        </w:rPr>
        <w:t>the data</w:t>
      </w:r>
      <w:proofErr w:type="gramEnd"/>
      <w:r w:rsidRPr="00275B30">
        <w:rPr>
          <w:color w:val="333333"/>
          <w:sz w:val="28"/>
          <w:szCs w:val="28"/>
        </w:rPr>
        <w:t xml:space="preserve">. Start reading from the data. Rapid reading of CSV files is possible with the table package. The vast training data set is read in using </w:t>
      </w:r>
      <w:proofErr w:type="spellStart"/>
      <w:r w:rsidRPr="00275B30">
        <w:rPr>
          <w:color w:val="333333"/>
          <w:sz w:val="28"/>
          <w:szCs w:val="28"/>
        </w:rPr>
        <w:t>fst</w:t>
      </w:r>
      <w:proofErr w:type="spellEnd"/>
      <w:r w:rsidRPr="00275B30">
        <w:rPr>
          <w:color w:val="333333"/>
          <w:sz w:val="28"/>
          <w:szCs w:val="28"/>
        </w:rPr>
        <w:t xml:space="preserve"> from the </w:t>
      </w:r>
      <w:proofErr w:type="spellStart"/>
      <w:r w:rsidRPr="00275B30">
        <w:rPr>
          <w:color w:val="333333"/>
          <w:sz w:val="28"/>
          <w:szCs w:val="28"/>
        </w:rPr>
        <w:t>fst</w:t>
      </w:r>
      <w:proofErr w:type="spellEnd"/>
      <w:r w:rsidRPr="00275B30">
        <w:rPr>
          <w:color w:val="333333"/>
          <w:sz w:val="28"/>
          <w:szCs w:val="28"/>
        </w:rPr>
        <w:t xml:space="preserve"> package; while the package does not read in csv files, r objects can be written to </w:t>
      </w:r>
      <w:proofErr w:type="spellStart"/>
      <w:r w:rsidRPr="00275B30">
        <w:rPr>
          <w:color w:val="333333"/>
          <w:sz w:val="28"/>
          <w:szCs w:val="28"/>
        </w:rPr>
        <w:t>fst</w:t>
      </w:r>
      <w:proofErr w:type="spellEnd"/>
      <w:r w:rsidRPr="00275B30">
        <w:rPr>
          <w:color w:val="333333"/>
          <w:sz w:val="28"/>
          <w:szCs w:val="28"/>
        </w:rPr>
        <w:t xml:space="preserve"> files and read in much more quickly in the future. The 4.5GB of training data is unusually large. To make sure there is enough space in working memory, exploratory data analysis will be applied to a 10% sample of the training data (10% of items). The remaining data sets are significantly smaller and are all read totally with </w:t>
      </w:r>
      <w:proofErr w:type="spellStart"/>
      <w:r w:rsidRPr="00275B30">
        <w:rPr>
          <w:color w:val="333333"/>
          <w:sz w:val="28"/>
          <w:szCs w:val="28"/>
        </w:rPr>
        <w:t>fread</w:t>
      </w:r>
      <w:proofErr w:type="spellEnd"/>
      <w:r w:rsidR="003F228F">
        <w:rPr>
          <w:color w:val="333333"/>
          <w:sz w:val="28"/>
          <w:szCs w:val="28"/>
        </w:rPr>
        <w:t xml:space="preserve"> function.</w:t>
      </w:r>
    </w:p>
    <w:p w14:paraId="0DAC3A7A" w14:textId="77777777" w:rsidR="00071B21" w:rsidRDefault="007002CC">
      <w:pPr>
        <w:shd w:val="clear" w:color="auto" w:fill="FFFFFF"/>
        <w:spacing w:before="280" w:after="280" w:line="276" w:lineRule="auto"/>
        <w:jc w:val="both"/>
        <w:rPr>
          <w:b/>
          <w:color w:val="333333"/>
          <w:sz w:val="32"/>
          <w:szCs w:val="32"/>
        </w:rPr>
      </w:pPr>
      <w:r>
        <w:rPr>
          <w:b/>
          <w:color w:val="333333"/>
          <w:sz w:val="32"/>
          <w:szCs w:val="32"/>
        </w:rPr>
        <w:lastRenderedPageBreak/>
        <w:t>Grocery Datasets</w:t>
      </w:r>
    </w:p>
    <w:p w14:paraId="73011713" w14:textId="74CA1B1E" w:rsidR="00275B30" w:rsidRDefault="00275B30">
      <w:pPr>
        <w:shd w:val="clear" w:color="auto" w:fill="FFFFFF"/>
        <w:spacing w:before="280" w:after="280" w:line="276" w:lineRule="auto"/>
        <w:jc w:val="both"/>
        <w:rPr>
          <w:color w:val="333333"/>
          <w:sz w:val="28"/>
          <w:szCs w:val="28"/>
        </w:rPr>
      </w:pPr>
      <w:r w:rsidRPr="00275B30">
        <w:rPr>
          <w:color w:val="333333"/>
          <w:sz w:val="28"/>
          <w:szCs w:val="28"/>
        </w:rPr>
        <w:t xml:space="preserve">To help with sales forecasting, </w:t>
      </w:r>
      <w:proofErr w:type="spellStart"/>
      <w:r w:rsidRPr="00275B30">
        <w:rPr>
          <w:color w:val="333333"/>
          <w:sz w:val="28"/>
          <w:szCs w:val="28"/>
        </w:rPr>
        <w:t>Favorita</w:t>
      </w:r>
      <w:proofErr w:type="spellEnd"/>
      <w:r w:rsidRPr="00275B30">
        <w:rPr>
          <w:color w:val="333333"/>
          <w:sz w:val="28"/>
          <w:szCs w:val="28"/>
        </w:rPr>
        <w:t xml:space="preserve"> has provided </w:t>
      </w:r>
      <w:proofErr w:type="gramStart"/>
      <w:r w:rsidRPr="00275B30">
        <w:rPr>
          <w:color w:val="333333"/>
          <w:sz w:val="28"/>
          <w:szCs w:val="28"/>
        </w:rPr>
        <w:t>a number of</w:t>
      </w:r>
      <w:proofErr w:type="gramEnd"/>
      <w:r w:rsidRPr="00275B30">
        <w:rPr>
          <w:color w:val="333333"/>
          <w:sz w:val="28"/>
          <w:szCs w:val="28"/>
        </w:rPr>
        <w:t xml:space="preserve"> data sets. The important facts concerning each data collection are outlined in the table below. The main data set, called Train, has roughly 125 million observations. This is the most fundamental sales data, which includes the date, the store, the item, the quantity sold, and if the item was on sale when it was purchased. The data is available from January 1, 2013, through August 15, 2017.</w:t>
      </w:r>
    </w:p>
    <w:p w14:paraId="264E6A35" w14:textId="70B2DE47" w:rsidR="00275B30" w:rsidRDefault="007002CC">
      <w:pPr>
        <w:shd w:val="clear" w:color="auto" w:fill="FFFFFF"/>
        <w:spacing w:before="280" w:after="280" w:line="276" w:lineRule="auto"/>
        <w:jc w:val="both"/>
        <w:rPr>
          <w:color w:val="333333"/>
          <w:sz w:val="28"/>
          <w:szCs w:val="28"/>
        </w:rPr>
      </w:pPr>
      <w:r>
        <w:rPr>
          <w:color w:val="333333"/>
          <w:sz w:val="28"/>
          <w:szCs w:val="28"/>
        </w:rPr>
        <w:t>Oil:</w:t>
      </w:r>
      <w:r w:rsidR="00275B30" w:rsidRPr="00275B30">
        <w:t xml:space="preserve"> </w:t>
      </w:r>
      <w:r w:rsidR="00275B30" w:rsidRPr="00275B30">
        <w:rPr>
          <w:color w:val="333333"/>
          <w:sz w:val="28"/>
          <w:szCs w:val="28"/>
        </w:rPr>
        <w:t>We'll use oil prices to anticipate grocery sales because Ecuador's economy is heavily dependent on oil prices, and declining oil prices have been challenging for Ecuador.</w:t>
      </w:r>
      <w:r>
        <w:rPr>
          <w:color w:val="333333"/>
          <w:sz w:val="28"/>
          <w:szCs w:val="28"/>
        </w:rPr>
        <w:t xml:space="preserve"> </w:t>
      </w:r>
    </w:p>
    <w:p w14:paraId="73BB6306" w14:textId="20E20709" w:rsidR="00275B30" w:rsidRDefault="007002CC">
      <w:pPr>
        <w:shd w:val="clear" w:color="auto" w:fill="FFFFFF"/>
        <w:spacing w:before="280" w:after="280" w:line="276" w:lineRule="auto"/>
        <w:jc w:val="both"/>
        <w:rPr>
          <w:color w:val="333333"/>
          <w:sz w:val="28"/>
          <w:szCs w:val="28"/>
        </w:rPr>
      </w:pPr>
      <w:r>
        <w:rPr>
          <w:color w:val="333333"/>
          <w:sz w:val="28"/>
          <w:szCs w:val="28"/>
        </w:rPr>
        <w:t xml:space="preserve">holidays </w:t>
      </w:r>
      <w:r w:rsidR="00275B30">
        <w:rPr>
          <w:color w:val="333333"/>
          <w:sz w:val="28"/>
          <w:szCs w:val="28"/>
        </w:rPr>
        <w:t>–</w:t>
      </w:r>
      <w:r w:rsidR="00275B30" w:rsidRPr="00275B30">
        <w:t xml:space="preserve"> </w:t>
      </w:r>
      <w:r w:rsidR="00275B30" w:rsidRPr="00275B30">
        <w:rPr>
          <w:color w:val="333333"/>
          <w:sz w:val="28"/>
          <w:szCs w:val="28"/>
        </w:rPr>
        <w:t xml:space="preserve">An index of all national and local holidays observed by </w:t>
      </w:r>
      <w:proofErr w:type="spellStart"/>
      <w:r w:rsidR="00275B30" w:rsidRPr="00275B30">
        <w:rPr>
          <w:color w:val="333333"/>
          <w:sz w:val="28"/>
          <w:szCs w:val="28"/>
        </w:rPr>
        <w:t>Corporacion</w:t>
      </w:r>
      <w:proofErr w:type="spellEnd"/>
      <w:r w:rsidR="00275B30" w:rsidRPr="00275B30">
        <w:rPr>
          <w:color w:val="333333"/>
          <w:sz w:val="28"/>
          <w:szCs w:val="28"/>
        </w:rPr>
        <w:t xml:space="preserve"> </w:t>
      </w:r>
      <w:proofErr w:type="spellStart"/>
      <w:r w:rsidR="00275B30" w:rsidRPr="00275B30">
        <w:rPr>
          <w:color w:val="333333"/>
          <w:sz w:val="28"/>
          <w:szCs w:val="28"/>
        </w:rPr>
        <w:t>Favorita</w:t>
      </w:r>
      <w:proofErr w:type="spellEnd"/>
      <w:r w:rsidR="00275B30" w:rsidRPr="00275B30">
        <w:rPr>
          <w:color w:val="333333"/>
          <w:sz w:val="28"/>
          <w:szCs w:val="28"/>
        </w:rPr>
        <w:t xml:space="preserve">. </w:t>
      </w:r>
      <w:r w:rsidR="00C651E5" w:rsidRPr="00275B30">
        <w:rPr>
          <w:color w:val="333333"/>
          <w:sz w:val="28"/>
          <w:szCs w:val="28"/>
        </w:rPr>
        <w:t xml:space="preserve">March 2, </w:t>
      </w:r>
      <w:proofErr w:type="gramStart"/>
      <w:r w:rsidR="00C651E5" w:rsidRPr="00275B30">
        <w:rPr>
          <w:color w:val="333333"/>
          <w:sz w:val="28"/>
          <w:szCs w:val="28"/>
        </w:rPr>
        <w:t>2012</w:t>
      </w:r>
      <w:proofErr w:type="gramEnd"/>
      <w:r w:rsidR="00275B30" w:rsidRPr="00275B30">
        <w:rPr>
          <w:color w:val="333333"/>
          <w:sz w:val="28"/>
          <w:szCs w:val="28"/>
        </w:rPr>
        <w:t xml:space="preserve"> was the first holiday noted, and December 26, 2017 was the most recent. The transferred variables and type variables are particularly intriguing. A weekend holiday that has been moved to another day is known as a shifted holiday. Thus, a vacation that has been rescheduled isn't </w:t>
      </w:r>
      <w:r w:rsidR="003F228F" w:rsidRPr="00275B30">
        <w:rPr>
          <w:color w:val="333333"/>
          <w:sz w:val="28"/>
          <w:szCs w:val="28"/>
        </w:rPr>
        <w:t>a</w:t>
      </w:r>
      <w:r w:rsidR="00275B30" w:rsidRPr="00275B30">
        <w:rPr>
          <w:color w:val="333333"/>
          <w:sz w:val="28"/>
          <w:szCs w:val="28"/>
        </w:rPr>
        <w:t xml:space="preserve"> vacation. However, if the classification is "Transfer," a holiday from the weekend has been added to the date. A weekend holiday is typically relocated to a Monday or a Friday.</w:t>
      </w:r>
      <w:r>
        <w:rPr>
          <w:color w:val="333333"/>
          <w:sz w:val="28"/>
          <w:szCs w:val="28"/>
        </w:rPr>
        <w:t xml:space="preserve"> </w:t>
      </w:r>
    </w:p>
    <w:p w14:paraId="7FADDB55" w14:textId="442426BE" w:rsidR="00275B30" w:rsidRDefault="007002CC">
      <w:pPr>
        <w:shd w:val="clear" w:color="auto" w:fill="FFFFFF"/>
        <w:spacing w:before="280" w:after="280" w:line="276" w:lineRule="auto"/>
        <w:jc w:val="both"/>
        <w:rPr>
          <w:color w:val="333333"/>
          <w:sz w:val="28"/>
          <w:szCs w:val="28"/>
        </w:rPr>
      </w:pPr>
      <w:r>
        <w:rPr>
          <w:color w:val="333333"/>
          <w:sz w:val="28"/>
          <w:szCs w:val="28"/>
        </w:rPr>
        <w:t xml:space="preserve">items </w:t>
      </w:r>
      <w:r w:rsidR="00275B30">
        <w:rPr>
          <w:color w:val="333333"/>
          <w:sz w:val="28"/>
          <w:szCs w:val="28"/>
        </w:rPr>
        <w:t>–</w:t>
      </w:r>
      <w:r w:rsidR="00275B30" w:rsidRPr="00275B30">
        <w:t xml:space="preserve"> </w:t>
      </w:r>
      <w:r w:rsidR="00275B30">
        <w:rPr>
          <w:color w:val="333333"/>
          <w:sz w:val="28"/>
          <w:szCs w:val="28"/>
        </w:rPr>
        <w:t>A</w:t>
      </w:r>
      <w:r w:rsidR="00275B30" w:rsidRPr="00275B30">
        <w:rPr>
          <w:color w:val="333333"/>
          <w:sz w:val="28"/>
          <w:szCs w:val="28"/>
        </w:rPr>
        <w:t xml:space="preserve"> list of every item sold in the stores (identified by an item number rather than a name), along with information about the item's "family" (grocery, cleaning, bakery, etc.), "class" (unclear), and perishability. We are merely evaluating a portion of the objects </w:t>
      </w:r>
      <w:proofErr w:type="gramStart"/>
      <w:r w:rsidR="00275B30" w:rsidRPr="00275B30">
        <w:rPr>
          <w:color w:val="333333"/>
          <w:sz w:val="28"/>
          <w:szCs w:val="28"/>
        </w:rPr>
        <w:t>in order to</w:t>
      </w:r>
      <w:proofErr w:type="gramEnd"/>
      <w:r w:rsidR="00275B30" w:rsidRPr="00275B30">
        <w:rPr>
          <w:color w:val="333333"/>
          <w:sz w:val="28"/>
          <w:szCs w:val="28"/>
        </w:rPr>
        <w:t xml:space="preserve"> save memory.</w:t>
      </w:r>
      <w:r>
        <w:rPr>
          <w:color w:val="333333"/>
          <w:sz w:val="28"/>
          <w:szCs w:val="28"/>
        </w:rPr>
        <w:t xml:space="preserve"> </w:t>
      </w:r>
    </w:p>
    <w:p w14:paraId="77AA6379" w14:textId="33941FAF" w:rsidR="00275B30" w:rsidRDefault="007002CC">
      <w:pPr>
        <w:shd w:val="clear" w:color="auto" w:fill="FFFFFF"/>
        <w:spacing w:before="280" w:after="280" w:line="276" w:lineRule="auto"/>
        <w:jc w:val="both"/>
        <w:rPr>
          <w:color w:val="333333"/>
          <w:sz w:val="28"/>
          <w:szCs w:val="28"/>
        </w:rPr>
      </w:pPr>
      <w:r>
        <w:rPr>
          <w:color w:val="333333"/>
          <w:sz w:val="28"/>
          <w:szCs w:val="28"/>
        </w:rPr>
        <w:t xml:space="preserve">Stores </w:t>
      </w:r>
      <w:r w:rsidR="00275B30">
        <w:rPr>
          <w:color w:val="333333"/>
          <w:sz w:val="28"/>
          <w:szCs w:val="28"/>
        </w:rPr>
        <w:t>–</w:t>
      </w:r>
      <w:r w:rsidR="00275B30" w:rsidRPr="00275B30">
        <w:t xml:space="preserve"> </w:t>
      </w:r>
      <w:r w:rsidR="00275B30" w:rsidRPr="00275B30">
        <w:rPr>
          <w:color w:val="333333"/>
          <w:sz w:val="28"/>
          <w:szCs w:val="28"/>
        </w:rPr>
        <w:t>a list of stores sorted by cluster, location, and category. It is uncertain what type represents. Although there is no information supplied regarding the criteria used in the clustering, the cluster is a pre-selected grouping of retailers based on their qualities. It's likely that whoever performed the clustering had access to more information than was provided with this data, even though we might attempt to cluster independently or at least identify the factors used in clustering.</w:t>
      </w:r>
      <w:r>
        <w:rPr>
          <w:color w:val="333333"/>
          <w:sz w:val="28"/>
          <w:szCs w:val="28"/>
        </w:rPr>
        <w:t xml:space="preserve"> </w:t>
      </w:r>
    </w:p>
    <w:p w14:paraId="2A558E13" w14:textId="58962436" w:rsidR="009F6489" w:rsidRDefault="007002CC">
      <w:pPr>
        <w:shd w:val="clear" w:color="auto" w:fill="FFFFFF"/>
        <w:spacing w:before="280" w:after="280" w:line="276" w:lineRule="auto"/>
        <w:jc w:val="both"/>
        <w:rPr>
          <w:color w:val="333333"/>
          <w:sz w:val="28"/>
          <w:szCs w:val="28"/>
        </w:rPr>
      </w:pPr>
      <w:r>
        <w:rPr>
          <w:color w:val="333333"/>
          <w:sz w:val="28"/>
          <w:szCs w:val="28"/>
        </w:rPr>
        <w:lastRenderedPageBreak/>
        <w:t xml:space="preserve"> transactions </w:t>
      </w:r>
      <w:r w:rsidR="009F6489">
        <w:rPr>
          <w:color w:val="333333"/>
          <w:sz w:val="28"/>
          <w:szCs w:val="28"/>
        </w:rPr>
        <w:t>–</w:t>
      </w:r>
      <w:r>
        <w:rPr>
          <w:color w:val="333333"/>
          <w:sz w:val="28"/>
          <w:szCs w:val="28"/>
        </w:rPr>
        <w:t xml:space="preserve"> </w:t>
      </w:r>
      <w:r w:rsidR="009F6489" w:rsidRPr="009F6489">
        <w:rPr>
          <w:color w:val="333333"/>
          <w:sz w:val="28"/>
          <w:szCs w:val="28"/>
        </w:rPr>
        <w:t>These are totals of how many transactions took place in each store on each day, not individual transactions. The data spans the dates of January 1, 2013, and August 15, 2017.</w:t>
      </w:r>
    </w:p>
    <w:p w14:paraId="5B3330F1" w14:textId="77777777" w:rsidR="009F6489" w:rsidRPr="009F6489" w:rsidRDefault="009F6489" w:rsidP="009F6489">
      <w:pPr>
        <w:shd w:val="clear" w:color="auto" w:fill="FFFFFF"/>
        <w:spacing w:before="280" w:after="280" w:line="276" w:lineRule="auto"/>
        <w:jc w:val="both"/>
        <w:rPr>
          <w:color w:val="333333"/>
          <w:sz w:val="28"/>
          <w:szCs w:val="28"/>
        </w:rPr>
      </w:pPr>
      <w:r w:rsidRPr="009F6489">
        <w:rPr>
          <w:color w:val="333333"/>
          <w:sz w:val="28"/>
          <w:szCs w:val="28"/>
        </w:rPr>
        <w:t>The date string type was changed to datetime after loading the test and training files. We also extract year, week of year, month, and other datetime properties using the datetime variable.</w:t>
      </w:r>
    </w:p>
    <w:p w14:paraId="6E6C9EDC" w14:textId="55E97EEB" w:rsidR="009F6489" w:rsidRDefault="009F6489" w:rsidP="009F6489">
      <w:pPr>
        <w:shd w:val="clear" w:color="auto" w:fill="FFFFFF"/>
        <w:spacing w:before="280" w:after="280" w:line="276" w:lineRule="auto"/>
        <w:jc w:val="both"/>
        <w:rPr>
          <w:color w:val="333333"/>
          <w:sz w:val="28"/>
          <w:szCs w:val="28"/>
        </w:rPr>
      </w:pPr>
      <w:r w:rsidRPr="009F6489">
        <w:rPr>
          <w:color w:val="333333"/>
          <w:sz w:val="28"/>
          <w:szCs w:val="28"/>
        </w:rPr>
        <w:t>We observe that neither the train nor the test sets of the dataset contain any missing values.</w:t>
      </w:r>
    </w:p>
    <w:p w14:paraId="3E24C609" w14:textId="77777777" w:rsidR="009F6489" w:rsidRPr="009F6489" w:rsidRDefault="009F6489" w:rsidP="009F6489">
      <w:pPr>
        <w:shd w:val="clear" w:color="auto" w:fill="FFFFFF"/>
        <w:spacing w:before="280" w:after="280" w:line="276" w:lineRule="auto"/>
        <w:rPr>
          <w:color w:val="333333"/>
          <w:sz w:val="28"/>
          <w:szCs w:val="28"/>
        </w:rPr>
      </w:pPr>
      <w:r w:rsidRPr="009F6489">
        <w:rPr>
          <w:color w:val="333333"/>
          <w:sz w:val="28"/>
          <w:szCs w:val="28"/>
        </w:rPr>
        <w:t>However, there are a lot of 0 values, which could indicate that the store is still not operational or that we are just lacking in data.</w:t>
      </w:r>
    </w:p>
    <w:p w14:paraId="4C45FD26" w14:textId="76B563DE" w:rsidR="009F6489" w:rsidRDefault="009F6489" w:rsidP="009F6489">
      <w:pPr>
        <w:shd w:val="clear" w:color="auto" w:fill="FFFFFF"/>
        <w:spacing w:before="280" w:after="280" w:line="276" w:lineRule="auto"/>
        <w:rPr>
          <w:color w:val="333333"/>
          <w:sz w:val="28"/>
          <w:szCs w:val="28"/>
        </w:rPr>
      </w:pPr>
      <w:r w:rsidRPr="009F6489">
        <w:rPr>
          <w:color w:val="333333"/>
          <w:sz w:val="28"/>
          <w:szCs w:val="28"/>
        </w:rPr>
        <w:t xml:space="preserve">We should plot sales for each store to </w:t>
      </w:r>
      <w:r w:rsidR="003F228F" w:rsidRPr="009F6489">
        <w:rPr>
          <w:color w:val="333333"/>
          <w:sz w:val="28"/>
          <w:szCs w:val="28"/>
        </w:rPr>
        <w:t>determine</w:t>
      </w:r>
      <w:r w:rsidR="003F228F">
        <w:rPr>
          <w:color w:val="333333"/>
          <w:sz w:val="28"/>
          <w:szCs w:val="28"/>
        </w:rPr>
        <w:t>.</w:t>
      </w:r>
      <w:r w:rsidR="003F228F" w:rsidRPr="009F6489">
        <w:rPr>
          <w:color w:val="333333"/>
          <w:sz w:val="28"/>
          <w:szCs w:val="28"/>
        </w:rPr>
        <w:t xml:space="preserve"> Findings</w:t>
      </w:r>
      <w:r w:rsidRPr="009F6489">
        <w:rPr>
          <w:color w:val="333333"/>
          <w:sz w:val="28"/>
          <w:szCs w:val="28"/>
        </w:rPr>
        <w:t xml:space="preserve"> and Action: Some of the stores don't have sales data until 2014, 2015, or 2017, thus we repair them by eliminating dates for these stores from the data. </w:t>
      </w:r>
    </w:p>
    <w:p w14:paraId="47546716" w14:textId="02B22C35" w:rsidR="00C2235B" w:rsidRDefault="00C2235B">
      <w:pPr>
        <w:spacing w:line="276" w:lineRule="auto"/>
        <w:jc w:val="both"/>
        <w:rPr>
          <w:sz w:val="28"/>
          <w:szCs w:val="28"/>
        </w:rPr>
      </w:pPr>
      <w:r w:rsidRPr="00C2235B">
        <w:rPr>
          <w:sz w:val="28"/>
          <w:szCs w:val="28"/>
        </w:rPr>
        <w:t>The libraries that must be imported include the ones listed below.</w:t>
      </w:r>
    </w:p>
    <w:p w14:paraId="7D66B62F" w14:textId="366B8CC2" w:rsidR="00071B21" w:rsidRDefault="00967B38">
      <w:pPr>
        <w:spacing w:line="276" w:lineRule="auto"/>
        <w:jc w:val="both"/>
        <w:rPr>
          <w:b/>
          <w:i/>
          <w:sz w:val="28"/>
          <w:szCs w:val="28"/>
        </w:rPr>
      </w:pPr>
      <w:r>
        <w:rPr>
          <w:b/>
          <w:i/>
          <w:noProof/>
          <w:sz w:val="28"/>
          <w:szCs w:val="28"/>
        </w:rPr>
        <w:drawing>
          <wp:inline distT="0" distB="0" distL="0" distR="0" wp14:anchorId="5703D175" wp14:editId="03EEDAE0">
            <wp:extent cx="5943600" cy="2836545"/>
            <wp:effectExtent l="0" t="0" r="0" b="190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p>
    <w:p w14:paraId="68681797" w14:textId="2146192D" w:rsidR="00071B21" w:rsidRDefault="003D213E">
      <w:pPr>
        <w:spacing w:line="276" w:lineRule="auto"/>
        <w:jc w:val="both"/>
        <w:rPr>
          <w:sz w:val="28"/>
          <w:szCs w:val="28"/>
        </w:rPr>
      </w:pPr>
      <w:r>
        <w:rPr>
          <w:noProof/>
          <w:sz w:val="28"/>
          <w:szCs w:val="28"/>
        </w:rPr>
        <w:lastRenderedPageBreak/>
        <w:drawing>
          <wp:inline distT="0" distB="0" distL="0" distR="0" wp14:anchorId="1940A313" wp14:editId="761E4212">
            <wp:extent cx="5943600" cy="32004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146C18CE" w14:textId="32660E43" w:rsidR="003D213E" w:rsidRDefault="003D213E">
      <w:pPr>
        <w:spacing w:line="276" w:lineRule="auto"/>
        <w:jc w:val="both"/>
        <w:rPr>
          <w:sz w:val="28"/>
          <w:szCs w:val="28"/>
        </w:rPr>
      </w:pPr>
      <w:r>
        <w:rPr>
          <w:noProof/>
          <w:sz w:val="28"/>
          <w:szCs w:val="28"/>
        </w:rPr>
        <w:drawing>
          <wp:inline distT="0" distB="0" distL="0" distR="0" wp14:anchorId="103DEA72" wp14:editId="3A2743EB">
            <wp:extent cx="594360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14:paraId="3FDD36FB" w14:textId="37F6ABBC" w:rsidR="003D213E" w:rsidRDefault="003D213E">
      <w:pPr>
        <w:spacing w:line="276" w:lineRule="auto"/>
        <w:jc w:val="both"/>
        <w:rPr>
          <w:sz w:val="28"/>
          <w:szCs w:val="28"/>
        </w:rPr>
      </w:pPr>
      <w:r>
        <w:rPr>
          <w:noProof/>
          <w:sz w:val="28"/>
          <w:szCs w:val="28"/>
        </w:rPr>
        <w:lastRenderedPageBreak/>
        <w:drawing>
          <wp:inline distT="0" distB="0" distL="0" distR="0" wp14:anchorId="0D27188D" wp14:editId="2C62FEB7">
            <wp:extent cx="5943600" cy="5636895"/>
            <wp:effectExtent l="0" t="0" r="0" b="1905"/>
            <wp:docPr id="4" name="Picture 4"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5636895"/>
                    </a:xfrm>
                    <a:prstGeom prst="rect">
                      <a:avLst/>
                    </a:prstGeom>
                  </pic:spPr>
                </pic:pic>
              </a:graphicData>
            </a:graphic>
          </wp:inline>
        </w:drawing>
      </w:r>
    </w:p>
    <w:p w14:paraId="6432D966" w14:textId="420A3608" w:rsidR="003D213E" w:rsidRDefault="003D213E">
      <w:pPr>
        <w:spacing w:line="276" w:lineRule="auto"/>
        <w:jc w:val="both"/>
        <w:rPr>
          <w:sz w:val="28"/>
          <w:szCs w:val="28"/>
        </w:rPr>
      </w:pPr>
      <w:r>
        <w:rPr>
          <w:noProof/>
          <w:sz w:val="28"/>
          <w:szCs w:val="28"/>
        </w:rPr>
        <w:drawing>
          <wp:inline distT="0" distB="0" distL="0" distR="0" wp14:anchorId="1CC7A700" wp14:editId="71CB10D3">
            <wp:extent cx="5943600" cy="1252220"/>
            <wp:effectExtent l="0" t="0" r="0" b="508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252220"/>
                    </a:xfrm>
                    <a:prstGeom prst="rect">
                      <a:avLst/>
                    </a:prstGeom>
                  </pic:spPr>
                </pic:pic>
              </a:graphicData>
            </a:graphic>
          </wp:inline>
        </w:drawing>
      </w:r>
    </w:p>
    <w:p w14:paraId="7B4C646B" w14:textId="30930A01" w:rsidR="00983A95" w:rsidRDefault="00983A95">
      <w:pPr>
        <w:spacing w:line="276" w:lineRule="auto"/>
        <w:jc w:val="both"/>
        <w:rPr>
          <w:b/>
          <w:i/>
          <w:sz w:val="28"/>
          <w:szCs w:val="28"/>
        </w:rPr>
      </w:pPr>
      <w:r>
        <w:rPr>
          <w:b/>
          <w:i/>
          <w:noProof/>
          <w:sz w:val="28"/>
          <w:szCs w:val="28"/>
        </w:rPr>
        <w:lastRenderedPageBreak/>
        <w:drawing>
          <wp:inline distT="0" distB="0" distL="0" distR="0" wp14:anchorId="0020DB8B" wp14:editId="0758F0BA">
            <wp:extent cx="5943600" cy="3576955"/>
            <wp:effectExtent l="0" t="0" r="0" b="444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inline>
        </w:drawing>
      </w:r>
    </w:p>
    <w:p w14:paraId="7DE6FC2C" w14:textId="76115E9A" w:rsidR="00071B21" w:rsidRDefault="00983A95">
      <w:pPr>
        <w:spacing w:line="276" w:lineRule="auto"/>
        <w:jc w:val="both"/>
        <w:rPr>
          <w:b/>
          <w:i/>
          <w:sz w:val="28"/>
          <w:szCs w:val="28"/>
        </w:rPr>
      </w:pPr>
      <w:r>
        <w:rPr>
          <w:b/>
          <w:i/>
          <w:noProof/>
          <w:sz w:val="28"/>
          <w:szCs w:val="28"/>
        </w:rPr>
        <w:drawing>
          <wp:inline distT="0" distB="0" distL="0" distR="0" wp14:anchorId="56A05106" wp14:editId="2160A5F2">
            <wp:extent cx="5943600" cy="2052955"/>
            <wp:effectExtent l="0" t="0" r="0" b="444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p w14:paraId="1735443D" w14:textId="77777777" w:rsidR="00B416DC" w:rsidRDefault="00B416DC" w:rsidP="00B416DC">
      <w:pPr>
        <w:spacing w:line="276" w:lineRule="auto"/>
        <w:jc w:val="both"/>
        <w:rPr>
          <w:sz w:val="28"/>
          <w:szCs w:val="28"/>
        </w:rPr>
      </w:pPr>
      <w:r>
        <w:rPr>
          <w:sz w:val="28"/>
          <w:szCs w:val="28"/>
        </w:rPr>
        <w:t xml:space="preserve">One interesting characteristic that we have in both our train and test datasets </w:t>
      </w:r>
      <w:proofErr w:type="gramStart"/>
      <w:r>
        <w:rPr>
          <w:sz w:val="28"/>
          <w:szCs w:val="28"/>
        </w:rPr>
        <w:t>is on</w:t>
      </w:r>
      <w:proofErr w:type="gramEnd"/>
      <w:r>
        <w:rPr>
          <w:sz w:val="28"/>
          <w:szCs w:val="28"/>
        </w:rPr>
        <w:t xml:space="preserve"> promotion, which is the total number of products in a product family that were being promoted at a given date.</w:t>
      </w:r>
    </w:p>
    <w:p w14:paraId="7187A628" w14:textId="77777777" w:rsidR="00B416DC" w:rsidRDefault="00B416DC" w:rsidP="00B416DC">
      <w:pPr>
        <w:spacing w:line="276" w:lineRule="auto"/>
        <w:jc w:val="both"/>
        <w:rPr>
          <w:sz w:val="28"/>
          <w:szCs w:val="28"/>
        </w:rPr>
      </w:pPr>
      <w:r>
        <w:rPr>
          <w:sz w:val="28"/>
          <w:szCs w:val="28"/>
        </w:rPr>
        <w:t>It seems like it should have a positive impact on sales.</w:t>
      </w:r>
    </w:p>
    <w:p w14:paraId="7BFE501A" w14:textId="77777777" w:rsidR="00B416DC" w:rsidRDefault="00B416DC" w:rsidP="00B416DC">
      <w:pPr>
        <w:spacing w:line="276" w:lineRule="auto"/>
        <w:jc w:val="both"/>
        <w:rPr>
          <w:sz w:val="28"/>
          <w:szCs w:val="28"/>
        </w:rPr>
      </w:pPr>
      <w:r>
        <w:rPr>
          <w:sz w:val="28"/>
          <w:szCs w:val="28"/>
        </w:rPr>
        <w:t>As it turns out, the correlation is just above 0.50, and the scatterplot also displays good findings.</w:t>
      </w:r>
    </w:p>
    <w:p w14:paraId="6653F426" w14:textId="77777777" w:rsidR="00B416DC" w:rsidRDefault="00B416DC" w:rsidP="00B416DC">
      <w:pPr>
        <w:spacing w:line="276" w:lineRule="auto"/>
        <w:jc w:val="both"/>
        <w:rPr>
          <w:sz w:val="28"/>
          <w:szCs w:val="28"/>
        </w:rPr>
      </w:pPr>
      <w:r>
        <w:rPr>
          <w:sz w:val="28"/>
          <w:szCs w:val="28"/>
        </w:rPr>
        <w:t>Next, we determine the busiest days, and as predicted, users prefer to shop on Sunday and Saturday (weekends).</w:t>
      </w:r>
    </w:p>
    <w:p w14:paraId="3DCA35A3" w14:textId="77777777" w:rsidR="00B416DC" w:rsidRDefault="00B416DC" w:rsidP="00B416DC">
      <w:pPr>
        <w:spacing w:line="276" w:lineRule="auto"/>
        <w:jc w:val="both"/>
        <w:rPr>
          <w:sz w:val="28"/>
          <w:szCs w:val="28"/>
        </w:rPr>
      </w:pPr>
      <w:r>
        <w:rPr>
          <w:sz w:val="28"/>
          <w:szCs w:val="28"/>
        </w:rPr>
        <w:lastRenderedPageBreak/>
        <w:t xml:space="preserve">The same pattern is evident in transactions, which are higher on weekends. Consequently, one of our reliable forecasts moving ahead </w:t>
      </w:r>
      <w:proofErr w:type="gramStart"/>
      <w:r>
        <w:rPr>
          <w:sz w:val="28"/>
          <w:szCs w:val="28"/>
        </w:rPr>
        <w:t>can</w:t>
      </w:r>
      <w:proofErr w:type="gramEnd"/>
      <w:r>
        <w:rPr>
          <w:sz w:val="28"/>
          <w:szCs w:val="28"/>
        </w:rPr>
        <w:t xml:space="preserve"> be the weekend.</w:t>
      </w:r>
    </w:p>
    <w:p w14:paraId="11789445" w14:textId="77777777" w:rsidR="00B416DC" w:rsidRDefault="00B416DC" w:rsidP="00B416DC">
      <w:pPr>
        <w:spacing w:line="276" w:lineRule="auto"/>
        <w:jc w:val="both"/>
        <w:rPr>
          <w:b/>
          <w:sz w:val="28"/>
          <w:szCs w:val="28"/>
        </w:rPr>
      </w:pPr>
    </w:p>
    <w:p w14:paraId="63985DF5" w14:textId="7336D833" w:rsidR="00B416DC" w:rsidRDefault="00894629">
      <w:pPr>
        <w:spacing w:line="276" w:lineRule="auto"/>
        <w:jc w:val="both"/>
        <w:rPr>
          <w:b/>
          <w:iCs/>
          <w:sz w:val="28"/>
          <w:szCs w:val="28"/>
        </w:rPr>
      </w:pPr>
      <w:r>
        <w:rPr>
          <w:b/>
          <w:iCs/>
          <w:sz w:val="28"/>
          <w:szCs w:val="28"/>
        </w:rPr>
        <w:t>Total sales from 2013 to 2017 for each store</w:t>
      </w:r>
    </w:p>
    <w:p w14:paraId="2AAAACB4" w14:textId="79586CE0" w:rsidR="00071B21" w:rsidRDefault="00A003CF">
      <w:pPr>
        <w:spacing w:line="276" w:lineRule="auto"/>
        <w:jc w:val="both"/>
        <w:rPr>
          <w:sz w:val="28"/>
          <w:szCs w:val="28"/>
        </w:rPr>
      </w:pPr>
      <w:r>
        <w:rPr>
          <w:b/>
          <w:i/>
          <w:noProof/>
          <w:sz w:val="28"/>
          <w:szCs w:val="28"/>
        </w:rPr>
        <w:drawing>
          <wp:inline distT="0" distB="0" distL="0" distR="0" wp14:anchorId="708AB824" wp14:editId="302FAB8D">
            <wp:extent cx="5943600" cy="2200910"/>
            <wp:effectExtent l="0" t="0" r="0" b="8890"/>
            <wp:docPr id="9" name="Picture 9"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200910"/>
                    </a:xfrm>
                    <a:prstGeom prst="rect">
                      <a:avLst/>
                    </a:prstGeom>
                  </pic:spPr>
                </pic:pic>
              </a:graphicData>
            </a:graphic>
          </wp:inline>
        </w:drawing>
      </w:r>
    </w:p>
    <w:p w14:paraId="2892A8D8" w14:textId="443C2935" w:rsidR="000722A8" w:rsidRPr="0081235A" w:rsidRDefault="000722A8">
      <w:pPr>
        <w:spacing w:line="276" w:lineRule="auto"/>
        <w:jc w:val="both"/>
        <w:rPr>
          <w:sz w:val="28"/>
          <w:szCs w:val="28"/>
        </w:rPr>
      </w:pPr>
      <w:proofErr w:type="spellStart"/>
      <w:r>
        <w:rPr>
          <w:sz w:val="28"/>
          <w:szCs w:val="28"/>
        </w:rPr>
        <w:t>Equador’s</w:t>
      </w:r>
      <w:proofErr w:type="spellEnd"/>
      <w:r>
        <w:rPr>
          <w:sz w:val="28"/>
          <w:szCs w:val="28"/>
        </w:rPr>
        <w:t xml:space="preserve"> economy depends on oil.</w:t>
      </w:r>
    </w:p>
    <w:p w14:paraId="54F49D13" w14:textId="1E44902E" w:rsidR="00894629" w:rsidRDefault="004D7A6E" w:rsidP="00894629">
      <w:pPr>
        <w:spacing w:line="276" w:lineRule="auto"/>
        <w:jc w:val="both"/>
        <w:rPr>
          <w:b/>
          <w:sz w:val="28"/>
          <w:szCs w:val="28"/>
        </w:rPr>
      </w:pPr>
      <w:r>
        <w:rPr>
          <w:b/>
          <w:noProof/>
          <w:sz w:val="28"/>
          <w:szCs w:val="28"/>
        </w:rPr>
        <w:drawing>
          <wp:inline distT="0" distB="0" distL="0" distR="0" wp14:anchorId="475BE5A4" wp14:editId="04602218">
            <wp:extent cx="5943600" cy="3735705"/>
            <wp:effectExtent l="0" t="0" r="0" b="0"/>
            <wp:docPr id="10" name="Picture 10"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chart, line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inline>
        </w:drawing>
      </w:r>
    </w:p>
    <w:p w14:paraId="48228BA1" w14:textId="493C7B9B" w:rsidR="00CD5BB3" w:rsidRDefault="00CD5BB3" w:rsidP="00894629">
      <w:pPr>
        <w:spacing w:line="276" w:lineRule="auto"/>
        <w:jc w:val="both"/>
        <w:rPr>
          <w:b/>
          <w:sz w:val="28"/>
          <w:szCs w:val="28"/>
        </w:rPr>
      </w:pPr>
      <w:r>
        <w:rPr>
          <w:b/>
          <w:noProof/>
          <w:sz w:val="28"/>
          <w:szCs w:val="28"/>
        </w:rPr>
        <w:lastRenderedPageBreak/>
        <w:drawing>
          <wp:inline distT="0" distB="0" distL="0" distR="0" wp14:anchorId="305EB703" wp14:editId="35843058">
            <wp:extent cx="5943600" cy="3145155"/>
            <wp:effectExtent l="0" t="0" r="0"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39F5C780" w14:textId="71850B10" w:rsidR="00C154F1" w:rsidRDefault="009B5ED4" w:rsidP="00894629">
      <w:pPr>
        <w:spacing w:line="276" w:lineRule="auto"/>
        <w:jc w:val="both"/>
        <w:rPr>
          <w:b/>
          <w:sz w:val="28"/>
          <w:szCs w:val="28"/>
        </w:rPr>
      </w:pPr>
      <w:r>
        <w:rPr>
          <w:b/>
          <w:noProof/>
          <w:sz w:val="28"/>
          <w:szCs w:val="28"/>
        </w:rPr>
        <w:drawing>
          <wp:inline distT="0" distB="0" distL="0" distR="0" wp14:anchorId="180655E2" wp14:editId="0BA0C959">
            <wp:extent cx="5943600" cy="2046605"/>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046605"/>
                    </a:xfrm>
                    <a:prstGeom prst="rect">
                      <a:avLst/>
                    </a:prstGeom>
                  </pic:spPr>
                </pic:pic>
              </a:graphicData>
            </a:graphic>
          </wp:inline>
        </w:drawing>
      </w:r>
    </w:p>
    <w:p w14:paraId="05B34C7C" w14:textId="4438FDD4" w:rsidR="00071B21" w:rsidRDefault="009B4B37">
      <w:pPr>
        <w:spacing w:line="276" w:lineRule="auto"/>
        <w:jc w:val="both"/>
        <w:rPr>
          <w:b/>
          <w:sz w:val="28"/>
          <w:szCs w:val="28"/>
        </w:rPr>
      </w:pPr>
      <w:r>
        <w:rPr>
          <w:b/>
          <w:noProof/>
          <w:sz w:val="28"/>
          <w:szCs w:val="28"/>
        </w:rPr>
        <w:drawing>
          <wp:inline distT="0" distB="0" distL="0" distR="0" wp14:anchorId="596E7CC4" wp14:editId="2A1475FA">
            <wp:extent cx="5943600" cy="1292860"/>
            <wp:effectExtent l="0" t="0" r="0" b="254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1292860"/>
                    </a:xfrm>
                    <a:prstGeom prst="rect">
                      <a:avLst/>
                    </a:prstGeom>
                  </pic:spPr>
                </pic:pic>
              </a:graphicData>
            </a:graphic>
          </wp:inline>
        </w:drawing>
      </w:r>
    </w:p>
    <w:p w14:paraId="620365FB" w14:textId="0845600F" w:rsidR="009B4B37" w:rsidRDefault="00F44F4A">
      <w:pPr>
        <w:spacing w:line="276" w:lineRule="auto"/>
        <w:jc w:val="both"/>
        <w:rPr>
          <w:b/>
          <w:sz w:val="28"/>
          <w:szCs w:val="28"/>
        </w:rPr>
      </w:pPr>
      <w:r>
        <w:rPr>
          <w:b/>
          <w:noProof/>
          <w:sz w:val="28"/>
          <w:szCs w:val="28"/>
        </w:rPr>
        <w:lastRenderedPageBreak/>
        <w:drawing>
          <wp:inline distT="0" distB="0" distL="0" distR="0" wp14:anchorId="6882DC97" wp14:editId="2928A5CC">
            <wp:extent cx="5943600" cy="5612130"/>
            <wp:effectExtent l="0" t="0" r="0" b="762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5612130"/>
                    </a:xfrm>
                    <a:prstGeom prst="rect">
                      <a:avLst/>
                    </a:prstGeom>
                  </pic:spPr>
                </pic:pic>
              </a:graphicData>
            </a:graphic>
          </wp:inline>
        </w:drawing>
      </w:r>
    </w:p>
    <w:p w14:paraId="57911F19" w14:textId="6DDAD00C" w:rsidR="00F44F4A" w:rsidRDefault="00F44F4A">
      <w:pPr>
        <w:spacing w:line="276" w:lineRule="auto"/>
        <w:jc w:val="both"/>
        <w:rPr>
          <w:b/>
          <w:sz w:val="28"/>
          <w:szCs w:val="28"/>
        </w:rPr>
      </w:pPr>
      <w:r>
        <w:rPr>
          <w:b/>
          <w:noProof/>
          <w:sz w:val="28"/>
          <w:szCs w:val="28"/>
        </w:rPr>
        <w:lastRenderedPageBreak/>
        <w:drawing>
          <wp:inline distT="0" distB="0" distL="0" distR="0" wp14:anchorId="7E6C5F1B" wp14:editId="1D0970B6">
            <wp:extent cx="5943600" cy="2705735"/>
            <wp:effectExtent l="0" t="0" r="0" b="0"/>
            <wp:docPr id="16" name="Picture 16"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3CF42FAA" w14:textId="5CCAC1DF" w:rsidR="00F44F4A" w:rsidRDefault="00F44F4A">
      <w:pPr>
        <w:spacing w:line="276" w:lineRule="auto"/>
        <w:jc w:val="both"/>
        <w:rPr>
          <w:b/>
          <w:sz w:val="28"/>
          <w:szCs w:val="28"/>
        </w:rPr>
      </w:pPr>
      <w:r>
        <w:rPr>
          <w:b/>
          <w:noProof/>
          <w:sz w:val="28"/>
          <w:szCs w:val="28"/>
        </w:rPr>
        <w:drawing>
          <wp:inline distT="0" distB="0" distL="0" distR="0" wp14:anchorId="697C7687" wp14:editId="47CAC614">
            <wp:extent cx="5553075" cy="4981575"/>
            <wp:effectExtent l="0" t="0" r="9525" b="9525"/>
            <wp:docPr id="17" name="Picture 17"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pie 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553075" cy="4981575"/>
                    </a:xfrm>
                    <a:prstGeom prst="rect">
                      <a:avLst/>
                    </a:prstGeom>
                  </pic:spPr>
                </pic:pic>
              </a:graphicData>
            </a:graphic>
          </wp:inline>
        </w:drawing>
      </w:r>
    </w:p>
    <w:p w14:paraId="63FC5EB0" w14:textId="434EBA38" w:rsidR="000A2031" w:rsidRDefault="000A2031">
      <w:pPr>
        <w:spacing w:line="276" w:lineRule="auto"/>
        <w:jc w:val="both"/>
        <w:rPr>
          <w:b/>
          <w:sz w:val="28"/>
          <w:szCs w:val="28"/>
        </w:rPr>
      </w:pPr>
      <w:r>
        <w:rPr>
          <w:b/>
          <w:noProof/>
          <w:sz w:val="28"/>
          <w:szCs w:val="28"/>
        </w:rPr>
        <w:lastRenderedPageBreak/>
        <w:drawing>
          <wp:inline distT="0" distB="0" distL="0" distR="0" wp14:anchorId="3E4AC94A" wp14:editId="6B3D7E9F">
            <wp:extent cx="5943600" cy="2321560"/>
            <wp:effectExtent l="0" t="0" r="0" b="254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321560"/>
                    </a:xfrm>
                    <a:prstGeom prst="rect">
                      <a:avLst/>
                    </a:prstGeom>
                  </pic:spPr>
                </pic:pic>
              </a:graphicData>
            </a:graphic>
          </wp:inline>
        </w:drawing>
      </w:r>
    </w:p>
    <w:p w14:paraId="35B0FB28" w14:textId="51143288" w:rsidR="009B4838" w:rsidRDefault="009B4838">
      <w:pPr>
        <w:spacing w:line="276" w:lineRule="auto"/>
        <w:jc w:val="both"/>
        <w:rPr>
          <w:b/>
          <w:sz w:val="28"/>
          <w:szCs w:val="28"/>
        </w:rPr>
      </w:pPr>
      <w:r>
        <w:rPr>
          <w:b/>
          <w:noProof/>
          <w:sz w:val="28"/>
          <w:szCs w:val="28"/>
        </w:rPr>
        <w:drawing>
          <wp:inline distT="0" distB="0" distL="0" distR="0" wp14:anchorId="0EE366E6" wp14:editId="2CD6B459">
            <wp:extent cx="5943600" cy="5184140"/>
            <wp:effectExtent l="0" t="0" r="0" b="0"/>
            <wp:docPr id="19" name="Picture 1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pie 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5184140"/>
                    </a:xfrm>
                    <a:prstGeom prst="rect">
                      <a:avLst/>
                    </a:prstGeom>
                  </pic:spPr>
                </pic:pic>
              </a:graphicData>
            </a:graphic>
          </wp:inline>
        </w:drawing>
      </w:r>
    </w:p>
    <w:p w14:paraId="2CCE1D1B" w14:textId="6AB353F2" w:rsidR="00436A50" w:rsidRDefault="00436A50">
      <w:pPr>
        <w:spacing w:line="276" w:lineRule="auto"/>
        <w:jc w:val="both"/>
        <w:rPr>
          <w:b/>
          <w:sz w:val="28"/>
          <w:szCs w:val="28"/>
        </w:rPr>
      </w:pPr>
      <w:r>
        <w:rPr>
          <w:b/>
          <w:noProof/>
          <w:sz w:val="28"/>
          <w:szCs w:val="28"/>
        </w:rPr>
        <w:lastRenderedPageBreak/>
        <w:drawing>
          <wp:inline distT="0" distB="0" distL="0" distR="0" wp14:anchorId="7CA85888" wp14:editId="43DCF763">
            <wp:extent cx="5943600" cy="2367915"/>
            <wp:effectExtent l="0" t="0" r="0" b="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2367915"/>
                    </a:xfrm>
                    <a:prstGeom prst="rect">
                      <a:avLst/>
                    </a:prstGeom>
                  </pic:spPr>
                </pic:pic>
              </a:graphicData>
            </a:graphic>
          </wp:inline>
        </w:drawing>
      </w:r>
    </w:p>
    <w:p w14:paraId="436C39C0" w14:textId="03EFB646" w:rsidR="00436A50" w:rsidRDefault="00436A50">
      <w:pPr>
        <w:spacing w:line="276" w:lineRule="auto"/>
        <w:jc w:val="both"/>
        <w:rPr>
          <w:b/>
          <w:sz w:val="28"/>
          <w:szCs w:val="28"/>
        </w:rPr>
      </w:pPr>
      <w:r>
        <w:rPr>
          <w:b/>
          <w:noProof/>
          <w:sz w:val="28"/>
          <w:szCs w:val="28"/>
        </w:rPr>
        <w:drawing>
          <wp:inline distT="0" distB="0" distL="0" distR="0" wp14:anchorId="1E304637" wp14:editId="056110A5">
            <wp:extent cx="5943600" cy="1815465"/>
            <wp:effectExtent l="0" t="0" r="0"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815465"/>
                    </a:xfrm>
                    <a:prstGeom prst="rect">
                      <a:avLst/>
                    </a:prstGeom>
                  </pic:spPr>
                </pic:pic>
              </a:graphicData>
            </a:graphic>
          </wp:inline>
        </w:drawing>
      </w:r>
    </w:p>
    <w:p w14:paraId="1A546F7F" w14:textId="7DDF6363" w:rsidR="007478E7" w:rsidRDefault="007478E7">
      <w:pPr>
        <w:spacing w:line="276" w:lineRule="auto"/>
        <w:jc w:val="both"/>
        <w:rPr>
          <w:b/>
          <w:sz w:val="28"/>
          <w:szCs w:val="28"/>
        </w:rPr>
      </w:pPr>
      <w:r>
        <w:rPr>
          <w:b/>
          <w:noProof/>
          <w:sz w:val="28"/>
          <w:szCs w:val="28"/>
        </w:rPr>
        <w:lastRenderedPageBreak/>
        <w:drawing>
          <wp:inline distT="0" distB="0" distL="0" distR="0" wp14:anchorId="7DF4CD0D" wp14:editId="37E6D157">
            <wp:extent cx="5943600" cy="3778250"/>
            <wp:effectExtent l="0" t="0" r="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inline>
        </w:drawing>
      </w:r>
    </w:p>
    <w:p w14:paraId="082E6689" w14:textId="6FD56134" w:rsidR="007478E7" w:rsidRDefault="007478E7">
      <w:pPr>
        <w:spacing w:line="276" w:lineRule="auto"/>
        <w:jc w:val="both"/>
        <w:rPr>
          <w:b/>
          <w:sz w:val="28"/>
          <w:szCs w:val="28"/>
        </w:rPr>
      </w:pPr>
      <w:r>
        <w:rPr>
          <w:b/>
          <w:noProof/>
          <w:sz w:val="28"/>
          <w:szCs w:val="28"/>
        </w:rPr>
        <w:lastRenderedPageBreak/>
        <w:drawing>
          <wp:inline distT="0" distB="0" distL="0" distR="0" wp14:anchorId="67FF0791" wp14:editId="01351183">
            <wp:extent cx="5943600" cy="4719955"/>
            <wp:effectExtent l="0" t="0" r="0" b="4445"/>
            <wp:docPr id="45" name="Picture 4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bar 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4719955"/>
                    </a:xfrm>
                    <a:prstGeom prst="rect">
                      <a:avLst/>
                    </a:prstGeom>
                  </pic:spPr>
                </pic:pic>
              </a:graphicData>
            </a:graphic>
          </wp:inline>
        </w:drawing>
      </w:r>
    </w:p>
    <w:p w14:paraId="528979F8" w14:textId="0D93CDA8" w:rsidR="00311822" w:rsidRDefault="00311822">
      <w:pPr>
        <w:spacing w:line="276" w:lineRule="auto"/>
        <w:jc w:val="both"/>
        <w:rPr>
          <w:b/>
          <w:sz w:val="28"/>
          <w:szCs w:val="28"/>
        </w:rPr>
      </w:pPr>
      <w:r>
        <w:rPr>
          <w:b/>
          <w:noProof/>
          <w:sz w:val="28"/>
          <w:szCs w:val="28"/>
        </w:rPr>
        <w:drawing>
          <wp:inline distT="0" distB="0" distL="0" distR="0" wp14:anchorId="7A454E0A" wp14:editId="13D59DE0">
            <wp:extent cx="5943600" cy="2447290"/>
            <wp:effectExtent l="0" t="0" r="0" b="0"/>
            <wp:docPr id="46" name="Picture 46"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Team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1F468494" w14:textId="3DCB7F44" w:rsidR="00555272" w:rsidRDefault="00555272">
      <w:pPr>
        <w:spacing w:line="276" w:lineRule="auto"/>
        <w:jc w:val="both"/>
        <w:rPr>
          <w:b/>
          <w:sz w:val="28"/>
          <w:szCs w:val="28"/>
        </w:rPr>
      </w:pPr>
      <w:r>
        <w:rPr>
          <w:b/>
          <w:noProof/>
          <w:sz w:val="28"/>
          <w:szCs w:val="28"/>
        </w:rPr>
        <w:lastRenderedPageBreak/>
        <w:drawing>
          <wp:inline distT="0" distB="0" distL="0" distR="0" wp14:anchorId="42DE2274" wp14:editId="7DBE53F5">
            <wp:extent cx="5943600" cy="3750310"/>
            <wp:effectExtent l="0" t="0" r="0" b="2540"/>
            <wp:docPr id="47" name="Picture 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3750310"/>
                    </a:xfrm>
                    <a:prstGeom prst="rect">
                      <a:avLst/>
                    </a:prstGeom>
                  </pic:spPr>
                </pic:pic>
              </a:graphicData>
            </a:graphic>
          </wp:inline>
        </w:drawing>
      </w:r>
    </w:p>
    <w:p w14:paraId="06D0D6C4" w14:textId="6CD774F0" w:rsidR="00555272" w:rsidRDefault="00555272">
      <w:pPr>
        <w:spacing w:line="276" w:lineRule="auto"/>
        <w:jc w:val="both"/>
        <w:rPr>
          <w:b/>
          <w:sz w:val="28"/>
          <w:szCs w:val="28"/>
        </w:rPr>
      </w:pPr>
      <w:r>
        <w:rPr>
          <w:b/>
          <w:noProof/>
          <w:sz w:val="28"/>
          <w:szCs w:val="28"/>
        </w:rPr>
        <w:drawing>
          <wp:inline distT="0" distB="0" distL="0" distR="0" wp14:anchorId="20AE067D" wp14:editId="1A6B89EC">
            <wp:extent cx="5943600" cy="2742565"/>
            <wp:effectExtent l="0" t="0" r="0" b="635"/>
            <wp:docPr id="48" name="Picture 4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scatter char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5422FC54" w14:textId="22EED00D" w:rsidR="000E6ADF" w:rsidRDefault="000E6ADF">
      <w:pPr>
        <w:spacing w:line="276" w:lineRule="auto"/>
        <w:jc w:val="both"/>
        <w:rPr>
          <w:b/>
          <w:sz w:val="28"/>
          <w:szCs w:val="28"/>
        </w:rPr>
      </w:pPr>
      <w:r>
        <w:rPr>
          <w:b/>
          <w:noProof/>
          <w:sz w:val="28"/>
          <w:szCs w:val="28"/>
        </w:rPr>
        <w:lastRenderedPageBreak/>
        <w:drawing>
          <wp:inline distT="0" distB="0" distL="0" distR="0" wp14:anchorId="3EB03B38" wp14:editId="0ABBF8D3">
            <wp:extent cx="5943600" cy="4153535"/>
            <wp:effectExtent l="0" t="0" r="0" b="0"/>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4153535"/>
                    </a:xfrm>
                    <a:prstGeom prst="rect">
                      <a:avLst/>
                    </a:prstGeom>
                  </pic:spPr>
                </pic:pic>
              </a:graphicData>
            </a:graphic>
          </wp:inline>
        </w:drawing>
      </w:r>
    </w:p>
    <w:p w14:paraId="4C04EEA4" w14:textId="6AB4DA56" w:rsidR="000E6ADF" w:rsidRDefault="000E6ADF">
      <w:pPr>
        <w:spacing w:line="276" w:lineRule="auto"/>
        <w:jc w:val="both"/>
        <w:rPr>
          <w:b/>
          <w:sz w:val="28"/>
          <w:szCs w:val="28"/>
        </w:rPr>
      </w:pPr>
      <w:r>
        <w:rPr>
          <w:b/>
          <w:noProof/>
          <w:sz w:val="28"/>
          <w:szCs w:val="28"/>
        </w:rPr>
        <w:drawing>
          <wp:inline distT="0" distB="0" distL="0" distR="0" wp14:anchorId="3728FA79" wp14:editId="574E88EC">
            <wp:extent cx="5943600" cy="2604135"/>
            <wp:effectExtent l="0" t="0" r="0" b="5715"/>
            <wp:docPr id="50" name="Picture 5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abl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2604135"/>
                    </a:xfrm>
                    <a:prstGeom prst="rect">
                      <a:avLst/>
                    </a:prstGeom>
                  </pic:spPr>
                </pic:pic>
              </a:graphicData>
            </a:graphic>
          </wp:inline>
        </w:drawing>
      </w:r>
    </w:p>
    <w:p w14:paraId="7AED50DD" w14:textId="39066232" w:rsidR="00FD1E20" w:rsidRDefault="00FD1E20">
      <w:pPr>
        <w:spacing w:line="276" w:lineRule="auto"/>
        <w:jc w:val="both"/>
        <w:rPr>
          <w:b/>
          <w:sz w:val="28"/>
          <w:szCs w:val="28"/>
        </w:rPr>
      </w:pPr>
      <w:r>
        <w:rPr>
          <w:b/>
          <w:noProof/>
          <w:sz w:val="28"/>
          <w:szCs w:val="28"/>
        </w:rPr>
        <w:lastRenderedPageBreak/>
        <w:drawing>
          <wp:inline distT="0" distB="0" distL="0" distR="0" wp14:anchorId="44F1F034" wp14:editId="78A776C8">
            <wp:extent cx="5943600" cy="4490085"/>
            <wp:effectExtent l="0" t="0" r="0" b="5715"/>
            <wp:docPr id="51" name="Picture 5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email&#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4490085"/>
                    </a:xfrm>
                    <a:prstGeom prst="rect">
                      <a:avLst/>
                    </a:prstGeom>
                  </pic:spPr>
                </pic:pic>
              </a:graphicData>
            </a:graphic>
          </wp:inline>
        </w:drawing>
      </w:r>
    </w:p>
    <w:p w14:paraId="439517D6" w14:textId="712CAA9E" w:rsidR="00FD1E20" w:rsidRDefault="00FD1E20">
      <w:pPr>
        <w:spacing w:line="276" w:lineRule="auto"/>
        <w:jc w:val="both"/>
        <w:rPr>
          <w:b/>
          <w:sz w:val="28"/>
          <w:szCs w:val="28"/>
        </w:rPr>
      </w:pPr>
      <w:r>
        <w:rPr>
          <w:b/>
          <w:noProof/>
          <w:sz w:val="28"/>
          <w:szCs w:val="28"/>
        </w:rPr>
        <w:drawing>
          <wp:inline distT="0" distB="0" distL="0" distR="0" wp14:anchorId="599A5719" wp14:editId="3556E82B">
            <wp:extent cx="5943600" cy="2802890"/>
            <wp:effectExtent l="0" t="0" r="0" b="0"/>
            <wp:docPr id="52" name="Picture 52"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chart, line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7205F92E" w14:textId="1C26136A" w:rsidR="00FD1E20" w:rsidRDefault="00FD1E20">
      <w:pPr>
        <w:spacing w:line="276" w:lineRule="auto"/>
        <w:jc w:val="both"/>
        <w:rPr>
          <w:b/>
          <w:sz w:val="28"/>
          <w:szCs w:val="28"/>
        </w:rPr>
      </w:pPr>
      <w:r>
        <w:rPr>
          <w:b/>
          <w:noProof/>
          <w:sz w:val="28"/>
          <w:szCs w:val="28"/>
        </w:rPr>
        <w:lastRenderedPageBreak/>
        <w:drawing>
          <wp:inline distT="0" distB="0" distL="0" distR="0" wp14:anchorId="7BC38DFD" wp14:editId="35D0BF63">
            <wp:extent cx="5943600" cy="3434080"/>
            <wp:effectExtent l="0" t="0" r="0" b="0"/>
            <wp:docPr id="53" name="Picture 5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rt, line char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434080"/>
                    </a:xfrm>
                    <a:prstGeom prst="rect">
                      <a:avLst/>
                    </a:prstGeom>
                  </pic:spPr>
                </pic:pic>
              </a:graphicData>
            </a:graphic>
          </wp:inline>
        </w:drawing>
      </w:r>
    </w:p>
    <w:p w14:paraId="3216C7F2" w14:textId="64D19DA3" w:rsidR="004A6C5C" w:rsidRDefault="004A6C5C">
      <w:pPr>
        <w:spacing w:line="276" w:lineRule="auto"/>
        <w:jc w:val="both"/>
        <w:rPr>
          <w:b/>
          <w:sz w:val="28"/>
          <w:szCs w:val="28"/>
        </w:rPr>
      </w:pPr>
      <w:r>
        <w:rPr>
          <w:b/>
          <w:noProof/>
          <w:sz w:val="28"/>
          <w:szCs w:val="28"/>
        </w:rPr>
        <w:drawing>
          <wp:inline distT="0" distB="0" distL="0" distR="0" wp14:anchorId="58995885" wp14:editId="66BCE264">
            <wp:extent cx="5943600" cy="3034665"/>
            <wp:effectExtent l="0" t="0" r="0" b="0"/>
            <wp:docPr id="54" name="Picture 54"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with low confidence"/>
                    <pic:cNvPicPr/>
                  </pic:nvPicPr>
                  <pic:blipFill>
                    <a:blip r:embed="rId38">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4A89F335" w14:textId="2B922416" w:rsidR="00071B21" w:rsidRDefault="00071B21">
      <w:pPr>
        <w:spacing w:line="276" w:lineRule="auto"/>
        <w:jc w:val="both"/>
      </w:pPr>
    </w:p>
    <w:p w14:paraId="39C4DE3E" w14:textId="77777777" w:rsidR="00894629" w:rsidRDefault="00894629">
      <w:pPr>
        <w:spacing w:line="276" w:lineRule="auto"/>
        <w:jc w:val="both"/>
        <w:rPr>
          <w:sz w:val="28"/>
          <w:szCs w:val="28"/>
        </w:rPr>
      </w:pPr>
    </w:p>
    <w:p w14:paraId="35B2FAA8" w14:textId="4C00709A" w:rsidR="00071B21" w:rsidRDefault="00071B21">
      <w:pPr>
        <w:spacing w:line="276" w:lineRule="auto"/>
        <w:jc w:val="both"/>
        <w:rPr>
          <w:b/>
          <w:sz w:val="28"/>
          <w:szCs w:val="28"/>
        </w:rPr>
      </w:pPr>
    </w:p>
    <w:p w14:paraId="4C4F4202" w14:textId="77777777" w:rsidR="00442D85" w:rsidRDefault="00442D85">
      <w:pPr>
        <w:spacing w:line="276" w:lineRule="auto"/>
        <w:jc w:val="both"/>
        <w:rPr>
          <w:b/>
          <w:sz w:val="28"/>
          <w:szCs w:val="28"/>
        </w:rPr>
      </w:pPr>
    </w:p>
    <w:p w14:paraId="30813D89" w14:textId="3BF8A142" w:rsidR="00071B21" w:rsidRDefault="007002CC">
      <w:pPr>
        <w:spacing w:line="276" w:lineRule="auto"/>
        <w:jc w:val="both"/>
        <w:rPr>
          <w:b/>
          <w:sz w:val="28"/>
          <w:szCs w:val="28"/>
        </w:rPr>
      </w:pPr>
      <w:r>
        <w:rPr>
          <w:b/>
          <w:sz w:val="28"/>
          <w:szCs w:val="28"/>
        </w:rPr>
        <w:lastRenderedPageBreak/>
        <w:t>Results of Oil Dataset</w:t>
      </w:r>
    </w:p>
    <w:p w14:paraId="69226DD5" w14:textId="77777777" w:rsidR="00071B21" w:rsidRDefault="007002CC">
      <w:pPr>
        <w:spacing w:line="276" w:lineRule="auto"/>
        <w:jc w:val="both"/>
        <w:rPr>
          <w:b/>
          <w:sz w:val="28"/>
          <w:szCs w:val="28"/>
        </w:rPr>
      </w:pPr>
      <w:r>
        <w:rPr>
          <w:b/>
          <w:noProof/>
          <w:sz w:val="28"/>
          <w:szCs w:val="28"/>
        </w:rPr>
        <w:drawing>
          <wp:inline distT="0" distB="0" distL="0" distR="0" wp14:anchorId="6CDE5967" wp14:editId="2918B436">
            <wp:extent cx="6164580" cy="2689860"/>
            <wp:effectExtent l="0" t="0" r="0" b="0"/>
            <wp:docPr id="38" name="image14.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Chart&#10;&#10;Description automatically generated"/>
                    <pic:cNvPicPr preferRelativeResize="0"/>
                  </pic:nvPicPr>
                  <pic:blipFill>
                    <a:blip r:embed="rId39"/>
                    <a:srcRect/>
                    <a:stretch>
                      <a:fillRect/>
                    </a:stretch>
                  </pic:blipFill>
                  <pic:spPr>
                    <a:xfrm>
                      <a:off x="0" y="0"/>
                      <a:ext cx="6164580" cy="2689860"/>
                    </a:xfrm>
                    <a:prstGeom prst="rect">
                      <a:avLst/>
                    </a:prstGeom>
                    <a:ln/>
                  </pic:spPr>
                </pic:pic>
              </a:graphicData>
            </a:graphic>
          </wp:inline>
        </w:drawing>
      </w:r>
    </w:p>
    <w:p w14:paraId="68DC8601" w14:textId="77777777" w:rsidR="00071B21" w:rsidRDefault="00071B21">
      <w:pPr>
        <w:spacing w:line="276" w:lineRule="auto"/>
        <w:jc w:val="both"/>
        <w:rPr>
          <w:b/>
          <w:sz w:val="28"/>
          <w:szCs w:val="28"/>
        </w:rPr>
      </w:pPr>
    </w:p>
    <w:p w14:paraId="208ED87E" w14:textId="77777777" w:rsidR="006B4A33" w:rsidRDefault="006B4A33">
      <w:pPr>
        <w:rPr>
          <w:sz w:val="28"/>
          <w:szCs w:val="28"/>
          <w:highlight w:val="white"/>
        </w:rPr>
      </w:pPr>
    </w:p>
    <w:p w14:paraId="2B892E5D" w14:textId="77777777" w:rsidR="00071B21" w:rsidRDefault="007002CC">
      <w:pPr>
        <w:spacing w:line="276" w:lineRule="auto"/>
        <w:jc w:val="both"/>
        <w:rPr>
          <w:b/>
          <w:sz w:val="28"/>
          <w:szCs w:val="28"/>
        </w:rPr>
      </w:pPr>
      <w:r>
        <w:rPr>
          <w:noProof/>
        </w:rPr>
        <w:drawing>
          <wp:inline distT="0" distB="0" distL="0" distR="0" wp14:anchorId="2E09AE4D" wp14:editId="44708FB2">
            <wp:extent cx="6294120" cy="3611880"/>
            <wp:effectExtent l="0" t="0" r="0" b="0"/>
            <wp:docPr id="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6294120" cy="3611880"/>
                    </a:xfrm>
                    <a:prstGeom prst="rect">
                      <a:avLst/>
                    </a:prstGeom>
                    <a:ln/>
                  </pic:spPr>
                </pic:pic>
              </a:graphicData>
            </a:graphic>
          </wp:inline>
        </w:drawing>
      </w:r>
    </w:p>
    <w:p w14:paraId="48C47B6E" w14:textId="77777777" w:rsidR="00071B21" w:rsidRDefault="007002CC">
      <w:pPr>
        <w:spacing w:line="276" w:lineRule="auto"/>
        <w:jc w:val="both"/>
        <w:rPr>
          <w:b/>
          <w:sz w:val="28"/>
          <w:szCs w:val="28"/>
        </w:rPr>
      </w:pPr>
      <w:r>
        <w:rPr>
          <w:noProof/>
        </w:rPr>
        <w:lastRenderedPageBreak/>
        <w:drawing>
          <wp:inline distT="0" distB="0" distL="0" distR="0" wp14:anchorId="2D4583B2" wp14:editId="5EDA09F2">
            <wp:extent cx="6324600" cy="2539365"/>
            <wp:effectExtent l="0" t="0" r="0" b="0"/>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6324600" cy="2539365"/>
                    </a:xfrm>
                    <a:prstGeom prst="rect">
                      <a:avLst/>
                    </a:prstGeom>
                    <a:ln/>
                  </pic:spPr>
                </pic:pic>
              </a:graphicData>
            </a:graphic>
          </wp:inline>
        </w:drawing>
      </w:r>
    </w:p>
    <w:p w14:paraId="34BFF60A" w14:textId="77777777" w:rsidR="00071B21" w:rsidRDefault="00071B21">
      <w:pPr>
        <w:spacing w:line="276" w:lineRule="auto"/>
        <w:rPr>
          <w:b/>
          <w:sz w:val="32"/>
          <w:szCs w:val="32"/>
        </w:rPr>
      </w:pPr>
    </w:p>
    <w:p w14:paraId="434EB79F" w14:textId="77777777" w:rsidR="00071B21" w:rsidRDefault="007002CC">
      <w:pPr>
        <w:spacing w:line="276" w:lineRule="auto"/>
        <w:jc w:val="center"/>
        <w:rPr>
          <w:b/>
          <w:sz w:val="32"/>
          <w:szCs w:val="32"/>
        </w:rPr>
      </w:pPr>
      <w:r>
        <w:rPr>
          <w:b/>
          <w:sz w:val="32"/>
          <w:szCs w:val="32"/>
        </w:rPr>
        <w:t>4.MODELLING</w:t>
      </w:r>
    </w:p>
    <w:p w14:paraId="3DE72E5F" w14:textId="77777777" w:rsidR="00071B21" w:rsidRDefault="00071B21">
      <w:pPr>
        <w:spacing w:line="276" w:lineRule="auto"/>
        <w:jc w:val="center"/>
        <w:rPr>
          <w:b/>
          <w:sz w:val="32"/>
          <w:szCs w:val="32"/>
        </w:rPr>
      </w:pPr>
    </w:p>
    <w:p w14:paraId="1CBC0101" w14:textId="77777777" w:rsidR="006B4A33" w:rsidRPr="006B4A33" w:rsidRDefault="006B4A33" w:rsidP="006B4A33">
      <w:pPr>
        <w:spacing w:line="276" w:lineRule="auto"/>
        <w:jc w:val="both"/>
        <w:rPr>
          <w:bCs/>
          <w:sz w:val="28"/>
          <w:szCs w:val="28"/>
        </w:rPr>
      </w:pPr>
      <w:r w:rsidRPr="006B4A33">
        <w:rPr>
          <w:bCs/>
          <w:sz w:val="28"/>
          <w:szCs w:val="28"/>
        </w:rPr>
        <w:t>Simple linear regression and the XGboost regressor were used in the modeling process.</w:t>
      </w:r>
    </w:p>
    <w:p w14:paraId="10403570" w14:textId="737F44C6" w:rsidR="006B4A33" w:rsidRPr="006B4A33" w:rsidRDefault="006B4A33" w:rsidP="006B4A33">
      <w:pPr>
        <w:spacing w:line="276" w:lineRule="auto"/>
        <w:jc w:val="both"/>
        <w:rPr>
          <w:bCs/>
          <w:sz w:val="28"/>
          <w:szCs w:val="28"/>
        </w:rPr>
      </w:pPr>
      <w:r w:rsidRPr="006B4A33">
        <w:rPr>
          <w:bCs/>
          <w:sz w:val="28"/>
          <w:szCs w:val="28"/>
        </w:rPr>
        <w:t>Modeling the relationship between two continuous variables using simple linear regression. Predicting the value of an output variable (or response) from the value of an input variable (or predictor variable) is frequently the goal.</w:t>
      </w:r>
    </w:p>
    <w:p w14:paraId="504B7638" w14:textId="77777777" w:rsidR="00071B21" w:rsidRDefault="007002CC">
      <w:pPr>
        <w:spacing w:line="276" w:lineRule="auto"/>
        <w:jc w:val="both"/>
        <w:rPr>
          <w:sz w:val="28"/>
          <w:szCs w:val="28"/>
        </w:rPr>
      </w:pPr>
      <w:r>
        <w:rPr>
          <w:sz w:val="28"/>
          <w:szCs w:val="28"/>
        </w:rPr>
        <w:t>logarithmic error (MSLE)</w:t>
      </w:r>
    </w:p>
    <w:p w14:paraId="7A0331D5" w14:textId="77777777" w:rsidR="00071B21" w:rsidRDefault="007002CC">
      <w:pPr>
        <w:spacing w:line="276" w:lineRule="auto"/>
        <w:jc w:val="both"/>
        <w:rPr>
          <w:b/>
          <w:sz w:val="28"/>
          <w:szCs w:val="28"/>
        </w:rPr>
      </w:pPr>
      <w:r>
        <w:rPr>
          <w:b/>
          <w:noProof/>
          <w:sz w:val="28"/>
          <w:szCs w:val="28"/>
        </w:rPr>
        <w:drawing>
          <wp:inline distT="0" distB="0" distL="0" distR="0" wp14:anchorId="6DBC7149" wp14:editId="7152FEB1">
            <wp:extent cx="5943600" cy="1702435"/>
            <wp:effectExtent l="0" t="0" r="0" b="0"/>
            <wp:docPr id="42" name="image17.pn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Chart, scatter chart&#10;&#10;Description automatically generated"/>
                    <pic:cNvPicPr preferRelativeResize="0"/>
                  </pic:nvPicPr>
                  <pic:blipFill>
                    <a:blip r:embed="rId42"/>
                    <a:srcRect/>
                    <a:stretch>
                      <a:fillRect/>
                    </a:stretch>
                  </pic:blipFill>
                  <pic:spPr>
                    <a:xfrm>
                      <a:off x="0" y="0"/>
                      <a:ext cx="5943600" cy="1702435"/>
                    </a:xfrm>
                    <a:prstGeom prst="rect">
                      <a:avLst/>
                    </a:prstGeom>
                    <a:ln/>
                  </pic:spPr>
                </pic:pic>
              </a:graphicData>
            </a:graphic>
          </wp:inline>
        </w:drawing>
      </w:r>
    </w:p>
    <w:p w14:paraId="679BC35E" w14:textId="77777777" w:rsidR="00071B21" w:rsidRDefault="00071B21">
      <w:pPr>
        <w:spacing w:line="276" w:lineRule="auto"/>
        <w:jc w:val="both"/>
        <w:rPr>
          <w:b/>
          <w:sz w:val="28"/>
          <w:szCs w:val="28"/>
        </w:rPr>
      </w:pPr>
    </w:p>
    <w:p w14:paraId="5DA2EB40" w14:textId="77777777" w:rsidR="00071B21" w:rsidRDefault="00071B21">
      <w:pPr>
        <w:spacing w:line="276" w:lineRule="auto"/>
        <w:jc w:val="both"/>
        <w:rPr>
          <w:b/>
          <w:sz w:val="28"/>
          <w:szCs w:val="28"/>
        </w:rPr>
      </w:pPr>
    </w:p>
    <w:p w14:paraId="4E27EAFD" w14:textId="77777777" w:rsidR="00071B21" w:rsidRDefault="007002CC">
      <w:pPr>
        <w:spacing w:line="276" w:lineRule="auto"/>
        <w:jc w:val="both"/>
        <w:rPr>
          <w:b/>
          <w:sz w:val="28"/>
          <w:szCs w:val="28"/>
        </w:rPr>
      </w:pPr>
      <w:r>
        <w:rPr>
          <w:b/>
          <w:sz w:val="28"/>
          <w:szCs w:val="28"/>
        </w:rPr>
        <w:lastRenderedPageBreak/>
        <w:t>MSLE:</w:t>
      </w:r>
    </w:p>
    <w:p w14:paraId="70BA3DEC" w14:textId="77777777" w:rsidR="006B4A33" w:rsidRPr="006B4A33" w:rsidRDefault="006B4A33" w:rsidP="006B4A33">
      <w:pPr>
        <w:spacing w:line="276" w:lineRule="auto"/>
        <w:jc w:val="both"/>
        <w:rPr>
          <w:sz w:val="28"/>
          <w:szCs w:val="28"/>
        </w:rPr>
      </w:pPr>
      <w:r w:rsidRPr="006B4A33">
        <w:rPr>
          <w:sz w:val="28"/>
          <w:szCs w:val="28"/>
        </w:rPr>
        <w:t>The ratio between the true and expected values can be measured via the mean squared logarithmic error (MSLE).</w:t>
      </w:r>
    </w:p>
    <w:p w14:paraId="514E9502" w14:textId="33E67734" w:rsidR="006B4A33" w:rsidRDefault="006B4A33" w:rsidP="006B4A33">
      <w:pPr>
        <w:spacing w:line="276" w:lineRule="auto"/>
        <w:jc w:val="both"/>
        <w:rPr>
          <w:sz w:val="28"/>
          <w:szCs w:val="28"/>
        </w:rPr>
      </w:pPr>
      <w:r w:rsidRPr="006B4A33">
        <w:rPr>
          <w:sz w:val="28"/>
          <w:szCs w:val="28"/>
        </w:rPr>
        <w:t>As the name implies, the mean squared logarithmic error is a variant of the mean squared error.</w:t>
      </w:r>
    </w:p>
    <w:p w14:paraId="2E7FBCD8" w14:textId="77777777" w:rsidR="00071B21" w:rsidRDefault="007002CC">
      <w:pPr>
        <w:spacing w:line="276" w:lineRule="auto"/>
        <w:jc w:val="both"/>
        <w:rPr>
          <w:b/>
          <w:sz w:val="28"/>
          <w:szCs w:val="28"/>
        </w:rPr>
      </w:pPr>
      <w:r>
        <w:rPr>
          <w:b/>
          <w:noProof/>
          <w:sz w:val="28"/>
          <w:szCs w:val="28"/>
        </w:rPr>
        <w:drawing>
          <wp:inline distT="0" distB="0" distL="0" distR="0" wp14:anchorId="1801D233" wp14:editId="18E9B8C9">
            <wp:extent cx="5943600" cy="3314700"/>
            <wp:effectExtent l="0" t="0" r="0" b="0"/>
            <wp:docPr id="43" name="image19.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Text&#10;&#10;Description automatically generated"/>
                    <pic:cNvPicPr preferRelativeResize="0"/>
                  </pic:nvPicPr>
                  <pic:blipFill>
                    <a:blip r:embed="rId43"/>
                    <a:srcRect/>
                    <a:stretch>
                      <a:fillRect/>
                    </a:stretch>
                  </pic:blipFill>
                  <pic:spPr>
                    <a:xfrm>
                      <a:off x="0" y="0"/>
                      <a:ext cx="5943600" cy="3314700"/>
                    </a:xfrm>
                    <a:prstGeom prst="rect">
                      <a:avLst/>
                    </a:prstGeom>
                    <a:ln/>
                  </pic:spPr>
                </pic:pic>
              </a:graphicData>
            </a:graphic>
          </wp:inline>
        </w:drawing>
      </w:r>
    </w:p>
    <w:p w14:paraId="757C7804" w14:textId="77777777" w:rsidR="00071B21" w:rsidRDefault="007002CC">
      <w:pPr>
        <w:spacing w:line="276" w:lineRule="auto"/>
        <w:jc w:val="both"/>
        <w:rPr>
          <w:b/>
          <w:sz w:val="28"/>
          <w:szCs w:val="28"/>
        </w:rPr>
      </w:pPr>
      <w:r>
        <w:rPr>
          <w:b/>
          <w:sz w:val="28"/>
          <w:szCs w:val="28"/>
        </w:rPr>
        <w:t xml:space="preserve">XGboost Regressor </w:t>
      </w:r>
    </w:p>
    <w:p w14:paraId="6A1FEEA3" w14:textId="77777777" w:rsidR="006B4A33" w:rsidRPr="006B4A33" w:rsidRDefault="006B4A33" w:rsidP="006B4A33">
      <w:pPr>
        <w:numPr>
          <w:ilvl w:val="0"/>
          <w:numId w:val="2"/>
        </w:numPr>
        <w:spacing w:line="276" w:lineRule="auto"/>
        <w:jc w:val="both"/>
        <w:rPr>
          <w:sz w:val="28"/>
          <w:szCs w:val="28"/>
        </w:rPr>
      </w:pPr>
      <w:proofErr w:type="spellStart"/>
      <w:r w:rsidRPr="006B4A33">
        <w:rPr>
          <w:sz w:val="28"/>
          <w:szCs w:val="28"/>
        </w:rPr>
        <w:t>XGBoost</w:t>
      </w:r>
      <w:proofErr w:type="spellEnd"/>
      <w:r w:rsidRPr="006B4A33">
        <w:rPr>
          <w:sz w:val="28"/>
          <w:szCs w:val="28"/>
        </w:rPr>
        <w:t xml:space="preserve"> is a useful technique for building supervised regression models. This statement's accuracy can be determined by understanding the (</w:t>
      </w:r>
      <w:proofErr w:type="spellStart"/>
      <w:r w:rsidRPr="006B4A33">
        <w:rPr>
          <w:sz w:val="28"/>
          <w:szCs w:val="28"/>
        </w:rPr>
        <w:t>XGBoost</w:t>
      </w:r>
      <w:proofErr w:type="spellEnd"/>
      <w:r w:rsidRPr="006B4A33">
        <w:rPr>
          <w:sz w:val="28"/>
          <w:szCs w:val="28"/>
        </w:rPr>
        <w:t>) objective function and base learners.</w:t>
      </w:r>
    </w:p>
    <w:p w14:paraId="6612C9F1" w14:textId="77777777" w:rsidR="006B4A33" w:rsidRPr="006B4A33" w:rsidRDefault="006B4A33" w:rsidP="006B4A33">
      <w:pPr>
        <w:numPr>
          <w:ilvl w:val="0"/>
          <w:numId w:val="2"/>
        </w:numPr>
        <w:spacing w:line="276" w:lineRule="auto"/>
        <w:jc w:val="both"/>
        <w:rPr>
          <w:sz w:val="28"/>
          <w:szCs w:val="28"/>
        </w:rPr>
      </w:pPr>
      <w:r w:rsidRPr="006B4A33">
        <w:rPr>
          <w:sz w:val="28"/>
          <w:szCs w:val="28"/>
        </w:rPr>
        <w:t xml:space="preserve">A regularization term and a loss function are also involved in the objective function. It identifies the difference between actual values and expected values, or how similar the model outputs are to the actual values. </w:t>
      </w:r>
      <w:proofErr w:type="spellStart"/>
      <w:r w:rsidRPr="006B4A33">
        <w:rPr>
          <w:sz w:val="28"/>
          <w:szCs w:val="28"/>
        </w:rPr>
        <w:t>Reg:linear</w:t>
      </w:r>
      <w:proofErr w:type="spellEnd"/>
      <w:r w:rsidRPr="006B4A33">
        <w:rPr>
          <w:sz w:val="28"/>
          <w:szCs w:val="28"/>
        </w:rPr>
        <w:t xml:space="preserve"> is the most famous loss function in </w:t>
      </w:r>
      <w:proofErr w:type="spellStart"/>
      <w:r w:rsidRPr="006B4A33">
        <w:rPr>
          <w:sz w:val="28"/>
          <w:szCs w:val="28"/>
        </w:rPr>
        <w:t>XGBoost</w:t>
      </w:r>
      <w:proofErr w:type="spellEnd"/>
      <w:r w:rsidRPr="006B4A33">
        <w:rPr>
          <w:sz w:val="28"/>
          <w:szCs w:val="28"/>
        </w:rPr>
        <w:t xml:space="preserve"> for regression issues, and </w:t>
      </w:r>
      <w:proofErr w:type="spellStart"/>
      <w:r w:rsidRPr="006B4A33">
        <w:rPr>
          <w:sz w:val="28"/>
          <w:szCs w:val="28"/>
        </w:rPr>
        <w:t>reg:logistics</w:t>
      </w:r>
      <w:proofErr w:type="spellEnd"/>
      <w:r w:rsidRPr="006B4A33">
        <w:rPr>
          <w:sz w:val="28"/>
          <w:szCs w:val="28"/>
        </w:rPr>
        <w:t xml:space="preserve"> is the most used loss function for binary classification.</w:t>
      </w:r>
    </w:p>
    <w:p w14:paraId="79D9FD83" w14:textId="77777777" w:rsidR="006B4A33" w:rsidRPr="006B4A33" w:rsidRDefault="006B4A33" w:rsidP="006B4A33">
      <w:pPr>
        <w:numPr>
          <w:ilvl w:val="0"/>
          <w:numId w:val="2"/>
        </w:numPr>
        <w:spacing w:line="276" w:lineRule="auto"/>
        <w:jc w:val="both"/>
        <w:rPr>
          <w:sz w:val="28"/>
          <w:szCs w:val="28"/>
        </w:rPr>
      </w:pPr>
      <w:r w:rsidRPr="006B4A33">
        <w:rPr>
          <w:b/>
          <w:bCs/>
          <w:sz w:val="28"/>
          <w:szCs w:val="28"/>
        </w:rPr>
        <w:t xml:space="preserve">The results for root mean </w:t>
      </w:r>
      <w:proofErr w:type="spellStart"/>
      <w:r w:rsidRPr="006B4A33">
        <w:rPr>
          <w:sz w:val="28"/>
          <w:szCs w:val="28"/>
        </w:rPr>
        <w:t>Mean</w:t>
      </w:r>
      <w:proofErr w:type="spellEnd"/>
      <w:r w:rsidRPr="006B4A33">
        <w:rPr>
          <w:sz w:val="28"/>
          <w:szCs w:val="28"/>
        </w:rPr>
        <w:t xml:space="preserve"> squared logarithmic error is 0.03117.</w:t>
      </w:r>
    </w:p>
    <w:p w14:paraId="2EC3B225" w14:textId="77777777" w:rsidR="006B4A33" w:rsidRDefault="006B4A33">
      <w:pPr>
        <w:spacing w:line="276" w:lineRule="auto"/>
        <w:jc w:val="both"/>
        <w:rPr>
          <w:sz w:val="28"/>
          <w:szCs w:val="28"/>
        </w:rPr>
      </w:pPr>
    </w:p>
    <w:p w14:paraId="349439E4" w14:textId="77777777" w:rsidR="00071B21" w:rsidRDefault="007002CC">
      <w:pPr>
        <w:spacing w:line="276" w:lineRule="auto"/>
        <w:jc w:val="both"/>
        <w:rPr>
          <w:b/>
          <w:sz w:val="28"/>
          <w:szCs w:val="28"/>
        </w:rPr>
      </w:pPr>
      <w:r>
        <w:rPr>
          <w:noProof/>
        </w:rPr>
        <w:lastRenderedPageBreak/>
        <w:drawing>
          <wp:inline distT="0" distB="0" distL="0" distR="0" wp14:anchorId="5962AAB8" wp14:editId="393C3B6C">
            <wp:extent cx="6111240" cy="3169920"/>
            <wp:effectExtent l="0" t="0" r="0" b="0"/>
            <wp:docPr id="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6111240" cy="3169920"/>
                    </a:xfrm>
                    <a:prstGeom prst="rect">
                      <a:avLst/>
                    </a:prstGeom>
                    <a:ln/>
                  </pic:spPr>
                </pic:pic>
              </a:graphicData>
            </a:graphic>
          </wp:inline>
        </w:drawing>
      </w:r>
    </w:p>
    <w:p w14:paraId="357DB95E" w14:textId="77777777" w:rsidR="00071B21" w:rsidRDefault="00071B21">
      <w:pPr>
        <w:spacing w:line="276" w:lineRule="auto"/>
        <w:rPr>
          <w:b/>
          <w:sz w:val="32"/>
          <w:szCs w:val="32"/>
        </w:rPr>
      </w:pPr>
    </w:p>
    <w:p w14:paraId="333D2750" w14:textId="77777777" w:rsidR="00071B21" w:rsidRDefault="007002CC">
      <w:pPr>
        <w:spacing w:line="276" w:lineRule="auto"/>
        <w:jc w:val="center"/>
        <w:rPr>
          <w:b/>
          <w:sz w:val="32"/>
          <w:szCs w:val="32"/>
        </w:rPr>
      </w:pPr>
      <w:r>
        <w:rPr>
          <w:b/>
          <w:sz w:val="32"/>
          <w:szCs w:val="32"/>
        </w:rPr>
        <w:t>5.CONCLUSION</w:t>
      </w:r>
    </w:p>
    <w:p w14:paraId="5365F316" w14:textId="1EA817B1" w:rsidR="004E0260" w:rsidRDefault="004E0260" w:rsidP="004E0260">
      <w:pPr>
        <w:pStyle w:val="NormalWeb"/>
        <w:spacing w:before="0" w:beforeAutospacing="0" w:after="160" w:afterAutospacing="0"/>
        <w:jc w:val="both"/>
      </w:pPr>
      <w:r>
        <w:rPr>
          <w:rFonts w:ascii="Calibri" w:hAnsi="Calibri" w:cs="Calibri"/>
          <w:color w:val="000000"/>
          <w:sz w:val="28"/>
          <w:szCs w:val="28"/>
          <w:shd w:val="clear" w:color="auto" w:fill="FFFFFF"/>
        </w:rPr>
        <w:t xml:space="preserve">I take the log of sales based on the discussion here </w:t>
      </w:r>
      <w:hyperlink r:id="rId45" w:history="1">
        <w:r>
          <w:rPr>
            <w:rStyle w:val="Hyperlink"/>
            <w:rFonts w:ascii="Calibri" w:hAnsi="Calibri" w:cs="Calibri"/>
            <w:sz w:val="28"/>
            <w:szCs w:val="28"/>
            <w:shd w:val="clear" w:color="auto" w:fill="FFFFFF"/>
          </w:rPr>
          <w:t>Competition discussion</w:t>
        </w:r>
      </w:hyperlink>
    </w:p>
    <w:p w14:paraId="6B9BBCB9" w14:textId="22580E83" w:rsidR="00CD7B45" w:rsidRPr="00CD7B45" w:rsidRDefault="00CD7B45" w:rsidP="00CD7B45">
      <w:pPr>
        <w:jc w:val="both"/>
        <w:rPr>
          <w:sz w:val="28"/>
          <w:szCs w:val="28"/>
        </w:rPr>
      </w:pPr>
      <w:r w:rsidRPr="00CD7B45">
        <w:rPr>
          <w:sz w:val="28"/>
          <w:szCs w:val="28"/>
        </w:rPr>
        <w:t xml:space="preserve">With </w:t>
      </w:r>
      <w:r w:rsidR="00123E2A" w:rsidRPr="00CD7B45">
        <w:rPr>
          <w:sz w:val="28"/>
          <w:szCs w:val="28"/>
        </w:rPr>
        <w:t>all</w:t>
      </w:r>
      <w:r w:rsidRPr="00CD7B45">
        <w:rPr>
          <w:sz w:val="28"/>
          <w:szCs w:val="28"/>
        </w:rPr>
        <w:t xml:space="preserve"> the characteristics we retrieved, we train a basic linear regression, and MSLE performs well (0.03772247906110788).</w:t>
      </w:r>
    </w:p>
    <w:p w14:paraId="69D87C19" w14:textId="50A3E677" w:rsidR="00CD7B45" w:rsidRDefault="00CD7B45" w:rsidP="00CD7B45">
      <w:pPr>
        <w:jc w:val="both"/>
        <w:rPr>
          <w:sz w:val="28"/>
          <w:szCs w:val="28"/>
          <w:highlight w:val="white"/>
        </w:rPr>
      </w:pPr>
      <w:r w:rsidRPr="00CD7B45">
        <w:rPr>
          <w:sz w:val="28"/>
          <w:szCs w:val="28"/>
        </w:rPr>
        <w:t>Then, after training an XGboost regressor, MSLE performs even better (0.031171419438543835).</w:t>
      </w:r>
    </w:p>
    <w:p w14:paraId="14494657" w14:textId="308B9E54" w:rsidR="001B6410" w:rsidRDefault="001B6410">
      <w:pPr>
        <w:jc w:val="both"/>
        <w:rPr>
          <w:sz w:val="28"/>
          <w:szCs w:val="28"/>
          <w:highlight w:val="white"/>
        </w:rPr>
      </w:pPr>
      <w:r w:rsidRPr="001B6410">
        <w:rPr>
          <w:sz w:val="28"/>
          <w:szCs w:val="28"/>
        </w:rPr>
        <w:t xml:space="preserve">With this strategy, we may forecast a single model for all the stores, but to add complexity, we can also experiment with many models for various stores, </w:t>
      </w:r>
      <w:r w:rsidR="00123E2A" w:rsidRPr="001B6410">
        <w:rPr>
          <w:sz w:val="28"/>
          <w:szCs w:val="28"/>
        </w:rPr>
        <w:t>considering</w:t>
      </w:r>
      <w:r w:rsidRPr="001B6410">
        <w:rPr>
          <w:sz w:val="28"/>
          <w:szCs w:val="28"/>
        </w:rPr>
        <w:t xml:space="preserve"> variables like promotions and special holidays for each locale.</w:t>
      </w:r>
    </w:p>
    <w:p w14:paraId="59791953" w14:textId="77777777" w:rsidR="00071B21" w:rsidRDefault="00071B21">
      <w:pPr>
        <w:rPr>
          <w:rFonts w:ascii="Arial" w:eastAsia="Arial" w:hAnsi="Arial" w:cs="Arial"/>
          <w:sz w:val="21"/>
          <w:szCs w:val="21"/>
          <w:highlight w:val="white"/>
        </w:rPr>
      </w:pPr>
    </w:p>
    <w:p w14:paraId="15CD79BE" w14:textId="77777777" w:rsidR="00071B21" w:rsidRDefault="00071B21">
      <w:pPr>
        <w:spacing w:line="276" w:lineRule="auto"/>
        <w:jc w:val="center"/>
        <w:rPr>
          <w:b/>
          <w:sz w:val="32"/>
          <w:szCs w:val="32"/>
        </w:rPr>
      </w:pPr>
    </w:p>
    <w:p w14:paraId="06C439C8" w14:textId="77777777" w:rsidR="00071B21" w:rsidRDefault="00071B21">
      <w:pPr>
        <w:spacing w:line="276" w:lineRule="auto"/>
        <w:jc w:val="center"/>
        <w:rPr>
          <w:b/>
          <w:sz w:val="32"/>
          <w:szCs w:val="32"/>
        </w:rPr>
      </w:pPr>
    </w:p>
    <w:p w14:paraId="30E95346" w14:textId="77777777" w:rsidR="00071B21" w:rsidRDefault="00071B21">
      <w:pPr>
        <w:spacing w:line="276" w:lineRule="auto"/>
        <w:rPr>
          <w:b/>
          <w:sz w:val="32"/>
          <w:szCs w:val="32"/>
        </w:rPr>
      </w:pPr>
    </w:p>
    <w:p w14:paraId="4A9F2D4C" w14:textId="77777777" w:rsidR="001B6410" w:rsidRDefault="001B6410">
      <w:pPr>
        <w:spacing w:line="276" w:lineRule="auto"/>
        <w:jc w:val="center"/>
        <w:rPr>
          <w:b/>
          <w:sz w:val="32"/>
          <w:szCs w:val="32"/>
        </w:rPr>
      </w:pPr>
    </w:p>
    <w:p w14:paraId="2723AAE8" w14:textId="05EABE72" w:rsidR="004E0260" w:rsidRDefault="004E0260">
      <w:pPr>
        <w:spacing w:line="276" w:lineRule="auto"/>
        <w:jc w:val="center"/>
        <w:rPr>
          <w:b/>
          <w:sz w:val="32"/>
          <w:szCs w:val="32"/>
        </w:rPr>
      </w:pPr>
      <w:r>
        <w:rPr>
          <w:b/>
          <w:sz w:val="32"/>
          <w:szCs w:val="32"/>
        </w:rPr>
        <w:lastRenderedPageBreak/>
        <w:t>6.Contributions</w:t>
      </w:r>
    </w:p>
    <w:p w14:paraId="1998D796" w14:textId="77777777" w:rsidR="00F13857" w:rsidRDefault="00F13857">
      <w:pPr>
        <w:spacing w:line="276" w:lineRule="auto"/>
        <w:jc w:val="center"/>
        <w:rPr>
          <w:b/>
          <w:sz w:val="32"/>
          <w:szCs w:val="32"/>
        </w:rPr>
      </w:pPr>
    </w:p>
    <w:p w14:paraId="6E15C7D1" w14:textId="6F0662CF" w:rsidR="004E0260" w:rsidRPr="002D7150" w:rsidRDefault="00F13857" w:rsidP="002D7150">
      <w:pPr>
        <w:spacing w:line="276" w:lineRule="auto"/>
        <w:rPr>
          <w:b/>
          <w:sz w:val="28"/>
          <w:szCs w:val="28"/>
        </w:rPr>
      </w:pPr>
      <w:r>
        <w:rPr>
          <w:bCs/>
          <w:sz w:val="28"/>
          <w:szCs w:val="28"/>
        </w:rPr>
        <w:t xml:space="preserve">Created a Time series Arima model to forecast the sales of a grocery store. </w:t>
      </w:r>
      <w:r w:rsidR="005E5F87">
        <w:rPr>
          <w:bCs/>
          <w:sz w:val="28"/>
          <w:szCs w:val="28"/>
        </w:rPr>
        <w:t>To implement the model, made Data Stationary Using PACF ( Partial Auto Correlation Fuller Test), ADF  (Augmented Dickey-Fuller Test) and ACF(Auto Correlation fuller Test).</w:t>
      </w:r>
      <w:r w:rsidR="001A1FC6">
        <w:rPr>
          <w:bCs/>
          <w:sz w:val="28"/>
          <w:szCs w:val="28"/>
        </w:rPr>
        <w:t xml:space="preserve"> Ecuador is a</w:t>
      </w:r>
      <w:r w:rsidR="00735E47">
        <w:rPr>
          <w:bCs/>
          <w:sz w:val="28"/>
          <w:szCs w:val="28"/>
        </w:rPr>
        <w:t>n</w:t>
      </w:r>
      <w:r w:rsidR="001A1FC6">
        <w:rPr>
          <w:bCs/>
          <w:sz w:val="28"/>
          <w:szCs w:val="28"/>
        </w:rPr>
        <w:t xml:space="preserve"> Oil dependent Country, </w:t>
      </w:r>
      <w:r w:rsidR="00735E47">
        <w:rPr>
          <w:bCs/>
          <w:sz w:val="28"/>
          <w:szCs w:val="28"/>
        </w:rPr>
        <w:t>tried</w:t>
      </w:r>
      <w:r w:rsidR="001A1FC6">
        <w:rPr>
          <w:bCs/>
          <w:sz w:val="28"/>
          <w:szCs w:val="28"/>
        </w:rPr>
        <w:t xml:space="preserve"> to show how the Oil price impacts the sales of a Grocery Store in various Departments. </w:t>
      </w:r>
      <w:r w:rsidR="005E5F87">
        <w:rPr>
          <w:bCs/>
          <w:sz w:val="28"/>
          <w:szCs w:val="28"/>
        </w:rPr>
        <w:t xml:space="preserve"> Implemented XGboost Regressor which had a better Value of </w:t>
      </w:r>
      <w:r w:rsidR="00B001B7">
        <w:rPr>
          <w:bCs/>
          <w:sz w:val="28"/>
          <w:szCs w:val="28"/>
        </w:rPr>
        <w:t>0.03117.</w:t>
      </w:r>
    </w:p>
    <w:p w14:paraId="0805E7A3" w14:textId="77777777" w:rsidR="004E0260" w:rsidRDefault="004E0260">
      <w:pPr>
        <w:spacing w:line="276" w:lineRule="auto"/>
        <w:jc w:val="center"/>
        <w:rPr>
          <w:b/>
          <w:sz w:val="32"/>
          <w:szCs w:val="32"/>
        </w:rPr>
      </w:pPr>
    </w:p>
    <w:p w14:paraId="7E8554F5" w14:textId="77777777" w:rsidR="004E0260" w:rsidRDefault="004E0260">
      <w:pPr>
        <w:spacing w:line="276" w:lineRule="auto"/>
        <w:jc w:val="center"/>
        <w:rPr>
          <w:b/>
          <w:sz w:val="32"/>
          <w:szCs w:val="32"/>
        </w:rPr>
      </w:pPr>
    </w:p>
    <w:p w14:paraId="022C5EF4" w14:textId="65941F65" w:rsidR="00071B21" w:rsidRDefault="004E0260">
      <w:pPr>
        <w:spacing w:line="276" w:lineRule="auto"/>
        <w:jc w:val="center"/>
        <w:rPr>
          <w:b/>
          <w:sz w:val="32"/>
          <w:szCs w:val="32"/>
        </w:rPr>
      </w:pPr>
      <w:r>
        <w:rPr>
          <w:b/>
          <w:sz w:val="32"/>
          <w:szCs w:val="32"/>
        </w:rPr>
        <w:t>7</w:t>
      </w:r>
      <w:r w:rsidR="007002CC">
        <w:rPr>
          <w:b/>
          <w:sz w:val="32"/>
          <w:szCs w:val="32"/>
        </w:rPr>
        <w:t>.</w:t>
      </w:r>
      <w:r>
        <w:rPr>
          <w:b/>
          <w:sz w:val="32"/>
          <w:szCs w:val="32"/>
        </w:rPr>
        <w:t>References</w:t>
      </w:r>
    </w:p>
    <w:p w14:paraId="7B4364CB" w14:textId="77777777" w:rsidR="00071B21" w:rsidRDefault="007002CC">
      <w:pPr>
        <w:spacing w:line="276" w:lineRule="auto"/>
        <w:jc w:val="both"/>
        <w:rPr>
          <w:b/>
          <w:sz w:val="32"/>
          <w:szCs w:val="32"/>
        </w:rPr>
      </w:pPr>
      <w:r>
        <w:rPr>
          <w:b/>
          <w:sz w:val="32"/>
          <w:szCs w:val="32"/>
        </w:rPr>
        <w:t xml:space="preserve">     Paper-1 </w:t>
      </w:r>
    </w:p>
    <w:p w14:paraId="637EBBC1" w14:textId="77777777" w:rsidR="00071B21" w:rsidRDefault="00000000">
      <w:pPr>
        <w:spacing w:line="276" w:lineRule="auto"/>
        <w:jc w:val="both"/>
        <w:rPr>
          <w:b/>
          <w:sz w:val="32"/>
          <w:szCs w:val="32"/>
        </w:rPr>
      </w:pPr>
      <w:hyperlink r:id="rId46">
        <w:r w:rsidR="007002CC">
          <w:rPr>
            <w:b/>
            <w:color w:val="0000FF"/>
            <w:sz w:val="32"/>
            <w:szCs w:val="32"/>
            <w:u w:val="single"/>
          </w:rPr>
          <w:t>http://rstudio-pubs-static.s3.amazonaws.com/338464_40e4a4ad5b7448feb0c894bb5a300b50.html</w:t>
        </w:r>
      </w:hyperlink>
    </w:p>
    <w:p w14:paraId="0FF5BD33" w14:textId="77777777" w:rsidR="00071B21" w:rsidRDefault="007002CC">
      <w:pPr>
        <w:spacing w:line="276" w:lineRule="auto"/>
        <w:ind w:left="360"/>
        <w:jc w:val="both"/>
        <w:rPr>
          <w:b/>
          <w:sz w:val="32"/>
          <w:szCs w:val="32"/>
        </w:rPr>
      </w:pPr>
      <w:r>
        <w:rPr>
          <w:b/>
          <w:sz w:val="32"/>
          <w:szCs w:val="32"/>
        </w:rPr>
        <w:t xml:space="preserve">Paper-2 </w:t>
      </w:r>
    </w:p>
    <w:p w14:paraId="6167F816" w14:textId="77777777" w:rsidR="00071B21" w:rsidRDefault="00000000">
      <w:pPr>
        <w:spacing w:line="276" w:lineRule="auto"/>
        <w:jc w:val="both"/>
        <w:rPr>
          <w:b/>
          <w:color w:val="0000FF"/>
          <w:sz w:val="32"/>
          <w:szCs w:val="32"/>
          <w:u w:val="single"/>
        </w:rPr>
      </w:pPr>
      <w:hyperlink r:id="rId47">
        <w:r w:rsidR="007002CC">
          <w:rPr>
            <w:b/>
            <w:color w:val="0000FF"/>
            <w:sz w:val="32"/>
            <w:szCs w:val="32"/>
            <w:u w:val="single"/>
          </w:rPr>
          <w:t>https://www.kaggle.com/prashant111/arima-model-for-time-series-forecasting</w:t>
        </w:r>
      </w:hyperlink>
    </w:p>
    <w:p w14:paraId="6CA5446C" w14:textId="77777777" w:rsidR="00071B21" w:rsidRDefault="007002CC">
      <w:pPr>
        <w:spacing w:line="276" w:lineRule="auto"/>
        <w:jc w:val="both"/>
        <w:rPr>
          <w:b/>
          <w:color w:val="000000"/>
          <w:sz w:val="32"/>
          <w:szCs w:val="32"/>
        </w:rPr>
      </w:pPr>
      <w:r>
        <w:rPr>
          <w:b/>
          <w:color w:val="000000"/>
          <w:sz w:val="32"/>
          <w:szCs w:val="32"/>
        </w:rPr>
        <w:t xml:space="preserve">     Paper-3</w:t>
      </w:r>
    </w:p>
    <w:p w14:paraId="1B3EDAAC" w14:textId="77777777" w:rsidR="00071B21" w:rsidRDefault="00000000">
      <w:pPr>
        <w:spacing w:line="276" w:lineRule="auto"/>
        <w:jc w:val="both"/>
        <w:rPr>
          <w:b/>
          <w:color w:val="000000"/>
          <w:sz w:val="32"/>
          <w:szCs w:val="32"/>
        </w:rPr>
      </w:pPr>
      <w:hyperlink r:id="rId48">
        <w:r w:rsidR="007002CC">
          <w:rPr>
            <w:b/>
            <w:color w:val="0000FF"/>
            <w:sz w:val="32"/>
            <w:szCs w:val="32"/>
            <w:u w:val="single"/>
          </w:rPr>
          <w:t>https://www.sciencedirect.com/science/article/pii/S2667096822000027</w:t>
        </w:r>
      </w:hyperlink>
    </w:p>
    <w:p w14:paraId="5557C0A4" w14:textId="77777777" w:rsidR="00071B21" w:rsidRDefault="007002CC">
      <w:pPr>
        <w:spacing w:line="276" w:lineRule="auto"/>
        <w:jc w:val="both"/>
        <w:rPr>
          <w:b/>
          <w:color w:val="000000"/>
          <w:sz w:val="32"/>
          <w:szCs w:val="32"/>
        </w:rPr>
      </w:pPr>
      <w:r>
        <w:rPr>
          <w:b/>
          <w:color w:val="000000"/>
          <w:sz w:val="32"/>
          <w:szCs w:val="32"/>
        </w:rPr>
        <w:t xml:space="preserve">     Paper-4</w:t>
      </w:r>
    </w:p>
    <w:p w14:paraId="22862A59" w14:textId="77777777" w:rsidR="00071B21" w:rsidRDefault="00000000">
      <w:pPr>
        <w:spacing w:line="276" w:lineRule="auto"/>
        <w:jc w:val="both"/>
        <w:rPr>
          <w:b/>
          <w:color w:val="000000"/>
          <w:sz w:val="32"/>
          <w:szCs w:val="32"/>
        </w:rPr>
      </w:pPr>
      <w:hyperlink r:id="rId49">
        <w:r w:rsidR="007002CC">
          <w:rPr>
            <w:b/>
            <w:color w:val="0000FF"/>
            <w:sz w:val="32"/>
            <w:szCs w:val="32"/>
            <w:u w:val="single"/>
          </w:rPr>
          <w:t>https://towardsdatascience.com/sales-forecasting-from-time-series-to-deep-learning-5d115514bfac</w:t>
        </w:r>
      </w:hyperlink>
    </w:p>
    <w:p w14:paraId="77A59124" w14:textId="31A1A377" w:rsidR="00071B21" w:rsidRDefault="007002CC" w:rsidP="004E0260">
      <w:pPr>
        <w:spacing w:line="276" w:lineRule="auto"/>
        <w:jc w:val="both"/>
        <w:rPr>
          <w:b/>
          <w:sz w:val="28"/>
          <w:szCs w:val="28"/>
        </w:rPr>
      </w:pPr>
      <w:r>
        <w:rPr>
          <w:b/>
          <w:color w:val="000000"/>
          <w:sz w:val="32"/>
          <w:szCs w:val="32"/>
        </w:rPr>
        <w:lastRenderedPageBreak/>
        <w:t xml:space="preserve">     </w:t>
      </w:r>
    </w:p>
    <w:p w14:paraId="25BDF835" w14:textId="77777777" w:rsidR="00071B21" w:rsidRDefault="00071B21">
      <w:pPr>
        <w:spacing w:line="276" w:lineRule="auto"/>
        <w:jc w:val="both"/>
        <w:rPr>
          <w:b/>
          <w:sz w:val="28"/>
          <w:szCs w:val="28"/>
        </w:rPr>
      </w:pPr>
    </w:p>
    <w:sectPr w:rsidR="00071B21">
      <w:footerReference w:type="defaul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DB0A4" w14:textId="77777777" w:rsidR="003D630D" w:rsidRDefault="003D630D">
      <w:pPr>
        <w:spacing w:after="0" w:line="240" w:lineRule="auto"/>
      </w:pPr>
      <w:r>
        <w:separator/>
      </w:r>
    </w:p>
  </w:endnote>
  <w:endnote w:type="continuationSeparator" w:id="0">
    <w:p w14:paraId="77D2677A" w14:textId="77777777" w:rsidR="003D630D" w:rsidRDefault="003D6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3D0F2" w14:textId="77777777" w:rsidR="00071B21" w:rsidRDefault="007002CC">
    <w:pPr>
      <w:pBdr>
        <w:top w:val="nil"/>
        <w:left w:val="nil"/>
        <w:bottom w:val="nil"/>
        <w:right w:val="nil"/>
        <w:between w:val="nil"/>
      </w:pBdr>
      <w:tabs>
        <w:tab w:val="center" w:pos="4680"/>
        <w:tab w:val="right" w:pos="9360"/>
      </w:tabs>
      <w:spacing w:after="0" w:line="240" w:lineRule="auto"/>
      <w:jc w:val="center"/>
      <w:rPr>
        <w:color w:val="4472C4"/>
      </w:rPr>
    </w:pPr>
    <w:r>
      <w:rPr>
        <w:color w:val="4472C4"/>
      </w:rPr>
      <w:t xml:space="preserve">Page </w:t>
    </w:r>
    <w:r>
      <w:rPr>
        <w:color w:val="4472C4"/>
      </w:rPr>
      <w:fldChar w:fldCharType="begin"/>
    </w:r>
    <w:r>
      <w:rPr>
        <w:color w:val="4472C4"/>
      </w:rPr>
      <w:instrText>PAGE</w:instrText>
    </w:r>
    <w:r>
      <w:rPr>
        <w:color w:val="4472C4"/>
      </w:rPr>
      <w:fldChar w:fldCharType="separate"/>
    </w:r>
    <w:r w:rsidR="004706F5">
      <w:rPr>
        <w:noProof/>
        <w:color w:val="4472C4"/>
      </w:rPr>
      <w:t>1</w:t>
    </w:r>
    <w:r>
      <w:rPr>
        <w:color w:val="4472C4"/>
      </w:rPr>
      <w:fldChar w:fldCharType="end"/>
    </w:r>
    <w:r>
      <w:rPr>
        <w:color w:val="4472C4"/>
      </w:rPr>
      <w:t xml:space="preserve"> of </w:t>
    </w:r>
    <w:r>
      <w:rPr>
        <w:color w:val="4472C4"/>
      </w:rPr>
      <w:fldChar w:fldCharType="begin"/>
    </w:r>
    <w:r>
      <w:rPr>
        <w:color w:val="4472C4"/>
      </w:rPr>
      <w:instrText>NUMPAGES</w:instrText>
    </w:r>
    <w:r>
      <w:rPr>
        <w:color w:val="4472C4"/>
      </w:rPr>
      <w:fldChar w:fldCharType="separate"/>
    </w:r>
    <w:r w:rsidR="004706F5">
      <w:rPr>
        <w:noProof/>
        <w:color w:val="4472C4"/>
      </w:rPr>
      <w:t>2</w:t>
    </w:r>
    <w:r>
      <w:rPr>
        <w:color w:val="4472C4"/>
      </w:rPr>
      <w:fldChar w:fldCharType="end"/>
    </w:r>
  </w:p>
  <w:p w14:paraId="4FA3A8A8" w14:textId="77777777" w:rsidR="00071B21" w:rsidRDefault="00071B2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79AE1" w14:textId="77777777" w:rsidR="003D630D" w:rsidRDefault="003D630D">
      <w:pPr>
        <w:spacing w:after="0" w:line="240" w:lineRule="auto"/>
      </w:pPr>
      <w:r>
        <w:separator/>
      </w:r>
    </w:p>
  </w:footnote>
  <w:footnote w:type="continuationSeparator" w:id="0">
    <w:p w14:paraId="315C2774" w14:textId="77777777" w:rsidR="003D630D" w:rsidRDefault="003D6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C3B04"/>
    <w:multiLevelType w:val="multilevel"/>
    <w:tmpl w:val="6ECADB6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EBC3709"/>
    <w:multiLevelType w:val="hybridMultilevel"/>
    <w:tmpl w:val="1F6CB854"/>
    <w:lvl w:ilvl="0" w:tplc="08564504">
      <w:start w:val="1"/>
      <w:numFmt w:val="bullet"/>
      <w:lvlText w:val="•"/>
      <w:lvlJc w:val="left"/>
      <w:pPr>
        <w:tabs>
          <w:tab w:val="num" w:pos="720"/>
        </w:tabs>
        <w:ind w:left="720" w:hanging="360"/>
      </w:pPr>
      <w:rPr>
        <w:rFonts w:ascii="Arial" w:hAnsi="Arial" w:hint="default"/>
      </w:rPr>
    </w:lvl>
    <w:lvl w:ilvl="1" w:tplc="3F6677DA" w:tentative="1">
      <w:start w:val="1"/>
      <w:numFmt w:val="bullet"/>
      <w:lvlText w:val="•"/>
      <w:lvlJc w:val="left"/>
      <w:pPr>
        <w:tabs>
          <w:tab w:val="num" w:pos="1440"/>
        </w:tabs>
        <w:ind w:left="1440" w:hanging="360"/>
      </w:pPr>
      <w:rPr>
        <w:rFonts w:ascii="Arial" w:hAnsi="Arial" w:hint="default"/>
      </w:rPr>
    </w:lvl>
    <w:lvl w:ilvl="2" w:tplc="6C347E4C" w:tentative="1">
      <w:start w:val="1"/>
      <w:numFmt w:val="bullet"/>
      <w:lvlText w:val="•"/>
      <w:lvlJc w:val="left"/>
      <w:pPr>
        <w:tabs>
          <w:tab w:val="num" w:pos="2160"/>
        </w:tabs>
        <w:ind w:left="2160" w:hanging="360"/>
      </w:pPr>
      <w:rPr>
        <w:rFonts w:ascii="Arial" w:hAnsi="Arial" w:hint="default"/>
      </w:rPr>
    </w:lvl>
    <w:lvl w:ilvl="3" w:tplc="A5CC1E32" w:tentative="1">
      <w:start w:val="1"/>
      <w:numFmt w:val="bullet"/>
      <w:lvlText w:val="•"/>
      <w:lvlJc w:val="left"/>
      <w:pPr>
        <w:tabs>
          <w:tab w:val="num" w:pos="2880"/>
        </w:tabs>
        <w:ind w:left="2880" w:hanging="360"/>
      </w:pPr>
      <w:rPr>
        <w:rFonts w:ascii="Arial" w:hAnsi="Arial" w:hint="default"/>
      </w:rPr>
    </w:lvl>
    <w:lvl w:ilvl="4" w:tplc="BBCC187E" w:tentative="1">
      <w:start w:val="1"/>
      <w:numFmt w:val="bullet"/>
      <w:lvlText w:val="•"/>
      <w:lvlJc w:val="left"/>
      <w:pPr>
        <w:tabs>
          <w:tab w:val="num" w:pos="3600"/>
        </w:tabs>
        <w:ind w:left="3600" w:hanging="360"/>
      </w:pPr>
      <w:rPr>
        <w:rFonts w:ascii="Arial" w:hAnsi="Arial" w:hint="default"/>
      </w:rPr>
    </w:lvl>
    <w:lvl w:ilvl="5" w:tplc="DF684562" w:tentative="1">
      <w:start w:val="1"/>
      <w:numFmt w:val="bullet"/>
      <w:lvlText w:val="•"/>
      <w:lvlJc w:val="left"/>
      <w:pPr>
        <w:tabs>
          <w:tab w:val="num" w:pos="4320"/>
        </w:tabs>
        <w:ind w:left="4320" w:hanging="360"/>
      </w:pPr>
      <w:rPr>
        <w:rFonts w:ascii="Arial" w:hAnsi="Arial" w:hint="default"/>
      </w:rPr>
    </w:lvl>
    <w:lvl w:ilvl="6" w:tplc="505668A4" w:tentative="1">
      <w:start w:val="1"/>
      <w:numFmt w:val="bullet"/>
      <w:lvlText w:val="•"/>
      <w:lvlJc w:val="left"/>
      <w:pPr>
        <w:tabs>
          <w:tab w:val="num" w:pos="5040"/>
        </w:tabs>
        <w:ind w:left="5040" w:hanging="360"/>
      </w:pPr>
      <w:rPr>
        <w:rFonts w:ascii="Arial" w:hAnsi="Arial" w:hint="default"/>
      </w:rPr>
    </w:lvl>
    <w:lvl w:ilvl="7" w:tplc="D2780332" w:tentative="1">
      <w:start w:val="1"/>
      <w:numFmt w:val="bullet"/>
      <w:lvlText w:val="•"/>
      <w:lvlJc w:val="left"/>
      <w:pPr>
        <w:tabs>
          <w:tab w:val="num" w:pos="5760"/>
        </w:tabs>
        <w:ind w:left="5760" w:hanging="360"/>
      </w:pPr>
      <w:rPr>
        <w:rFonts w:ascii="Arial" w:hAnsi="Arial" w:hint="default"/>
      </w:rPr>
    </w:lvl>
    <w:lvl w:ilvl="8" w:tplc="FC04B9CA" w:tentative="1">
      <w:start w:val="1"/>
      <w:numFmt w:val="bullet"/>
      <w:lvlText w:val="•"/>
      <w:lvlJc w:val="left"/>
      <w:pPr>
        <w:tabs>
          <w:tab w:val="num" w:pos="6480"/>
        </w:tabs>
        <w:ind w:left="6480" w:hanging="360"/>
      </w:pPr>
      <w:rPr>
        <w:rFonts w:ascii="Arial" w:hAnsi="Arial" w:hint="default"/>
      </w:rPr>
    </w:lvl>
  </w:abstractNum>
  <w:num w:numId="1" w16cid:durableId="1166900838">
    <w:abstractNumId w:val="0"/>
  </w:num>
  <w:num w:numId="2" w16cid:durableId="1255361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B21"/>
    <w:rsid w:val="00071B21"/>
    <w:rsid w:val="000722A8"/>
    <w:rsid w:val="00073226"/>
    <w:rsid w:val="000A2031"/>
    <w:rsid w:val="000E6ADF"/>
    <w:rsid w:val="000F25C6"/>
    <w:rsid w:val="00123E2A"/>
    <w:rsid w:val="001A1FC6"/>
    <w:rsid w:val="001A35DC"/>
    <w:rsid w:val="001B6410"/>
    <w:rsid w:val="00206EED"/>
    <w:rsid w:val="00275B30"/>
    <w:rsid w:val="002D7150"/>
    <w:rsid w:val="00311822"/>
    <w:rsid w:val="003126AF"/>
    <w:rsid w:val="00314F32"/>
    <w:rsid w:val="0036370D"/>
    <w:rsid w:val="003A524E"/>
    <w:rsid w:val="003D213E"/>
    <w:rsid w:val="003D630D"/>
    <w:rsid w:val="003F228F"/>
    <w:rsid w:val="00436A50"/>
    <w:rsid w:val="00442D85"/>
    <w:rsid w:val="004528CC"/>
    <w:rsid w:val="004706F5"/>
    <w:rsid w:val="004A6C5C"/>
    <w:rsid w:val="004D7A6E"/>
    <w:rsid w:val="004E0260"/>
    <w:rsid w:val="004F61E7"/>
    <w:rsid w:val="005537E6"/>
    <w:rsid w:val="00555272"/>
    <w:rsid w:val="00571115"/>
    <w:rsid w:val="005B5266"/>
    <w:rsid w:val="005E5F87"/>
    <w:rsid w:val="006B4A33"/>
    <w:rsid w:val="006D24F1"/>
    <w:rsid w:val="006E6C7A"/>
    <w:rsid w:val="007002CC"/>
    <w:rsid w:val="00735E47"/>
    <w:rsid w:val="007478E7"/>
    <w:rsid w:val="0081235A"/>
    <w:rsid w:val="008421DD"/>
    <w:rsid w:val="00894629"/>
    <w:rsid w:val="0091122C"/>
    <w:rsid w:val="00967B38"/>
    <w:rsid w:val="00983A95"/>
    <w:rsid w:val="009B4838"/>
    <w:rsid w:val="009B4B37"/>
    <w:rsid w:val="009B5ED4"/>
    <w:rsid w:val="009E4864"/>
    <w:rsid w:val="009F6489"/>
    <w:rsid w:val="00A003CF"/>
    <w:rsid w:val="00A258C3"/>
    <w:rsid w:val="00B001B7"/>
    <w:rsid w:val="00B2012C"/>
    <w:rsid w:val="00B416DC"/>
    <w:rsid w:val="00B84B9B"/>
    <w:rsid w:val="00BC3A2F"/>
    <w:rsid w:val="00C04C96"/>
    <w:rsid w:val="00C079E7"/>
    <w:rsid w:val="00C154F1"/>
    <w:rsid w:val="00C2235B"/>
    <w:rsid w:val="00C651E5"/>
    <w:rsid w:val="00CD5BB3"/>
    <w:rsid w:val="00CD7B45"/>
    <w:rsid w:val="00DD33CC"/>
    <w:rsid w:val="00E24A6B"/>
    <w:rsid w:val="00F13857"/>
    <w:rsid w:val="00F44F4A"/>
    <w:rsid w:val="00FD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9B2C"/>
  <w15:docId w15:val="{20CEFAEC-5FAE-49A1-B21F-F337C8FE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2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E556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EF26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1966"/>
    <w:rPr>
      <w:color w:val="0000FF"/>
      <w:u w:val="single"/>
    </w:rPr>
  </w:style>
  <w:style w:type="character" w:customStyle="1" w:styleId="Heading3Char">
    <w:name w:val="Heading 3 Char"/>
    <w:basedOn w:val="DefaultParagraphFont"/>
    <w:link w:val="Heading3"/>
    <w:uiPriority w:val="9"/>
    <w:rsid w:val="00E55653"/>
    <w:rPr>
      <w:rFonts w:ascii="Times New Roman" w:eastAsia="Times New Roman" w:hAnsi="Times New Roman" w:cs="Times New Roman"/>
      <w:b/>
      <w:bCs/>
      <w:sz w:val="27"/>
      <w:szCs w:val="27"/>
    </w:rPr>
  </w:style>
  <w:style w:type="character" w:customStyle="1" w:styleId="mw-headline">
    <w:name w:val="mw-headline"/>
    <w:basedOn w:val="DefaultParagraphFont"/>
    <w:rsid w:val="00E55653"/>
  </w:style>
  <w:style w:type="character" w:styleId="UnresolvedMention">
    <w:name w:val="Unresolved Mention"/>
    <w:basedOn w:val="DefaultParagraphFont"/>
    <w:uiPriority w:val="99"/>
    <w:semiHidden/>
    <w:unhideWhenUsed/>
    <w:rsid w:val="00D831C4"/>
    <w:rPr>
      <w:color w:val="605E5C"/>
      <w:shd w:val="clear" w:color="auto" w:fill="E1DFDD"/>
    </w:rPr>
  </w:style>
  <w:style w:type="paragraph" w:styleId="ListParagraph">
    <w:name w:val="List Paragraph"/>
    <w:basedOn w:val="Normal"/>
    <w:uiPriority w:val="34"/>
    <w:qFormat/>
    <w:rsid w:val="00253D2B"/>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1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B3"/>
  </w:style>
  <w:style w:type="paragraph" w:styleId="Footer">
    <w:name w:val="footer"/>
    <w:basedOn w:val="Normal"/>
    <w:link w:val="FooterChar"/>
    <w:uiPriority w:val="99"/>
    <w:unhideWhenUsed/>
    <w:rsid w:val="00E81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B3"/>
  </w:style>
  <w:style w:type="table" w:styleId="TableGrid">
    <w:name w:val="Table Grid"/>
    <w:basedOn w:val="TableNormal"/>
    <w:uiPriority w:val="39"/>
    <w:rsid w:val="009E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52819">
      <w:bodyDiv w:val="1"/>
      <w:marLeft w:val="0"/>
      <w:marRight w:val="0"/>
      <w:marTop w:val="0"/>
      <w:marBottom w:val="0"/>
      <w:divBdr>
        <w:top w:val="none" w:sz="0" w:space="0" w:color="auto"/>
        <w:left w:val="none" w:sz="0" w:space="0" w:color="auto"/>
        <w:bottom w:val="none" w:sz="0" w:space="0" w:color="auto"/>
        <w:right w:val="none" w:sz="0" w:space="0" w:color="auto"/>
      </w:divBdr>
      <w:divsChild>
        <w:div w:id="868836456">
          <w:marLeft w:val="144"/>
          <w:marRight w:val="0"/>
          <w:marTop w:val="0"/>
          <w:marBottom w:val="160"/>
          <w:divBdr>
            <w:top w:val="none" w:sz="0" w:space="0" w:color="auto"/>
            <w:left w:val="none" w:sz="0" w:space="0" w:color="auto"/>
            <w:bottom w:val="none" w:sz="0" w:space="0" w:color="auto"/>
            <w:right w:val="none" w:sz="0" w:space="0" w:color="auto"/>
          </w:divBdr>
        </w:div>
        <w:div w:id="1628050257">
          <w:marLeft w:val="144"/>
          <w:marRight w:val="0"/>
          <w:marTop w:val="0"/>
          <w:marBottom w:val="160"/>
          <w:divBdr>
            <w:top w:val="none" w:sz="0" w:space="0" w:color="auto"/>
            <w:left w:val="none" w:sz="0" w:space="0" w:color="auto"/>
            <w:bottom w:val="none" w:sz="0" w:space="0" w:color="auto"/>
            <w:right w:val="none" w:sz="0" w:space="0" w:color="auto"/>
          </w:divBdr>
        </w:div>
        <w:div w:id="1103645682">
          <w:marLeft w:val="144"/>
          <w:marRight w:val="0"/>
          <w:marTop w:val="0"/>
          <w:marBottom w:val="160"/>
          <w:divBdr>
            <w:top w:val="none" w:sz="0" w:space="0" w:color="auto"/>
            <w:left w:val="none" w:sz="0" w:space="0" w:color="auto"/>
            <w:bottom w:val="none" w:sz="0" w:space="0" w:color="auto"/>
            <w:right w:val="none" w:sz="0" w:space="0" w:color="auto"/>
          </w:divBdr>
        </w:div>
      </w:divsChild>
    </w:div>
    <w:div w:id="656961855">
      <w:bodyDiv w:val="1"/>
      <w:marLeft w:val="0"/>
      <w:marRight w:val="0"/>
      <w:marTop w:val="0"/>
      <w:marBottom w:val="0"/>
      <w:divBdr>
        <w:top w:val="none" w:sz="0" w:space="0" w:color="auto"/>
        <w:left w:val="none" w:sz="0" w:space="0" w:color="auto"/>
        <w:bottom w:val="none" w:sz="0" w:space="0" w:color="auto"/>
        <w:right w:val="none" w:sz="0" w:space="0" w:color="auto"/>
      </w:divBdr>
    </w:div>
    <w:div w:id="805666257">
      <w:bodyDiv w:val="1"/>
      <w:marLeft w:val="0"/>
      <w:marRight w:val="0"/>
      <w:marTop w:val="0"/>
      <w:marBottom w:val="0"/>
      <w:divBdr>
        <w:top w:val="none" w:sz="0" w:space="0" w:color="auto"/>
        <w:left w:val="none" w:sz="0" w:space="0" w:color="auto"/>
        <w:bottom w:val="none" w:sz="0" w:space="0" w:color="auto"/>
        <w:right w:val="none" w:sz="0" w:space="0" w:color="auto"/>
      </w:divBdr>
    </w:div>
    <w:div w:id="826283423">
      <w:bodyDiv w:val="1"/>
      <w:marLeft w:val="0"/>
      <w:marRight w:val="0"/>
      <w:marTop w:val="0"/>
      <w:marBottom w:val="0"/>
      <w:divBdr>
        <w:top w:val="none" w:sz="0" w:space="0" w:color="auto"/>
        <w:left w:val="none" w:sz="0" w:space="0" w:color="auto"/>
        <w:bottom w:val="none" w:sz="0" w:space="0" w:color="auto"/>
        <w:right w:val="none" w:sz="0" w:space="0" w:color="auto"/>
      </w:divBdr>
    </w:div>
    <w:div w:id="886919033">
      <w:bodyDiv w:val="1"/>
      <w:marLeft w:val="0"/>
      <w:marRight w:val="0"/>
      <w:marTop w:val="0"/>
      <w:marBottom w:val="0"/>
      <w:divBdr>
        <w:top w:val="none" w:sz="0" w:space="0" w:color="auto"/>
        <w:left w:val="none" w:sz="0" w:space="0" w:color="auto"/>
        <w:bottom w:val="none" w:sz="0" w:space="0" w:color="auto"/>
        <w:right w:val="none" w:sz="0" w:space="0" w:color="auto"/>
      </w:divBdr>
    </w:div>
    <w:div w:id="1369455511">
      <w:bodyDiv w:val="1"/>
      <w:marLeft w:val="0"/>
      <w:marRight w:val="0"/>
      <w:marTop w:val="0"/>
      <w:marBottom w:val="0"/>
      <w:divBdr>
        <w:top w:val="none" w:sz="0" w:space="0" w:color="auto"/>
        <w:left w:val="none" w:sz="0" w:space="0" w:color="auto"/>
        <w:bottom w:val="none" w:sz="0" w:space="0" w:color="auto"/>
        <w:right w:val="none" w:sz="0" w:space="0" w:color="auto"/>
      </w:divBdr>
    </w:div>
    <w:div w:id="1607538506">
      <w:bodyDiv w:val="1"/>
      <w:marLeft w:val="0"/>
      <w:marRight w:val="0"/>
      <w:marTop w:val="0"/>
      <w:marBottom w:val="0"/>
      <w:divBdr>
        <w:top w:val="none" w:sz="0" w:space="0" w:color="auto"/>
        <w:left w:val="none" w:sz="0" w:space="0" w:color="auto"/>
        <w:bottom w:val="none" w:sz="0" w:space="0" w:color="auto"/>
        <w:right w:val="none" w:sz="0" w:space="0" w:color="auto"/>
      </w:divBdr>
    </w:div>
    <w:div w:id="1632325729">
      <w:bodyDiv w:val="1"/>
      <w:marLeft w:val="0"/>
      <w:marRight w:val="0"/>
      <w:marTop w:val="0"/>
      <w:marBottom w:val="0"/>
      <w:divBdr>
        <w:top w:val="none" w:sz="0" w:space="0" w:color="auto"/>
        <w:left w:val="none" w:sz="0" w:space="0" w:color="auto"/>
        <w:bottom w:val="none" w:sz="0" w:space="0" w:color="auto"/>
        <w:right w:val="none" w:sz="0" w:space="0" w:color="auto"/>
      </w:divBdr>
    </w:div>
    <w:div w:id="1692756644">
      <w:bodyDiv w:val="1"/>
      <w:marLeft w:val="0"/>
      <w:marRight w:val="0"/>
      <w:marTop w:val="0"/>
      <w:marBottom w:val="0"/>
      <w:divBdr>
        <w:top w:val="none" w:sz="0" w:space="0" w:color="auto"/>
        <w:left w:val="none" w:sz="0" w:space="0" w:color="auto"/>
        <w:bottom w:val="none" w:sz="0" w:space="0" w:color="auto"/>
        <w:right w:val="none" w:sz="0" w:space="0" w:color="auto"/>
      </w:divBdr>
    </w:div>
    <w:div w:id="1971552040">
      <w:bodyDiv w:val="1"/>
      <w:marLeft w:val="0"/>
      <w:marRight w:val="0"/>
      <w:marTop w:val="0"/>
      <w:marBottom w:val="0"/>
      <w:divBdr>
        <w:top w:val="none" w:sz="0" w:space="0" w:color="auto"/>
        <w:left w:val="none" w:sz="0" w:space="0" w:color="auto"/>
        <w:bottom w:val="none" w:sz="0" w:space="0" w:color="auto"/>
        <w:right w:val="none" w:sz="0" w:space="0" w:color="auto"/>
      </w:divBdr>
    </w:div>
    <w:div w:id="2067869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hyperlink" Target="https://www.kaggle.com/prashant111/arima-model-for-time-series-forecasting" TargetMode="External"/><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rstudio-pubs-static.s3.amazonaws.com/338464_40e4a4ad5b7448feb0c894bb5a300b50.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yperlink" Target="https://www.kaggle.com/c/store-sales-time-series-forecasting/discussion/291165"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about:blank"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hyperlink" Target="about:blank" TargetMode="External"/><Relationship Id="rId8" Type="http://schemas.openxmlformats.org/officeDocument/2006/relationships/image" Target="media/image1.jp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HGM7hcxpRRrn1Xg/RgoweyshGQ==">AMUW2mUEuGsHeOORU9acrOfRpnZdOybS2TzpaTeWKbaHbgohCK9qxF4DjQXN4WL/+tKdy1LJ1nMxDuM+19y44cLb6ytY/77zc4R+7FxCkhtN12aUTSpC44s=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28</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CAPSTONE</dc:creator>
  <cp:lastModifiedBy>Ravi Kumar, Balaji</cp:lastModifiedBy>
  <cp:revision>8</cp:revision>
  <dcterms:created xsi:type="dcterms:W3CDTF">2022-12-10T04:27:00Z</dcterms:created>
  <dcterms:modified xsi:type="dcterms:W3CDTF">2022-12-14T04:24:00Z</dcterms:modified>
</cp:coreProperties>
</file>