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4BE" w:rsidRDefault="00A333D2">
      <w:pPr>
        <w:rPr>
          <w:rFonts w:ascii="Times New Roman" w:hAnsi="Times New Roman" w:cs="Times New Roman"/>
          <w:sz w:val="30"/>
          <w:szCs w:val="30"/>
        </w:rPr>
      </w:pPr>
      <w:r w:rsidRPr="00A333D2">
        <w:rPr>
          <w:rFonts w:ascii="Times New Roman" w:hAnsi="Times New Roman" w:cs="Times New Roman"/>
          <w:sz w:val="30"/>
          <w:szCs w:val="30"/>
        </w:rPr>
        <w:t>Problem C: “Cooperate and navigate”</w:t>
      </w:r>
    </w:p>
    <w:p w:rsidR="00A333D2" w:rsidRDefault="00A333D2" w:rsidP="00A333D2">
      <w:pPr>
        <w:rPr>
          <w:rFonts w:ascii="Times New Roman" w:hAnsi="Times New Roman" w:cs="Times New Roman"/>
          <w:sz w:val="24"/>
          <w:szCs w:val="24"/>
        </w:rPr>
      </w:pPr>
      <w:r w:rsidRPr="00A333D2">
        <w:rPr>
          <w:rFonts w:ascii="Times New Roman" w:hAnsi="Times New Roman" w:cs="Times New Roman"/>
          <w:sz w:val="24"/>
          <w:szCs w:val="24"/>
        </w:rPr>
        <w:t>Traffic capacity is limited in many regions of the United States due t</w:t>
      </w:r>
      <w:r>
        <w:rPr>
          <w:rFonts w:ascii="Times New Roman" w:hAnsi="Times New Roman" w:cs="Times New Roman"/>
          <w:sz w:val="24"/>
          <w:szCs w:val="24"/>
        </w:rPr>
        <w:t>o the number of lanes of roads.</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For example, in the Greater Seattle area drivers experience long delays during peak traf</w:t>
      </w:r>
      <w:r>
        <w:rPr>
          <w:rFonts w:ascii="Times New Roman" w:hAnsi="Times New Roman" w:cs="Times New Roman"/>
          <w:sz w:val="24"/>
          <w:szCs w:val="24"/>
        </w:rPr>
        <w:t>fic hours</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because the volume of traffic exceeds the designed capacity of the road</w:t>
      </w:r>
      <w:r>
        <w:rPr>
          <w:rFonts w:ascii="Times New Roman" w:hAnsi="Times New Roman" w:cs="Times New Roman"/>
          <w:sz w:val="24"/>
          <w:szCs w:val="24"/>
        </w:rPr>
        <w:t xml:space="preserve"> networks. This is particularly</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pronounced on Interstates 5, 90, and 405, as well as State Route 520, t</w:t>
      </w:r>
      <w:r>
        <w:rPr>
          <w:rFonts w:ascii="Times New Roman" w:hAnsi="Times New Roman" w:cs="Times New Roman"/>
          <w:sz w:val="24"/>
          <w:szCs w:val="24"/>
        </w:rPr>
        <w:t>he roads of particular interest</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for this problem.</w:t>
      </w:r>
    </w:p>
    <w:p w:rsidR="00A333D2" w:rsidRDefault="00A333D2" w:rsidP="00A333D2">
      <w:pPr>
        <w:rPr>
          <w:rFonts w:ascii="Times New Roman" w:hAnsi="Times New Roman" w:cs="Times New Roman"/>
          <w:sz w:val="24"/>
          <w:szCs w:val="24"/>
        </w:rPr>
      </w:pPr>
      <w:r w:rsidRPr="00A333D2">
        <w:rPr>
          <w:rFonts w:ascii="Times New Roman" w:hAnsi="Times New Roman" w:cs="Times New Roman"/>
          <w:sz w:val="24"/>
          <w:szCs w:val="24"/>
        </w:rPr>
        <w:t>Self-driving, cooperating cars have been proposed as a solution t</w:t>
      </w:r>
      <w:r>
        <w:rPr>
          <w:rFonts w:ascii="Times New Roman" w:hAnsi="Times New Roman" w:cs="Times New Roman"/>
          <w:sz w:val="24"/>
          <w:szCs w:val="24"/>
        </w:rPr>
        <w:t>o increase capacity of highways</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without increasing number of lanes or roads. The behavior of these car</w:t>
      </w:r>
      <w:r>
        <w:rPr>
          <w:rFonts w:ascii="Times New Roman" w:hAnsi="Times New Roman" w:cs="Times New Roman"/>
          <w:sz w:val="24"/>
          <w:szCs w:val="24"/>
        </w:rPr>
        <w:t>s interacting with the existing</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traffic flow and each other is not well understood at this point.</w:t>
      </w:r>
    </w:p>
    <w:p w:rsidR="00A333D2" w:rsidRDefault="00A333D2" w:rsidP="00A333D2">
      <w:pPr>
        <w:rPr>
          <w:rFonts w:ascii="Times New Roman" w:hAnsi="Times New Roman" w:cs="Times New Roman"/>
          <w:sz w:val="24"/>
          <w:szCs w:val="24"/>
        </w:rPr>
      </w:pPr>
      <w:r w:rsidRPr="00A333D2">
        <w:rPr>
          <w:rFonts w:ascii="Times New Roman" w:hAnsi="Times New Roman" w:cs="Times New Roman"/>
          <w:sz w:val="24"/>
          <w:szCs w:val="24"/>
        </w:rPr>
        <w:t>The Governor of the state of Washington has asked for analysis of the ef</w:t>
      </w:r>
      <w:r>
        <w:rPr>
          <w:rFonts w:ascii="Times New Roman" w:hAnsi="Times New Roman" w:cs="Times New Roman"/>
          <w:sz w:val="24"/>
          <w:szCs w:val="24"/>
        </w:rPr>
        <w:t>fects of allowing self-driving,</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cooperating cars on the roads listed above in Thurston, Pierce, Kin</w:t>
      </w:r>
      <w:r>
        <w:rPr>
          <w:rFonts w:ascii="Times New Roman" w:hAnsi="Times New Roman" w:cs="Times New Roman"/>
          <w:sz w:val="24"/>
          <w:szCs w:val="24"/>
        </w:rPr>
        <w:t>g, and Snohomish counties. (See</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the provided map and Excel spreadsheet).  In particular, h</w:t>
      </w:r>
      <w:r>
        <w:rPr>
          <w:rFonts w:ascii="Times New Roman" w:hAnsi="Times New Roman" w:cs="Times New Roman"/>
          <w:sz w:val="24"/>
          <w:szCs w:val="24"/>
        </w:rPr>
        <w:t>ow do the effects change as the</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 xml:space="preserve">percentage of self-driving cars increases from 10% to 50% to 90%? </w:t>
      </w:r>
      <w:r>
        <w:rPr>
          <w:rFonts w:ascii="Times New Roman" w:hAnsi="Times New Roman" w:cs="Times New Roman"/>
          <w:sz w:val="24"/>
          <w:szCs w:val="24"/>
        </w:rPr>
        <w:t>Do equilibria exist? Is there a</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tipping point where performance changes markedly? Under what cond</w:t>
      </w:r>
      <w:r>
        <w:rPr>
          <w:rFonts w:ascii="Times New Roman" w:hAnsi="Times New Roman" w:cs="Times New Roman"/>
          <w:sz w:val="24"/>
          <w:szCs w:val="24"/>
        </w:rPr>
        <w:t>itions, if any, should lanes be</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dedicated to these cars? Does your analysis of your model suggest any other policy changes?</w:t>
      </w:r>
    </w:p>
    <w:p w:rsidR="00A333D2" w:rsidRDefault="00A333D2" w:rsidP="00A333D2">
      <w:pPr>
        <w:rPr>
          <w:rFonts w:ascii="Times New Roman" w:hAnsi="Times New Roman" w:cs="Times New Roman"/>
          <w:sz w:val="24"/>
          <w:szCs w:val="24"/>
        </w:rPr>
      </w:pPr>
      <w:r w:rsidRPr="00A333D2">
        <w:rPr>
          <w:rFonts w:ascii="Times New Roman" w:hAnsi="Times New Roman" w:cs="Times New Roman"/>
          <w:sz w:val="24"/>
          <w:szCs w:val="24"/>
        </w:rPr>
        <w:t>Your answer should include a model of the effects on traffic flow of t</w:t>
      </w:r>
      <w:r>
        <w:rPr>
          <w:rFonts w:ascii="Times New Roman" w:hAnsi="Times New Roman" w:cs="Times New Roman"/>
          <w:sz w:val="24"/>
          <w:szCs w:val="24"/>
        </w:rPr>
        <w:t>he number of lanes, peak and/or</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average traffic volume, and percentage of vehicles using self-dri</w:t>
      </w:r>
      <w:r>
        <w:rPr>
          <w:rFonts w:ascii="Times New Roman" w:hAnsi="Times New Roman" w:cs="Times New Roman"/>
          <w:sz w:val="24"/>
          <w:szCs w:val="24"/>
        </w:rPr>
        <w:t>ving, cooperating systems. Your</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model should address cooperation between self-driving cars as well a</w:t>
      </w:r>
      <w:r>
        <w:rPr>
          <w:rFonts w:ascii="Times New Roman" w:hAnsi="Times New Roman" w:cs="Times New Roman"/>
          <w:sz w:val="24"/>
          <w:szCs w:val="24"/>
        </w:rPr>
        <w:t>s the interaction between self-</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driving and non-self-driving vehicles. Your model should then be appli</w:t>
      </w:r>
      <w:r>
        <w:rPr>
          <w:rFonts w:ascii="Times New Roman" w:hAnsi="Times New Roman" w:cs="Times New Roman"/>
          <w:sz w:val="24"/>
          <w:szCs w:val="24"/>
        </w:rPr>
        <w:t>ed to the data for the roads of</w:t>
      </w:r>
      <w:r>
        <w:rPr>
          <w:rFonts w:ascii="Times New Roman" w:hAnsi="Times New Roman" w:cs="Times New Roman" w:hint="eastAsia"/>
          <w:sz w:val="24"/>
          <w:szCs w:val="24"/>
        </w:rPr>
        <w:t xml:space="preserve"> </w:t>
      </w:r>
      <w:r w:rsidRPr="00A333D2">
        <w:rPr>
          <w:rFonts w:ascii="Times New Roman" w:hAnsi="Times New Roman" w:cs="Times New Roman"/>
          <w:sz w:val="24"/>
          <w:szCs w:val="24"/>
        </w:rPr>
        <w:t>interest, provided in the attached Excel spreadsheet.</w:t>
      </w:r>
    </w:p>
    <w:p w:rsidR="00406AEF" w:rsidRDefault="00406AEF" w:rsidP="00406AEF">
      <w:pPr>
        <w:rPr>
          <w:rFonts w:ascii="Times New Roman" w:hAnsi="Times New Roman" w:cs="Times New Roman"/>
          <w:i/>
          <w:sz w:val="24"/>
          <w:szCs w:val="24"/>
        </w:rPr>
      </w:pPr>
      <w:r w:rsidRPr="00406AEF">
        <w:rPr>
          <w:rFonts w:ascii="Times New Roman" w:hAnsi="Times New Roman" w:cs="Times New Roman"/>
          <w:i/>
          <w:sz w:val="24"/>
          <w:szCs w:val="24"/>
        </w:rPr>
        <w:t>Your MCM submission should consist of a 1 page Summary Sheet, a 1-2 page letter to the</w:t>
      </w:r>
      <w:r w:rsidRPr="00406AEF">
        <w:rPr>
          <w:rFonts w:ascii="Times New Roman" w:hAnsi="Times New Roman" w:cs="Times New Roman" w:hint="eastAsia"/>
          <w:i/>
          <w:sz w:val="24"/>
          <w:szCs w:val="24"/>
        </w:rPr>
        <w:t xml:space="preserve"> </w:t>
      </w:r>
      <w:r w:rsidRPr="00406AEF">
        <w:rPr>
          <w:rFonts w:ascii="Times New Roman" w:hAnsi="Times New Roman" w:cs="Times New Roman"/>
          <w:i/>
          <w:sz w:val="24"/>
          <w:szCs w:val="24"/>
        </w:rPr>
        <w:t>Governor’s office, and your solution (not to exceed 20 pages) for a maximum of 23 pages. Note: The</w:t>
      </w:r>
      <w:r w:rsidRPr="00406AEF">
        <w:rPr>
          <w:rFonts w:ascii="Times New Roman" w:hAnsi="Times New Roman" w:cs="Times New Roman" w:hint="eastAsia"/>
          <w:i/>
          <w:sz w:val="24"/>
          <w:szCs w:val="24"/>
        </w:rPr>
        <w:t xml:space="preserve"> </w:t>
      </w:r>
      <w:r w:rsidRPr="00406AEF">
        <w:rPr>
          <w:rFonts w:ascii="Times New Roman" w:hAnsi="Times New Roman" w:cs="Times New Roman"/>
          <w:i/>
          <w:sz w:val="24"/>
          <w:szCs w:val="24"/>
        </w:rPr>
        <w:t>appendix and references do not count toward the 23 page limit.</w:t>
      </w:r>
    </w:p>
    <w:p w:rsidR="004F0BF7" w:rsidRDefault="004F0BF7" w:rsidP="00406AEF">
      <w:pPr>
        <w:rPr>
          <w:rFonts w:ascii="Times New Roman" w:hAnsi="Times New Roman" w:cs="Times New Roman"/>
          <w:sz w:val="24"/>
          <w:szCs w:val="24"/>
        </w:rPr>
      </w:pPr>
      <w:r w:rsidRPr="004F0BF7">
        <w:rPr>
          <w:rFonts w:ascii="Times New Roman" w:hAnsi="Times New Roman" w:cs="Times New Roman"/>
          <w:sz w:val="24"/>
          <w:szCs w:val="24"/>
        </w:rPr>
        <w:t>Some useful background information:</w:t>
      </w:r>
    </w:p>
    <w:p w:rsidR="004F0BF7" w:rsidRPr="004F0BF7" w:rsidRDefault="004F0BF7" w:rsidP="004F0BF7">
      <w:pPr>
        <w:rPr>
          <w:rFonts w:ascii="Times New Roman" w:hAnsi="Times New Roman" w:cs="Times New Roman"/>
          <w:sz w:val="24"/>
          <w:szCs w:val="24"/>
        </w:rPr>
      </w:pPr>
      <w:r w:rsidRPr="004F0BF7">
        <w:rPr>
          <w:rFonts w:ascii="Times New Roman" w:hAnsi="Times New Roman" w:cs="Times New Roman"/>
          <w:sz w:val="24"/>
          <w:szCs w:val="24"/>
        </w:rPr>
        <w:t xml:space="preserve">  On average, 8% of the daily traffic volume occurs during peak travel hours.</w:t>
      </w:r>
    </w:p>
    <w:p w:rsidR="004F0BF7" w:rsidRPr="004F0BF7" w:rsidRDefault="004F0BF7" w:rsidP="004F0BF7">
      <w:pPr>
        <w:rPr>
          <w:rFonts w:ascii="Times New Roman" w:hAnsi="Times New Roman" w:cs="Times New Roman"/>
          <w:sz w:val="24"/>
          <w:szCs w:val="24"/>
        </w:rPr>
      </w:pPr>
      <w:r w:rsidRPr="004F0BF7">
        <w:rPr>
          <w:rFonts w:ascii="Times New Roman" w:hAnsi="Times New Roman" w:cs="Times New Roman" w:hint="eastAsia"/>
          <w:sz w:val="24"/>
          <w:szCs w:val="24"/>
        </w:rPr>
        <w:t>•</w:t>
      </w:r>
      <w:r w:rsidRPr="004F0BF7">
        <w:rPr>
          <w:rFonts w:ascii="Times New Roman" w:hAnsi="Times New Roman" w:cs="Times New Roman"/>
          <w:sz w:val="24"/>
          <w:szCs w:val="24"/>
        </w:rPr>
        <w:t xml:space="preserve">    The nominal speed limit for all these roads is 60 miles per hour.</w:t>
      </w:r>
    </w:p>
    <w:p w:rsidR="004F0BF7" w:rsidRPr="004F0BF7" w:rsidRDefault="004F0BF7" w:rsidP="004F0BF7">
      <w:pPr>
        <w:rPr>
          <w:rFonts w:ascii="Times New Roman" w:hAnsi="Times New Roman" w:cs="Times New Roman"/>
          <w:sz w:val="24"/>
          <w:szCs w:val="24"/>
        </w:rPr>
      </w:pPr>
      <w:r w:rsidRPr="004F0BF7">
        <w:rPr>
          <w:rFonts w:ascii="Times New Roman" w:hAnsi="Times New Roman" w:cs="Times New Roman" w:hint="eastAsia"/>
          <w:sz w:val="24"/>
          <w:szCs w:val="24"/>
        </w:rPr>
        <w:t>•</w:t>
      </w:r>
      <w:r w:rsidRPr="004F0BF7">
        <w:rPr>
          <w:rFonts w:ascii="Times New Roman" w:hAnsi="Times New Roman" w:cs="Times New Roman"/>
          <w:sz w:val="24"/>
          <w:szCs w:val="24"/>
        </w:rPr>
        <w:t xml:space="preserve">    Mileposts are numbered from south to north, and west to east.</w:t>
      </w:r>
    </w:p>
    <w:p w:rsidR="004F0BF7" w:rsidRPr="004F0BF7" w:rsidRDefault="004F0BF7" w:rsidP="004F0BF7">
      <w:pPr>
        <w:rPr>
          <w:rFonts w:ascii="Times New Roman" w:hAnsi="Times New Roman" w:cs="Times New Roman"/>
          <w:sz w:val="24"/>
          <w:szCs w:val="24"/>
        </w:rPr>
      </w:pPr>
      <w:r w:rsidRPr="004F0BF7">
        <w:rPr>
          <w:rFonts w:ascii="Times New Roman" w:hAnsi="Times New Roman" w:cs="Times New Roman" w:hint="eastAsia"/>
          <w:sz w:val="24"/>
          <w:szCs w:val="24"/>
        </w:rPr>
        <w:t>•</w:t>
      </w:r>
      <w:r w:rsidRPr="004F0BF7">
        <w:rPr>
          <w:rFonts w:ascii="Times New Roman" w:hAnsi="Times New Roman" w:cs="Times New Roman"/>
          <w:sz w:val="24"/>
          <w:szCs w:val="24"/>
        </w:rPr>
        <w:t xml:space="preserve">    Lane widths are the standard 12 feet.</w:t>
      </w:r>
    </w:p>
    <w:p w:rsidR="004F0BF7" w:rsidRPr="004F0BF7" w:rsidRDefault="004F0BF7" w:rsidP="004F0BF7">
      <w:pPr>
        <w:rPr>
          <w:rFonts w:ascii="Times New Roman" w:hAnsi="Times New Roman" w:cs="Times New Roman"/>
          <w:sz w:val="24"/>
          <w:szCs w:val="24"/>
        </w:rPr>
      </w:pPr>
      <w:r w:rsidRPr="004F0BF7">
        <w:rPr>
          <w:rFonts w:ascii="Times New Roman" w:hAnsi="Times New Roman" w:cs="Times New Roman" w:hint="eastAsia"/>
          <w:sz w:val="24"/>
          <w:szCs w:val="24"/>
        </w:rPr>
        <w:t>•</w:t>
      </w:r>
      <w:r w:rsidRPr="004F0BF7">
        <w:rPr>
          <w:rFonts w:ascii="Times New Roman" w:hAnsi="Times New Roman" w:cs="Times New Roman"/>
          <w:sz w:val="24"/>
          <w:szCs w:val="24"/>
        </w:rPr>
        <w:t xml:space="preserve">    Highway 90 is classified as a state route until it intersects Interstate 5.</w:t>
      </w:r>
    </w:p>
    <w:p w:rsidR="004F0BF7" w:rsidRDefault="004F0BF7" w:rsidP="004F0BF7">
      <w:pPr>
        <w:rPr>
          <w:rFonts w:ascii="Times New Roman" w:hAnsi="Times New Roman" w:cs="Times New Roman"/>
          <w:sz w:val="24"/>
          <w:szCs w:val="24"/>
        </w:rPr>
      </w:pPr>
      <w:r w:rsidRPr="004F0BF7">
        <w:rPr>
          <w:rFonts w:ascii="Times New Roman" w:hAnsi="Times New Roman" w:cs="Times New Roman" w:hint="eastAsia"/>
          <w:sz w:val="24"/>
          <w:szCs w:val="24"/>
        </w:rPr>
        <w:t>•</w:t>
      </w:r>
      <w:r w:rsidRPr="004F0BF7">
        <w:rPr>
          <w:rFonts w:ascii="Times New Roman" w:hAnsi="Times New Roman" w:cs="Times New Roman"/>
          <w:sz w:val="24"/>
          <w:szCs w:val="24"/>
        </w:rPr>
        <w:t xml:space="preserve">    In case of any conflict between the data provided in this proble</w:t>
      </w:r>
      <w:r>
        <w:rPr>
          <w:rFonts w:ascii="Times New Roman" w:hAnsi="Times New Roman" w:cs="Times New Roman"/>
          <w:sz w:val="24"/>
          <w:szCs w:val="24"/>
        </w:rPr>
        <w:t>m and any other source, use the</w:t>
      </w:r>
      <w:r>
        <w:rPr>
          <w:rFonts w:ascii="Times New Roman" w:hAnsi="Times New Roman" w:cs="Times New Roman" w:hint="eastAsia"/>
          <w:sz w:val="24"/>
          <w:szCs w:val="24"/>
        </w:rPr>
        <w:t xml:space="preserve"> </w:t>
      </w:r>
      <w:r w:rsidRPr="004F0BF7">
        <w:rPr>
          <w:rFonts w:ascii="Times New Roman" w:hAnsi="Times New Roman" w:cs="Times New Roman"/>
          <w:sz w:val="24"/>
          <w:szCs w:val="24"/>
        </w:rPr>
        <w:t>data provided in this problem.</w:t>
      </w:r>
    </w:p>
    <w:p w:rsidR="004F0BF7" w:rsidRPr="004F0BF7" w:rsidRDefault="004F0BF7" w:rsidP="004F0BF7">
      <w:pPr>
        <w:rPr>
          <w:rFonts w:ascii="Times New Roman" w:hAnsi="Times New Roman" w:cs="Times New Roman"/>
          <w:sz w:val="24"/>
          <w:szCs w:val="24"/>
        </w:rPr>
      </w:pPr>
      <w:r w:rsidRPr="004F0BF7">
        <w:rPr>
          <w:rFonts w:ascii="Times New Roman" w:hAnsi="Times New Roman" w:cs="Times New Roman"/>
          <w:sz w:val="24"/>
          <w:szCs w:val="24"/>
        </w:rPr>
        <w:t>Definitions:</w:t>
      </w:r>
    </w:p>
    <w:p w:rsidR="004F0BF7" w:rsidRPr="004F0BF7" w:rsidRDefault="004F0BF7" w:rsidP="004F0BF7">
      <w:pPr>
        <w:rPr>
          <w:rFonts w:ascii="Times New Roman" w:hAnsi="Times New Roman" w:cs="Times New Roman"/>
          <w:sz w:val="24"/>
          <w:szCs w:val="24"/>
        </w:rPr>
      </w:pPr>
      <w:proofErr w:type="gramStart"/>
      <w:r w:rsidRPr="004F0BF7">
        <w:rPr>
          <w:rFonts w:ascii="Times New Roman" w:hAnsi="Times New Roman" w:cs="Times New Roman"/>
          <w:sz w:val="24"/>
          <w:szCs w:val="24"/>
        </w:rPr>
        <w:t>milepost</w:t>
      </w:r>
      <w:proofErr w:type="gramEnd"/>
      <w:r w:rsidRPr="004F0BF7">
        <w:rPr>
          <w:rFonts w:ascii="Times New Roman" w:hAnsi="Times New Roman" w:cs="Times New Roman"/>
          <w:sz w:val="24"/>
          <w:szCs w:val="24"/>
        </w:rPr>
        <w:t>: A marker on the road that measures distance in miles from eit</w:t>
      </w:r>
      <w:r>
        <w:rPr>
          <w:rFonts w:ascii="Times New Roman" w:hAnsi="Times New Roman" w:cs="Times New Roman"/>
          <w:sz w:val="24"/>
          <w:szCs w:val="24"/>
        </w:rPr>
        <w:t xml:space="preserve">her the start of the route or </w:t>
      </w:r>
      <w:proofErr w:type="spellStart"/>
      <w:r>
        <w:rPr>
          <w:rFonts w:ascii="Times New Roman" w:hAnsi="Times New Roman" w:cs="Times New Roman"/>
          <w:sz w:val="24"/>
          <w:szCs w:val="24"/>
        </w:rPr>
        <w:t>a</w:t>
      </w:r>
      <w:r w:rsidRPr="004F0BF7">
        <w:rPr>
          <w:rFonts w:ascii="Times New Roman" w:hAnsi="Times New Roman" w:cs="Times New Roman"/>
          <w:sz w:val="24"/>
          <w:szCs w:val="24"/>
        </w:rPr>
        <w:t>state</w:t>
      </w:r>
      <w:proofErr w:type="spellEnd"/>
      <w:r w:rsidRPr="004F0BF7">
        <w:rPr>
          <w:rFonts w:ascii="Times New Roman" w:hAnsi="Times New Roman" w:cs="Times New Roman"/>
          <w:sz w:val="24"/>
          <w:szCs w:val="24"/>
        </w:rPr>
        <w:t xml:space="preserve"> boundary.</w:t>
      </w:r>
    </w:p>
    <w:p w:rsidR="004F0BF7" w:rsidRPr="004F0BF7" w:rsidRDefault="004F0BF7" w:rsidP="004F0BF7">
      <w:pPr>
        <w:rPr>
          <w:rFonts w:ascii="Times New Roman" w:hAnsi="Times New Roman" w:cs="Times New Roman"/>
          <w:sz w:val="24"/>
          <w:szCs w:val="24"/>
        </w:rPr>
      </w:pPr>
      <w:proofErr w:type="gramStart"/>
      <w:r w:rsidRPr="004F0BF7">
        <w:rPr>
          <w:rFonts w:ascii="Times New Roman" w:hAnsi="Times New Roman" w:cs="Times New Roman"/>
          <w:sz w:val="24"/>
          <w:szCs w:val="24"/>
        </w:rPr>
        <w:t>average</w:t>
      </w:r>
      <w:proofErr w:type="gramEnd"/>
      <w:r w:rsidRPr="004F0BF7">
        <w:rPr>
          <w:rFonts w:ascii="Times New Roman" w:hAnsi="Times New Roman" w:cs="Times New Roman"/>
          <w:sz w:val="24"/>
          <w:szCs w:val="24"/>
        </w:rPr>
        <w:t xml:space="preserve"> daily traffic: The average number of ca</w:t>
      </w:r>
      <w:r>
        <w:rPr>
          <w:rFonts w:ascii="Times New Roman" w:hAnsi="Times New Roman" w:cs="Times New Roman"/>
          <w:sz w:val="24"/>
          <w:szCs w:val="24"/>
        </w:rPr>
        <w:t>rs per day driving on the road.</w:t>
      </w:r>
      <w:r w:rsidRPr="004F0BF7">
        <w:rPr>
          <w:rFonts w:ascii="Times New Roman" w:hAnsi="Times New Roman" w:cs="Times New Roman"/>
          <w:sz w:val="24"/>
          <w:szCs w:val="24"/>
        </w:rPr>
        <w:t>interstate: A limited access highway, part of a national system.</w:t>
      </w:r>
    </w:p>
    <w:p w:rsidR="004F0BF7" w:rsidRPr="004F0BF7" w:rsidRDefault="004F0BF7" w:rsidP="004F0BF7">
      <w:pPr>
        <w:rPr>
          <w:rFonts w:ascii="Times New Roman" w:hAnsi="Times New Roman" w:cs="Times New Roman"/>
          <w:sz w:val="24"/>
          <w:szCs w:val="24"/>
        </w:rPr>
      </w:pPr>
      <w:proofErr w:type="gramStart"/>
      <w:r w:rsidRPr="004F0BF7">
        <w:rPr>
          <w:rFonts w:ascii="Times New Roman" w:hAnsi="Times New Roman" w:cs="Times New Roman"/>
          <w:sz w:val="24"/>
          <w:szCs w:val="24"/>
        </w:rPr>
        <w:t>state</w:t>
      </w:r>
      <w:proofErr w:type="gramEnd"/>
      <w:r w:rsidRPr="004F0BF7">
        <w:rPr>
          <w:rFonts w:ascii="Times New Roman" w:hAnsi="Times New Roman" w:cs="Times New Roman"/>
          <w:sz w:val="24"/>
          <w:szCs w:val="24"/>
        </w:rPr>
        <w:t xml:space="preserve"> route: A state highway that may or may not be limited access.</w:t>
      </w:r>
    </w:p>
    <w:p w:rsidR="004F0BF7" w:rsidRPr="004F0BF7" w:rsidRDefault="004F0BF7" w:rsidP="004F0BF7">
      <w:pPr>
        <w:rPr>
          <w:rFonts w:ascii="Times New Roman" w:hAnsi="Times New Roman" w:cs="Times New Roman"/>
          <w:sz w:val="24"/>
          <w:szCs w:val="24"/>
        </w:rPr>
      </w:pPr>
      <w:proofErr w:type="gramStart"/>
      <w:r w:rsidRPr="004F0BF7">
        <w:rPr>
          <w:rFonts w:ascii="Times New Roman" w:hAnsi="Times New Roman" w:cs="Times New Roman"/>
          <w:sz w:val="24"/>
          <w:szCs w:val="24"/>
        </w:rPr>
        <w:t>route</w:t>
      </w:r>
      <w:proofErr w:type="gramEnd"/>
      <w:r w:rsidRPr="004F0BF7">
        <w:rPr>
          <w:rFonts w:ascii="Times New Roman" w:hAnsi="Times New Roman" w:cs="Times New Roman"/>
          <w:sz w:val="24"/>
          <w:szCs w:val="24"/>
        </w:rPr>
        <w:t xml:space="preserve"> ID: The number of the highway.</w:t>
      </w:r>
    </w:p>
    <w:p w:rsidR="004F0BF7" w:rsidRPr="004F0BF7" w:rsidRDefault="004F0BF7" w:rsidP="004F0BF7">
      <w:pPr>
        <w:rPr>
          <w:rFonts w:ascii="Times New Roman" w:hAnsi="Times New Roman" w:cs="Times New Roman"/>
          <w:sz w:val="24"/>
          <w:szCs w:val="24"/>
        </w:rPr>
      </w:pPr>
      <w:proofErr w:type="gramStart"/>
      <w:r w:rsidRPr="004F0BF7">
        <w:rPr>
          <w:rFonts w:ascii="Times New Roman" w:hAnsi="Times New Roman" w:cs="Times New Roman"/>
          <w:sz w:val="24"/>
          <w:szCs w:val="24"/>
        </w:rPr>
        <w:t>increasing</w:t>
      </w:r>
      <w:proofErr w:type="gramEnd"/>
      <w:r w:rsidRPr="004F0BF7">
        <w:rPr>
          <w:rFonts w:ascii="Times New Roman" w:hAnsi="Times New Roman" w:cs="Times New Roman"/>
          <w:sz w:val="24"/>
          <w:szCs w:val="24"/>
        </w:rPr>
        <w:t xml:space="preserve"> direction: Northbound for N-S roads, Eastbound for E-W roads.</w:t>
      </w:r>
    </w:p>
    <w:p w:rsidR="004F0BF7" w:rsidRDefault="004F0BF7" w:rsidP="004F0BF7">
      <w:pPr>
        <w:rPr>
          <w:rFonts w:ascii="Times New Roman" w:hAnsi="Times New Roman" w:cs="Times New Roman" w:hint="eastAsia"/>
          <w:sz w:val="24"/>
          <w:szCs w:val="24"/>
        </w:rPr>
      </w:pPr>
      <w:proofErr w:type="gramStart"/>
      <w:r w:rsidRPr="004F0BF7">
        <w:rPr>
          <w:rFonts w:ascii="Times New Roman" w:hAnsi="Times New Roman" w:cs="Times New Roman"/>
          <w:sz w:val="24"/>
          <w:szCs w:val="24"/>
        </w:rPr>
        <w:lastRenderedPageBreak/>
        <w:t>decreasing</w:t>
      </w:r>
      <w:proofErr w:type="gramEnd"/>
      <w:r w:rsidRPr="004F0BF7">
        <w:rPr>
          <w:rFonts w:ascii="Times New Roman" w:hAnsi="Times New Roman" w:cs="Times New Roman"/>
          <w:sz w:val="24"/>
          <w:szCs w:val="24"/>
        </w:rPr>
        <w:t xml:space="preserve"> direction: Southbound for N-S roads, Westbound for E-W roads.</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问题</w:t>
      </w:r>
      <w:r w:rsidRPr="004C4A95">
        <w:rPr>
          <w:rFonts w:ascii="Times New Roman" w:hAnsi="Times New Roman" w:cs="Times New Roman" w:hint="eastAsia"/>
          <w:sz w:val="24"/>
          <w:szCs w:val="24"/>
        </w:rPr>
        <w:t>C</w:t>
      </w:r>
      <w:r w:rsidRPr="004C4A95">
        <w:rPr>
          <w:rFonts w:ascii="Times New Roman" w:hAnsi="Times New Roman" w:cs="Times New Roman" w:hint="eastAsia"/>
          <w:sz w:val="24"/>
          <w:szCs w:val="24"/>
        </w:rPr>
        <w:t>：“合作和导航”</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由于道路的数量，美国许多地区的交通容量有限。例如，在大西雅图地区，由于交通量超过道路网络的设计容量，司机在交通高峰时段经历长时间的延误。这在</w:t>
      </w:r>
      <w:r w:rsidRPr="004C4A95">
        <w:rPr>
          <w:rFonts w:ascii="Times New Roman" w:hAnsi="Times New Roman" w:cs="Times New Roman" w:hint="eastAsia"/>
          <w:sz w:val="24"/>
          <w:szCs w:val="24"/>
        </w:rPr>
        <w:t>5</w:t>
      </w:r>
      <w:r w:rsidRPr="004C4A95">
        <w:rPr>
          <w:rFonts w:ascii="Times New Roman" w:hAnsi="Times New Roman" w:cs="Times New Roman" w:hint="eastAsia"/>
          <w:sz w:val="24"/>
          <w:szCs w:val="24"/>
        </w:rPr>
        <w:t>号，</w:t>
      </w:r>
      <w:r w:rsidRPr="004C4A95">
        <w:rPr>
          <w:rFonts w:ascii="Times New Roman" w:hAnsi="Times New Roman" w:cs="Times New Roman" w:hint="eastAsia"/>
          <w:sz w:val="24"/>
          <w:szCs w:val="24"/>
        </w:rPr>
        <w:t>90</w:t>
      </w:r>
      <w:r w:rsidRPr="004C4A95">
        <w:rPr>
          <w:rFonts w:ascii="Times New Roman" w:hAnsi="Times New Roman" w:cs="Times New Roman" w:hint="eastAsia"/>
          <w:sz w:val="24"/>
          <w:szCs w:val="24"/>
        </w:rPr>
        <w:t>号和</w:t>
      </w:r>
      <w:r w:rsidRPr="004C4A95">
        <w:rPr>
          <w:rFonts w:ascii="Times New Roman" w:hAnsi="Times New Roman" w:cs="Times New Roman" w:hint="eastAsia"/>
          <w:sz w:val="24"/>
          <w:szCs w:val="24"/>
        </w:rPr>
        <w:t>405</w:t>
      </w:r>
      <w:r w:rsidRPr="004C4A95">
        <w:rPr>
          <w:rFonts w:ascii="Times New Roman" w:hAnsi="Times New Roman" w:cs="Times New Roman" w:hint="eastAsia"/>
          <w:sz w:val="24"/>
          <w:szCs w:val="24"/>
        </w:rPr>
        <w:t>号</w:t>
      </w:r>
      <w:proofErr w:type="gramStart"/>
      <w:r w:rsidRPr="004C4A95">
        <w:rPr>
          <w:rFonts w:ascii="Times New Roman" w:hAnsi="Times New Roman" w:cs="Times New Roman" w:hint="eastAsia"/>
          <w:sz w:val="24"/>
          <w:szCs w:val="24"/>
        </w:rPr>
        <w:t>州际</w:t>
      </w:r>
      <w:proofErr w:type="gramEnd"/>
      <w:r w:rsidRPr="004C4A95">
        <w:rPr>
          <w:rFonts w:ascii="Times New Roman" w:hAnsi="Times New Roman" w:cs="Times New Roman" w:hint="eastAsia"/>
          <w:sz w:val="24"/>
          <w:szCs w:val="24"/>
        </w:rPr>
        <w:t>公路以及</w:t>
      </w:r>
      <w:r w:rsidRPr="004C4A95">
        <w:rPr>
          <w:rFonts w:ascii="Times New Roman" w:hAnsi="Times New Roman" w:cs="Times New Roman" w:hint="eastAsia"/>
          <w:sz w:val="24"/>
          <w:szCs w:val="24"/>
        </w:rPr>
        <w:t>520</w:t>
      </w:r>
      <w:r w:rsidRPr="004C4A95">
        <w:rPr>
          <w:rFonts w:ascii="Times New Roman" w:hAnsi="Times New Roman" w:cs="Times New Roman" w:hint="eastAsia"/>
          <w:sz w:val="24"/>
          <w:szCs w:val="24"/>
        </w:rPr>
        <w:t>号国道，特别关注这个问题的道路上尤其明显。</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自动驾驶，</w:t>
      </w:r>
      <w:proofErr w:type="gramStart"/>
      <w:r w:rsidRPr="004C4A95">
        <w:rPr>
          <w:rFonts w:ascii="Times New Roman" w:hAnsi="Times New Roman" w:cs="Times New Roman" w:hint="eastAsia"/>
          <w:sz w:val="24"/>
          <w:szCs w:val="24"/>
        </w:rPr>
        <w:t>合作车</w:t>
      </w:r>
      <w:proofErr w:type="gramEnd"/>
      <w:r w:rsidRPr="004C4A95">
        <w:rPr>
          <w:rFonts w:ascii="Times New Roman" w:hAnsi="Times New Roman" w:cs="Times New Roman" w:hint="eastAsia"/>
          <w:sz w:val="24"/>
          <w:szCs w:val="24"/>
        </w:rPr>
        <w:t>已被提出作为增加公路的能力而不增加车道或道路的数量的解决方案。在这一点上，这些汽车与现有交通流和彼此交互的行为尚未被很好地理解。</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华盛顿州州长要求分析允许在</w:t>
      </w:r>
      <w:r w:rsidRPr="004C4A95">
        <w:rPr>
          <w:rFonts w:ascii="Times New Roman" w:hAnsi="Times New Roman" w:cs="Times New Roman" w:hint="eastAsia"/>
          <w:sz w:val="24"/>
          <w:szCs w:val="24"/>
        </w:rPr>
        <w:t>Thurston</w:t>
      </w:r>
      <w:r w:rsidRPr="004C4A95">
        <w:rPr>
          <w:rFonts w:ascii="Times New Roman" w:hAnsi="Times New Roman" w:cs="Times New Roman" w:hint="eastAsia"/>
          <w:sz w:val="24"/>
          <w:szCs w:val="24"/>
        </w:rPr>
        <w:t>，</w:t>
      </w:r>
      <w:r w:rsidRPr="004C4A95">
        <w:rPr>
          <w:rFonts w:ascii="Times New Roman" w:hAnsi="Times New Roman" w:cs="Times New Roman" w:hint="eastAsia"/>
          <w:sz w:val="24"/>
          <w:szCs w:val="24"/>
        </w:rPr>
        <w:t>Pierce</w:t>
      </w:r>
      <w:r w:rsidRPr="004C4A95">
        <w:rPr>
          <w:rFonts w:ascii="Times New Roman" w:hAnsi="Times New Roman" w:cs="Times New Roman" w:hint="eastAsia"/>
          <w:sz w:val="24"/>
          <w:szCs w:val="24"/>
        </w:rPr>
        <w:t>，</w:t>
      </w:r>
      <w:r w:rsidRPr="004C4A95">
        <w:rPr>
          <w:rFonts w:ascii="Times New Roman" w:hAnsi="Times New Roman" w:cs="Times New Roman" w:hint="eastAsia"/>
          <w:sz w:val="24"/>
          <w:szCs w:val="24"/>
        </w:rPr>
        <w:t>King</w:t>
      </w:r>
      <w:r w:rsidRPr="004C4A95">
        <w:rPr>
          <w:rFonts w:ascii="Times New Roman" w:hAnsi="Times New Roman" w:cs="Times New Roman" w:hint="eastAsia"/>
          <w:sz w:val="24"/>
          <w:szCs w:val="24"/>
        </w:rPr>
        <w:t>和</w:t>
      </w:r>
      <w:r w:rsidRPr="004C4A95">
        <w:rPr>
          <w:rFonts w:ascii="Times New Roman" w:hAnsi="Times New Roman" w:cs="Times New Roman" w:hint="eastAsia"/>
          <w:sz w:val="24"/>
          <w:szCs w:val="24"/>
        </w:rPr>
        <w:t>Snohomish</w:t>
      </w:r>
      <w:r w:rsidRPr="004C4A95">
        <w:rPr>
          <w:rFonts w:ascii="Times New Roman" w:hAnsi="Times New Roman" w:cs="Times New Roman" w:hint="eastAsia"/>
          <w:sz w:val="24"/>
          <w:szCs w:val="24"/>
        </w:rPr>
        <w:t>县的上述道路上自行驾驶合作汽车的影响。</w:t>
      </w:r>
      <w:r w:rsidRPr="004C4A95">
        <w:rPr>
          <w:rFonts w:ascii="Times New Roman" w:hAnsi="Times New Roman" w:cs="Times New Roman" w:hint="eastAsia"/>
          <w:sz w:val="24"/>
          <w:szCs w:val="24"/>
        </w:rPr>
        <w:t xml:space="preserve"> </w:t>
      </w:r>
      <w:r w:rsidRPr="004C4A95">
        <w:rPr>
          <w:rFonts w:ascii="Times New Roman" w:hAnsi="Times New Roman" w:cs="Times New Roman" w:hint="eastAsia"/>
          <w:sz w:val="24"/>
          <w:szCs w:val="24"/>
        </w:rPr>
        <w:t>（</w:t>
      </w:r>
      <w:proofErr w:type="gramStart"/>
      <w:r w:rsidRPr="004C4A95">
        <w:rPr>
          <w:rFonts w:ascii="Times New Roman" w:hAnsi="Times New Roman" w:cs="Times New Roman" w:hint="eastAsia"/>
          <w:sz w:val="24"/>
          <w:szCs w:val="24"/>
        </w:rPr>
        <w:t>见提供</w:t>
      </w:r>
      <w:proofErr w:type="gramEnd"/>
      <w:r w:rsidRPr="004C4A95">
        <w:rPr>
          <w:rFonts w:ascii="Times New Roman" w:hAnsi="Times New Roman" w:cs="Times New Roman" w:hint="eastAsia"/>
          <w:sz w:val="24"/>
          <w:szCs w:val="24"/>
        </w:rPr>
        <w:t>的地图和</w:t>
      </w:r>
      <w:r w:rsidRPr="004C4A95">
        <w:rPr>
          <w:rFonts w:ascii="Times New Roman" w:hAnsi="Times New Roman" w:cs="Times New Roman" w:hint="eastAsia"/>
          <w:sz w:val="24"/>
          <w:szCs w:val="24"/>
        </w:rPr>
        <w:t>Excel</w:t>
      </w:r>
      <w:r w:rsidRPr="004C4A95">
        <w:rPr>
          <w:rFonts w:ascii="Times New Roman" w:hAnsi="Times New Roman" w:cs="Times New Roman" w:hint="eastAsia"/>
          <w:sz w:val="24"/>
          <w:szCs w:val="24"/>
        </w:rPr>
        <w:t>电子表格）。特别是，自动驾驶汽车的百分比从</w:t>
      </w:r>
      <w:r w:rsidRPr="004C4A95">
        <w:rPr>
          <w:rFonts w:ascii="Times New Roman" w:hAnsi="Times New Roman" w:cs="Times New Roman" w:hint="eastAsia"/>
          <w:sz w:val="24"/>
          <w:szCs w:val="24"/>
        </w:rPr>
        <w:t>10</w:t>
      </w:r>
      <w:r w:rsidRPr="004C4A95">
        <w:rPr>
          <w:rFonts w:ascii="Times New Roman" w:hAnsi="Times New Roman" w:cs="Times New Roman" w:hint="eastAsia"/>
          <w:sz w:val="24"/>
          <w:szCs w:val="24"/>
        </w:rPr>
        <w:t>％增加到</w:t>
      </w:r>
      <w:r w:rsidRPr="004C4A95">
        <w:rPr>
          <w:rFonts w:ascii="Times New Roman" w:hAnsi="Times New Roman" w:cs="Times New Roman" w:hint="eastAsia"/>
          <w:sz w:val="24"/>
          <w:szCs w:val="24"/>
        </w:rPr>
        <w:t>50</w:t>
      </w:r>
      <w:r w:rsidRPr="004C4A95">
        <w:rPr>
          <w:rFonts w:ascii="Times New Roman" w:hAnsi="Times New Roman" w:cs="Times New Roman" w:hint="eastAsia"/>
          <w:sz w:val="24"/>
          <w:szCs w:val="24"/>
        </w:rPr>
        <w:t>％到</w:t>
      </w:r>
      <w:r w:rsidRPr="004C4A95">
        <w:rPr>
          <w:rFonts w:ascii="Times New Roman" w:hAnsi="Times New Roman" w:cs="Times New Roman" w:hint="eastAsia"/>
          <w:sz w:val="24"/>
          <w:szCs w:val="24"/>
        </w:rPr>
        <w:t>90</w:t>
      </w:r>
      <w:r w:rsidRPr="004C4A95">
        <w:rPr>
          <w:rFonts w:ascii="Times New Roman" w:hAnsi="Times New Roman" w:cs="Times New Roman" w:hint="eastAsia"/>
          <w:sz w:val="24"/>
          <w:szCs w:val="24"/>
        </w:rPr>
        <w:t>％，效果如何变化？平衡是否存在？是否有性能变化明显的临界点？在什么条件下，如果有的话，应该有车道专用于这些车？您对模型的分析是否表明有任何其他政策变化？</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您的答案应包括对车道数量，峰值和</w:t>
      </w:r>
      <w:r w:rsidRPr="004C4A95">
        <w:rPr>
          <w:rFonts w:ascii="Times New Roman" w:hAnsi="Times New Roman" w:cs="Times New Roman" w:hint="eastAsia"/>
          <w:sz w:val="24"/>
          <w:szCs w:val="24"/>
        </w:rPr>
        <w:t>/</w:t>
      </w:r>
      <w:r w:rsidRPr="004C4A95">
        <w:rPr>
          <w:rFonts w:ascii="Times New Roman" w:hAnsi="Times New Roman" w:cs="Times New Roman" w:hint="eastAsia"/>
          <w:sz w:val="24"/>
          <w:szCs w:val="24"/>
        </w:rPr>
        <w:t>或平均交通量的交通流量的影响的模型，以及使用自动驾驶，合作系统的车辆的百分比。你的模型应该解决自驾车之间的合作以及自驾车和非自驾车之间的相互作用。然后，您的模型应用于附带的</w:t>
      </w:r>
      <w:r w:rsidRPr="004C4A95">
        <w:rPr>
          <w:rFonts w:ascii="Times New Roman" w:hAnsi="Times New Roman" w:cs="Times New Roman" w:hint="eastAsia"/>
          <w:sz w:val="24"/>
          <w:szCs w:val="24"/>
        </w:rPr>
        <w:t>Excel</w:t>
      </w:r>
      <w:r w:rsidRPr="004C4A95">
        <w:rPr>
          <w:rFonts w:ascii="Times New Roman" w:hAnsi="Times New Roman" w:cs="Times New Roman" w:hint="eastAsia"/>
          <w:sz w:val="24"/>
          <w:szCs w:val="24"/>
        </w:rPr>
        <w:t>电子表格中提供的感兴趣道路的数据。</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您的</w:t>
      </w:r>
      <w:r w:rsidRPr="004C4A95">
        <w:rPr>
          <w:rFonts w:ascii="Times New Roman" w:hAnsi="Times New Roman" w:cs="Times New Roman" w:hint="eastAsia"/>
          <w:sz w:val="24"/>
          <w:szCs w:val="24"/>
        </w:rPr>
        <w:t>MCM</w:t>
      </w:r>
      <w:r w:rsidRPr="004C4A95">
        <w:rPr>
          <w:rFonts w:ascii="Times New Roman" w:hAnsi="Times New Roman" w:cs="Times New Roman" w:hint="eastAsia"/>
          <w:sz w:val="24"/>
          <w:szCs w:val="24"/>
        </w:rPr>
        <w:t>提交应包括</w:t>
      </w:r>
      <w:r w:rsidRPr="004C4A95">
        <w:rPr>
          <w:rFonts w:ascii="Times New Roman" w:hAnsi="Times New Roman" w:cs="Times New Roman" w:hint="eastAsia"/>
          <w:sz w:val="24"/>
          <w:szCs w:val="24"/>
        </w:rPr>
        <w:t>1</w:t>
      </w:r>
      <w:r w:rsidRPr="004C4A95">
        <w:rPr>
          <w:rFonts w:ascii="Times New Roman" w:hAnsi="Times New Roman" w:cs="Times New Roman" w:hint="eastAsia"/>
          <w:sz w:val="24"/>
          <w:szCs w:val="24"/>
        </w:rPr>
        <w:t>页摘要表，</w:t>
      </w:r>
      <w:r w:rsidRPr="004C4A95">
        <w:rPr>
          <w:rFonts w:ascii="Times New Roman" w:hAnsi="Times New Roman" w:cs="Times New Roman" w:hint="eastAsia"/>
          <w:sz w:val="24"/>
          <w:szCs w:val="24"/>
        </w:rPr>
        <w:t>1</w:t>
      </w:r>
      <w:r w:rsidRPr="004C4A95">
        <w:rPr>
          <w:rFonts w:ascii="Times New Roman" w:hAnsi="Times New Roman" w:cs="Times New Roman" w:hint="eastAsia"/>
          <w:sz w:val="24"/>
          <w:szCs w:val="24"/>
        </w:rPr>
        <w:t>至</w:t>
      </w:r>
      <w:r w:rsidRPr="004C4A95">
        <w:rPr>
          <w:rFonts w:ascii="Times New Roman" w:hAnsi="Times New Roman" w:cs="Times New Roman" w:hint="eastAsia"/>
          <w:sz w:val="24"/>
          <w:szCs w:val="24"/>
        </w:rPr>
        <w:t>2</w:t>
      </w:r>
      <w:r w:rsidRPr="004C4A95">
        <w:rPr>
          <w:rFonts w:ascii="Times New Roman" w:hAnsi="Times New Roman" w:cs="Times New Roman" w:hint="eastAsia"/>
          <w:sz w:val="24"/>
          <w:szCs w:val="24"/>
        </w:rPr>
        <w:t>页总督办公室信，以及您的解决方案（不超过</w:t>
      </w:r>
      <w:r w:rsidRPr="004C4A95">
        <w:rPr>
          <w:rFonts w:ascii="Times New Roman" w:hAnsi="Times New Roman" w:cs="Times New Roman" w:hint="eastAsia"/>
          <w:sz w:val="24"/>
          <w:szCs w:val="24"/>
        </w:rPr>
        <w:t>20</w:t>
      </w:r>
      <w:r w:rsidRPr="004C4A95">
        <w:rPr>
          <w:rFonts w:ascii="Times New Roman" w:hAnsi="Times New Roman" w:cs="Times New Roman" w:hint="eastAsia"/>
          <w:sz w:val="24"/>
          <w:szCs w:val="24"/>
        </w:rPr>
        <w:t>页），最多</w:t>
      </w:r>
      <w:r w:rsidRPr="004C4A95">
        <w:rPr>
          <w:rFonts w:ascii="Times New Roman" w:hAnsi="Times New Roman" w:cs="Times New Roman" w:hint="eastAsia"/>
          <w:sz w:val="24"/>
          <w:szCs w:val="24"/>
        </w:rPr>
        <w:t>23</w:t>
      </w:r>
      <w:r w:rsidRPr="004C4A95">
        <w:rPr>
          <w:rFonts w:ascii="Times New Roman" w:hAnsi="Times New Roman" w:cs="Times New Roman" w:hint="eastAsia"/>
          <w:sz w:val="24"/>
          <w:szCs w:val="24"/>
        </w:rPr>
        <w:t>页。注意：附录和参考文献不计入</w:t>
      </w:r>
      <w:r w:rsidRPr="004C4A95">
        <w:rPr>
          <w:rFonts w:ascii="Times New Roman" w:hAnsi="Times New Roman" w:cs="Times New Roman" w:hint="eastAsia"/>
          <w:sz w:val="24"/>
          <w:szCs w:val="24"/>
        </w:rPr>
        <w:t>23</w:t>
      </w:r>
      <w:r w:rsidRPr="004C4A95">
        <w:rPr>
          <w:rFonts w:ascii="Times New Roman" w:hAnsi="Times New Roman" w:cs="Times New Roman" w:hint="eastAsia"/>
          <w:sz w:val="24"/>
          <w:szCs w:val="24"/>
        </w:rPr>
        <w:t>页的限制。</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一些有用的背景信息：</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  </w:t>
      </w:r>
      <w:r w:rsidRPr="004C4A95">
        <w:rPr>
          <w:rFonts w:ascii="Times New Roman" w:hAnsi="Times New Roman" w:cs="Times New Roman" w:hint="eastAsia"/>
          <w:sz w:val="24"/>
          <w:szCs w:val="24"/>
        </w:rPr>
        <w:t>平均而言，每天交通量的</w:t>
      </w:r>
      <w:r w:rsidRPr="004C4A95">
        <w:rPr>
          <w:rFonts w:ascii="Times New Roman" w:hAnsi="Times New Roman" w:cs="Times New Roman" w:hint="eastAsia"/>
          <w:sz w:val="24"/>
          <w:szCs w:val="24"/>
        </w:rPr>
        <w:t>8</w:t>
      </w:r>
      <w:r w:rsidRPr="004C4A95">
        <w:rPr>
          <w:rFonts w:ascii="Times New Roman" w:hAnsi="Times New Roman" w:cs="Times New Roman" w:hint="eastAsia"/>
          <w:sz w:val="24"/>
          <w:szCs w:val="24"/>
        </w:rPr>
        <w:t>％发生在高峰旅行时间。</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•所有这些道路的名义速度限制为每小时</w:t>
      </w:r>
      <w:r w:rsidRPr="004C4A95">
        <w:rPr>
          <w:rFonts w:ascii="Times New Roman" w:hAnsi="Times New Roman" w:cs="Times New Roman" w:hint="eastAsia"/>
          <w:sz w:val="24"/>
          <w:szCs w:val="24"/>
        </w:rPr>
        <w:t>60</w:t>
      </w:r>
      <w:r w:rsidRPr="004C4A95">
        <w:rPr>
          <w:rFonts w:ascii="Times New Roman" w:hAnsi="Times New Roman" w:cs="Times New Roman" w:hint="eastAsia"/>
          <w:sz w:val="24"/>
          <w:szCs w:val="24"/>
        </w:rPr>
        <w:t>英里。</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•里程数从南到北，从西到东。</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•车道宽度为标准</w:t>
      </w:r>
      <w:r w:rsidRPr="004C4A95">
        <w:rPr>
          <w:rFonts w:ascii="Times New Roman" w:hAnsi="Times New Roman" w:cs="Times New Roman" w:hint="eastAsia"/>
          <w:sz w:val="24"/>
          <w:szCs w:val="24"/>
        </w:rPr>
        <w:t>12</w:t>
      </w:r>
      <w:r w:rsidRPr="004C4A95">
        <w:rPr>
          <w:rFonts w:ascii="Times New Roman" w:hAnsi="Times New Roman" w:cs="Times New Roman" w:hint="eastAsia"/>
          <w:sz w:val="24"/>
          <w:szCs w:val="24"/>
        </w:rPr>
        <w:t>英尺。</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•高速公路</w:t>
      </w:r>
      <w:r w:rsidRPr="004C4A95">
        <w:rPr>
          <w:rFonts w:ascii="Times New Roman" w:hAnsi="Times New Roman" w:cs="Times New Roman" w:hint="eastAsia"/>
          <w:sz w:val="24"/>
          <w:szCs w:val="24"/>
        </w:rPr>
        <w:t>90</w:t>
      </w:r>
      <w:r w:rsidRPr="004C4A95">
        <w:rPr>
          <w:rFonts w:ascii="Times New Roman" w:hAnsi="Times New Roman" w:cs="Times New Roman" w:hint="eastAsia"/>
          <w:sz w:val="24"/>
          <w:szCs w:val="24"/>
        </w:rPr>
        <w:t>被分类为状态路线，直到它与</w:t>
      </w:r>
      <w:proofErr w:type="gramStart"/>
      <w:r w:rsidRPr="004C4A95">
        <w:rPr>
          <w:rFonts w:ascii="Times New Roman" w:hAnsi="Times New Roman" w:cs="Times New Roman" w:hint="eastAsia"/>
          <w:sz w:val="24"/>
          <w:szCs w:val="24"/>
        </w:rPr>
        <w:t>州际</w:t>
      </w:r>
      <w:proofErr w:type="gramEnd"/>
      <w:r w:rsidRPr="004C4A95">
        <w:rPr>
          <w:rFonts w:ascii="Times New Roman" w:hAnsi="Times New Roman" w:cs="Times New Roman" w:hint="eastAsia"/>
          <w:sz w:val="24"/>
          <w:szCs w:val="24"/>
        </w:rPr>
        <w:t>5</w:t>
      </w:r>
      <w:r w:rsidRPr="004C4A95">
        <w:rPr>
          <w:rFonts w:ascii="Times New Roman" w:hAnsi="Times New Roman" w:cs="Times New Roman" w:hint="eastAsia"/>
          <w:sz w:val="24"/>
          <w:szCs w:val="24"/>
        </w:rPr>
        <w:t>相交。</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•如果此问题中提供的数据与任何</w:t>
      </w:r>
      <w:proofErr w:type="gramStart"/>
      <w:r w:rsidRPr="004C4A95">
        <w:rPr>
          <w:rFonts w:ascii="Times New Roman" w:hAnsi="Times New Roman" w:cs="Times New Roman" w:hint="eastAsia"/>
          <w:sz w:val="24"/>
          <w:szCs w:val="24"/>
        </w:rPr>
        <w:t>其他源出现</w:t>
      </w:r>
      <w:proofErr w:type="gramEnd"/>
      <w:r w:rsidRPr="004C4A95">
        <w:rPr>
          <w:rFonts w:ascii="Times New Roman" w:hAnsi="Times New Roman" w:cs="Times New Roman" w:hint="eastAsia"/>
          <w:sz w:val="24"/>
          <w:szCs w:val="24"/>
        </w:rPr>
        <w:t>冲突，请使用此问题中提供的数据。</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定义：</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milepost</w:t>
      </w:r>
      <w:r w:rsidRPr="004C4A95">
        <w:rPr>
          <w:rFonts w:ascii="Times New Roman" w:hAnsi="Times New Roman" w:cs="Times New Roman" w:hint="eastAsia"/>
          <w:sz w:val="24"/>
          <w:szCs w:val="24"/>
        </w:rPr>
        <w:t>：道路上的标记，用于测量距离路线或天体边界的距离（以</w:t>
      </w:r>
      <w:proofErr w:type="gramStart"/>
      <w:r w:rsidRPr="004C4A95">
        <w:rPr>
          <w:rFonts w:ascii="Times New Roman" w:hAnsi="Times New Roman" w:cs="Times New Roman" w:hint="eastAsia"/>
          <w:sz w:val="24"/>
          <w:szCs w:val="24"/>
        </w:rPr>
        <w:t>英里为</w:t>
      </w:r>
      <w:proofErr w:type="gramEnd"/>
      <w:r w:rsidRPr="004C4A95">
        <w:rPr>
          <w:rFonts w:ascii="Times New Roman" w:hAnsi="Times New Roman" w:cs="Times New Roman" w:hint="eastAsia"/>
          <w:sz w:val="24"/>
          <w:szCs w:val="24"/>
        </w:rPr>
        <w:t>单位）。</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平均每日交通量：在</w:t>
      </w:r>
      <w:proofErr w:type="spellStart"/>
      <w:r w:rsidRPr="004C4A95">
        <w:rPr>
          <w:rFonts w:ascii="Times New Roman" w:hAnsi="Times New Roman" w:cs="Times New Roman" w:hint="eastAsia"/>
          <w:sz w:val="24"/>
          <w:szCs w:val="24"/>
        </w:rPr>
        <w:t>road.interstate</w:t>
      </w:r>
      <w:proofErr w:type="spellEnd"/>
      <w:r w:rsidRPr="004C4A95">
        <w:rPr>
          <w:rFonts w:ascii="Times New Roman" w:hAnsi="Times New Roman" w:cs="Times New Roman" w:hint="eastAsia"/>
          <w:sz w:val="24"/>
          <w:szCs w:val="24"/>
        </w:rPr>
        <w:t>上行驶的平均每天的汽车数量：</w:t>
      </w:r>
      <w:proofErr w:type="gramStart"/>
      <w:r w:rsidRPr="004C4A95">
        <w:rPr>
          <w:rFonts w:ascii="Times New Roman" w:hAnsi="Times New Roman" w:cs="Times New Roman" w:hint="eastAsia"/>
          <w:sz w:val="24"/>
          <w:szCs w:val="24"/>
        </w:rPr>
        <w:t>有限访问</w:t>
      </w:r>
      <w:proofErr w:type="gramEnd"/>
      <w:r w:rsidRPr="004C4A95">
        <w:rPr>
          <w:rFonts w:ascii="Times New Roman" w:hAnsi="Times New Roman" w:cs="Times New Roman" w:hint="eastAsia"/>
          <w:sz w:val="24"/>
          <w:szCs w:val="24"/>
        </w:rPr>
        <w:t>高速公路，国家系统的一部分。</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国家路线：可能受限或不受限制的国家公路。</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路由</w:t>
      </w:r>
      <w:r w:rsidRPr="004C4A95">
        <w:rPr>
          <w:rFonts w:ascii="Times New Roman" w:hAnsi="Times New Roman" w:cs="Times New Roman" w:hint="eastAsia"/>
          <w:sz w:val="24"/>
          <w:szCs w:val="24"/>
        </w:rPr>
        <w:t>ID</w:t>
      </w:r>
      <w:r w:rsidRPr="004C4A95">
        <w:rPr>
          <w:rFonts w:ascii="Times New Roman" w:hAnsi="Times New Roman" w:cs="Times New Roman" w:hint="eastAsia"/>
          <w:sz w:val="24"/>
          <w:szCs w:val="24"/>
        </w:rPr>
        <w:t>：高速公路的编号。</w:t>
      </w:r>
    </w:p>
    <w:p w:rsidR="004C4A95" w:rsidRPr="004C4A95" w:rsidRDefault="004C4A95" w:rsidP="004C4A95">
      <w:pPr>
        <w:rPr>
          <w:rFonts w:ascii="Times New Roman" w:hAnsi="Times New Roman" w:cs="Times New Roman" w:hint="eastAsia"/>
          <w:sz w:val="24"/>
          <w:szCs w:val="24"/>
        </w:rPr>
      </w:pPr>
      <w:r w:rsidRPr="004C4A95">
        <w:rPr>
          <w:rFonts w:ascii="Times New Roman" w:hAnsi="Times New Roman" w:cs="Times New Roman" w:hint="eastAsia"/>
          <w:sz w:val="24"/>
          <w:szCs w:val="24"/>
        </w:rPr>
        <w:t>增加方向：</w:t>
      </w:r>
      <w:r w:rsidRPr="004C4A95">
        <w:rPr>
          <w:rFonts w:ascii="Times New Roman" w:hAnsi="Times New Roman" w:cs="Times New Roman" w:hint="eastAsia"/>
          <w:sz w:val="24"/>
          <w:szCs w:val="24"/>
        </w:rPr>
        <w:t>N-S</w:t>
      </w:r>
      <w:proofErr w:type="gramStart"/>
      <w:r w:rsidRPr="004C4A95">
        <w:rPr>
          <w:rFonts w:ascii="Times New Roman" w:hAnsi="Times New Roman" w:cs="Times New Roman" w:hint="eastAsia"/>
          <w:sz w:val="24"/>
          <w:szCs w:val="24"/>
        </w:rPr>
        <w:t>道路北</w:t>
      </w:r>
      <w:proofErr w:type="gramEnd"/>
      <w:r w:rsidRPr="004C4A95">
        <w:rPr>
          <w:rFonts w:ascii="Times New Roman" w:hAnsi="Times New Roman" w:cs="Times New Roman" w:hint="eastAsia"/>
          <w:sz w:val="24"/>
          <w:szCs w:val="24"/>
        </w:rPr>
        <w:t>行，</w:t>
      </w:r>
      <w:r w:rsidRPr="004C4A95">
        <w:rPr>
          <w:rFonts w:ascii="Times New Roman" w:hAnsi="Times New Roman" w:cs="Times New Roman" w:hint="eastAsia"/>
          <w:sz w:val="24"/>
          <w:szCs w:val="24"/>
        </w:rPr>
        <w:t>E-W</w:t>
      </w:r>
      <w:r w:rsidRPr="004C4A95">
        <w:rPr>
          <w:rFonts w:ascii="Times New Roman" w:hAnsi="Times New Roman" w:cs="Times New Roman" w:hint="eastAsia"/>
          <w:sz w:val="24"/>
          <w:szCs w:val="24"/>
        </w:rPr>
        <w:t>道路东行。</w:t>
      </w:r>
    </w:p>
    <w:p w:rsidR="004C4A95" w:rsidRPr="004F0BF7" w:rsidRDefault="004C4A95" w:rsidP="004C4A95">
      <w:pPr>
        <w:rPr>
          <w:rFonts w:ascii="Times New Roman" w:hAnsi="Times New Roman" w:cs="Times New Roman"/>
          <w:sz w:val="24"/>
          <w:szCs w:val="24"/>
        </w:rPr>
      </w:pPr>
      <w:r w:rsidRPr="004C4A95">
        <w:rPr>
          <w:rFonts w:ascii="Times New Roman" w:hAnsi="Times New Roman" w:cs="Times New Roman" w:hint="eastAsia"/>
          <w:sz w:val="24"/>
          <w:szCs w:val="24"/>
        </w:rPr>
        <w:t>下降方向：</w:t>
      </w:r>
      <w:r w:rsidRPr="004C4A95">
        <w:rPr>
          <w:rFonts w:ascii="Times New Roman" w:hAnsi="Times New Roman" w:cs="Times New Roman" w:hint="eastAsia"/>
          <w:sz w:val="24"/>
          <w:szCs w:val="24"/>
        </w:rPr>
        <w:t>N-S</w:t>
      </w:r>
      <w:r w:rsidRPr="004C4A95">
        <w:rPr>
          <w:rFonts w:ascii="Times New Roman" w:hAnsi="Times New Roman" w:cs="Times New Roman" w:hint="eastAsia"/>
          <w:sz w:val="24"/>
          <w:szCs w:val="24"/>
        </w:rPr>
        <w:t>道南行，</w:t>
      </w:r>
      <w:r w:rsidRPr="004C4A95">
        <w:rPr>
          <w:rFonts w:ascii="Times New Roman" w:hAnsi="Times New Roman" w:cs="Times New Roman" w:hint="eastAsia"/>
          <w:sz w:val="24"/>
          <w:szCs w:val="24"/>
        </w:rPr>
        <w:t>E-W</w:t>
      </w:r>
      <w:r w:rsidRPr="004C4A95">
        <w:rPr>
          <w:rFonts w:ascii="Times New Roman" w:hAnsi="Times New Roman" w:cs="Times New Roman" w:hint="eastAsia"/>
          <w:sz w:val="24"/>
          <w:szCs w:val="24"/>
        </w:rPr>
        <w:t>道西行。</w:t>
      </w:r>
      <w:bookmarkStart w:id="0" w:name="_GoBack"/>
      <w:bookmarkEnd w:id="0"/>
    </w:p>
    <w:sectPr w:rsidR="004C4A95" w:rsidRPr="004F0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03A" w:rsidRDefault="0001303A" w:rsidP="00A333D2">
      <w:r>
        <w:separator/>
      </w:r>
    </w:p>
  </w:endnote>
  <w:endnote w:type="continuationSeparator" w:id="0">
    <w:p w:rsidR="0001303A" w:rsidRDefault="0001303A" w:rsidP="00A33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03A" w:rsidRDefault="0001303A" w:rsidP="00A333D2">
      <w:r>
        <w:separator/>
      </w:r>
    </w:p>
  </w:footnote>
  <w:footnote w:type="continuationSeparator" w:id="0">
    <w:p w:rsidR="0001303A" w:rsidRDefault="0001303A" w:rsidP="00A333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ED5"/>
    <w:rsid w:val="0001303A"/>
    <w:rsid w:val="00406AEF"/>
    <w:rsid w:val="004C4A95"/>
    <w:rsid w:val="004F0BF7"/>
    <w:rsid w:val="00681ED5"/>
    <w:rsid w:val="0087734D"/>
    <w:rsid w:val="00A333D2"/>
    <w:rsid w:val="00ED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3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33D2"/>
    <w:rPr>
      <w:sz w:val="18"/>
      <w:szCs w:val="18"/>
    </w:rPr>
  </w:style>
  <w:style w:type="paragraph" w:styleId="a4">
    <w:name w:val="footer"/>
    <w:basedOn w:val="a"/>
    <w:link w:val="Char0"/>
    <w:uiPriority w:val="99"/>
    <w:unhideWhenUsed/>
    <w:rsid w:val="00A333D2"/>
    <w:pPr>
      <w:tabs>
        <w:tab w:val="center" w:pos="4153"/>
        <w:tab w:val="right" w:pos="8306"/>
      </w:tabs>
      <w:snapToGrid w:val="0"/>
      <w:jc w:val="left"/>
    </w:pPr>
    <w:rPr>
      <w:sz w:val="18"/>
      <w:szCs w:val="18"/>
    </w:rPr>
  </w:style>
  <w:style w:type="character" w:customStyle="1" w:styleId="Char0">
    <w:name w:val="页脚 Char"/>
    <w:basedOn w:val="a0"/>
    <w:link w:val="a4"/>
    <w:uiPriority w:val="99"/>
    <w:rsid w:val="00A333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3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33D2"/>
    <w:rPr>
      <w:sz w:val="18"/>
      <w:szCs w:val="18"/>
    </w:rPr>
  </w:style>
  <w:style w:type="paragraph" w:styleId="a4">
    <w:name w:val="footer"/>
    <w:basedOn w:val="a"/>
    <w:link w:val="Char0"/>
    <w:uiPriority w:val="99"/>
    <w:unhideWhenUsed/>
    <w:rsid w:val="00A333D2"/>
    <w:pPr>
      <w:tabs>
        <w:tab w:val="center" w:pos="4153"/>
        <w:tab w:val="right" w:pos="8306"/>
      </w:tabs>
      <w:snapToGrid w:val="0"/>
      <w:jc w:val="left"/>
    </w:pPr>
    <w:rPr>
      <w:sz w:val="18"/>
      <w:szCs w:val="18"/>
    </w:rPr>
  </w:style>
  <w:style w:type="character" w:customStyle="1" w:styleId="Char0">
    <w:name w:val="页脚 Char"/>
    <w:basedOn w:val="a0"/>
    <w:link w:val="a4"/>
    <w:uiPriority w:val="99"/>
    <w:rsid w:val="00A333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qlj</dc:creator>
  <cp:keywords/>
  <dc:description/>
  <cp:lastModifiedBy>qlj</cp:lastModifiedBy>
  <cp:revision>6</cp:revision>
  <dcterms:created xsi:type="dcterms:W3CDTF">2017-01-19T22:43:00Z</dcterms:created>
  <dcterms:modified xsi:type="dcterms:W3CDTF">2017-01-19T22:50:00Z</dcterms:modified>
</cp:coreProperties>
</file>