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59B" w:rsidRDefault="0017459B" w:rsidP="00360132">
      <w:pPr>
        <w:tabs>
          <w:tab w:val="left" w:pos="7560"/>
        </w:tabs>
      </w:pPr>
      <w:r>
        <w:t>Impact of Positioning Processor</w:t>
      </w:r>
    </w:p>
    <w:p w:rsidR="0017459B" w:rsidRDefault="0017459B" w:rsidP="00360132">
      <w:pPr>
        <w:tabs>
          <w:tab w:val="left" w:pos="7560"/>
        </w:tabs>
      </w:pPr>
    </w:p>
    <w:p w:rsidR="0017459B" w:rsidRDefault="0017459B" w:rsidP="00360132">
      <w:pPr>
        <w:tabs>
          <w:tab w:val="left" w:pos="7560"/>
        </w:tabs>
      </w:pPr>
      <w:r>
        <w:t xml:space="preserve">The </w:t>
      </w:r>
      <w:r w:rsidR="008C2803">
        <w:t xml:space="preserve">third </w:t>
      </w:r>
      <w:r w:rsidR="00203A01">
        <w:t>set of experiments show the result as graphs in Figure *, which focus on verifying the impact of the positioning processor on the system.</w:t>
      </w:r>
      <w:bookmarkStart w:id="0" w:name="_GoBack"/>
      <w:bookmarkEnd w:id="0"/>
    </w:p>
    <w:p w:rsidR="0017459B" w:rsidRDefault="0017459B" w:rsidP="00360132">
      <w:pPr>
        <w:tabs>
          <w:tab w:val="left" w:pos="7560"/>
        </w:tabs>
      </w:pPr>
    </w:p>
    <w:p w:rsidR="0017459B" w:rsidRDefault="0017459B" w:rsidP="00360132">
      <w:pPr>
        <w:tabs>
          <w:tab w:val="left" w:pos="7560"/>
        </w:tabs>
      </w:pPr>
    </w:p>
    <w:p w:rsidR="0017459B" w:rsidRDefault="0017459B" w:rsidP="00360132">
      <w:pPr>
        <w:tabs>
          <w:tab w:val="left" w:pos="7560"/>
        </w:tabs>
      </w:pPr>
      <w:r>
        <w:t xml:space="preserve">Fig.* </w:t>
      </w:r>
      <w:proofErr w:type="gramStart"/>
      <w:r>
        <w:t>The</w:t>
      </w:r>
      <w:proofErr w:type="gramEnd"/>
      <w:r>
        <w:t xml:space="preserve"> performance of the *** system in 24 hours and 30 days with different model of the Positioning Processor</w:t>
      </w:r>
    </w:p>
    <w:p w:rsidR="0017459B" w:rsidRDefault="0017459B" w:rsidP="00360132">
      <w:pPr>
        <w:tabs>
          <w:tab w:val="left" w:pos="7560"/>
        </w:tabs>
      </w:pPr>
    </w:p>
    <w:p w:rsidR="0017459B" w:rsidRDefault="0017459B" w:rsidP="00360132">
      <w:pPr>
        <w:tabs>
          <w:tab w:val="left" w:pos="7560"/>
        </w:tabs>
      </w:pPr>
    </w:p>
    <w:p w:rsidR="0071013D" w:rsidRDefault="00360132" w:rsidP="00360132">
      <w:pPr>
        <w:tabs>
          <w:tab w:val="left" w:pos="7560"/>
        </w:tabs>
      </w:pPr>
      <w:r>
        <w:t>In addition, the system reliability is also related to the dependability of the positioning processor.</w:t>
      </w:r>
    </w:p>
    <w:p w:rsidR="00360132" w:rsidRDefault="00360132" w:rsidP="00360132">
      <w:pPr>
        <w:tabs>
          <w:tab w:val="left" w:pos="7560"/>
        </w:tabs>
      </w:pPr>
      <w:r w:rsidRPr="008B7B9D">
        <w:rPr>
          <w:b/>
          <w:i/>
        </w:rPr>
        <w:t>Finding.</w:t>
      </w:r>
      <w:r>
        <w:t xml:space="preserve"> </w:t>
      </w:r>
      <w:r w:rsidR="006E7B22">
        <w:t xml:space="preserve">Figure * illustrates that </w:t>
      </w:r>
      <w:r w:rsidR="008B7B9D">
        <w:t xml:space="preserve">the probability </w:t>
      </w:r>
      <w:r w:rsidR="0066569E">
        <w:t>of the failu</w:t>
      </w:r>
      <w:r w:rsidR="008B7B9D">
        <w:t xml:space="preserve">re of the positioning processor, which could effect the reliability of the system in both </w:t>
      </w:r>
      <w:r w:rsidR="009A3165">
        <w:t xml:space="preserve">short and </w:t>
      </w:r>
      <w:r w:rsidR="008B7B9D">
        <w:t>long term.</w:t>
      </w:r>
    </w:p>
    <w:p w:rsidR="008B7B9D" w:rsidRDefault="008B7B9D" w:rsidP="00360132">
      <w:pPr>
        <w:tabs>
          <w:tab w:val="left" w:pos="7560"/>
        </w:tabs>
      </w:pPr>
      <w:r w:rsidRPr="0017459B">
        <w:rPr>
          <w:b/>
          <w:i/>
        </w:rPr>
        <w:t>Finding.</w:t>
      </w:r>
      <w:r>
        <w:t xml:space="preserve"> From the first graph in Figure *, it shows the </w:t>
      </w:r>
      <w:r w:rsidR="009A3165">
        <w:t xml:space="preserve">probability in 24 hours. In the sixth hour, the probability of the failure of the positioning processor </w:t>
      </w:r>
      <w:r w:rsidR="009A3165" w:rsidRPr="009A3165">
        <w:t>has stabilized</w:t>
      </w:r>
      <w:r w:rsidR="009A3165">
        <w:rPr>
          <w:rFonts w:hint="eastAsia"/>
        </w:rPr>
        <w:t xml:space="preserve"> </w:t>
      </w:r>
      <w:r w:rsidR="009A3165">
        <w:t>between 0.9 and 1.0.</w:t>
      </w:r>
    </w:p>
    <w:p w:rsidR="009A3165" w:rsidRDefault="009A3165" w:rsidP="00360132">
      <w:pPr>
        <w:tabs>
          <w:tab w:val="left" w:pos="7560"/>
        </w:tabs>
      </w:pPr>
      <w:r w:rsidRPr="0017459B">
        <w:rPr>
          <w:b/>
          <w:i/>
        </w:rPr>
        <w:t>Finding.</w:t>
      </w:r>
      <w:r>
        <w:t xml:space="preserve"> The second graph in Figure * shows the probability in 30 days. </w:t>
      </w:r>
      <w:r w:rsidRPr="009A3165">
        <w:t>Since the probability does not change</w:t>
      </w:r>
      <w:r w:rsidR="0017459B">
        <w:rPr>
          <w:rFonts w:hint="eastAsia"/>
        </w:rPr>
        <w:t xml:space="preserve"> </w:t>
      </w:r>
      <w:r w:rsidR="0017459B">
        <w:t>from the sixth hour in one day</w:t>
      </w:r>
      <w:r w:rsidRPr="009A3165">
        <w:t>, the probability of 30 days does not change from 0.9 to 1.0 from the first day.</w:t>
      </w:r>
    </w:p>
    <w:sectPr w:rsidR="009A3165" w:rsidSect="007101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132"/>
    <w:rsid w:val="0017459B"/>
    <w:rsid w:val="00203A01"/>
    <w:rsid w:val="00360132"/>
    <w:rsid w:val="0066569E"/>
    <w:rsid w:val="006E7B22"/>
    <w:rsid w:val="0071013D"/>
    <w:rsid w:val="008B7B9D"/>
    <w:rsid w:val="008C2803"/>
    <w:rsid w:val="009A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991E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148</Words>
  <Characters>845</Characters>
  <Application>Microsoft Macintosh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润国 徐</dc:creator>
  <cp:keywords/>
  <dc:description/>
  <cp:lastModifiedBy>润国 徐</cp:lastModifiedBy>
  <cp:revision>1</cp:revision>
  <dcterms:created xsi:type="dcterms:W3CDTF">2018-05-08T02:03:00Z</dcterms:created>
  <dcterms:modified xsi:type="dcterms:W3CDTF">2018-05-08T03:26:00Z</dcterms:modified>
</cp:coreProperties>
</file>