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3E7A7F94" w:rsidR="00074218" w:rsidRDefault="00154856" w:rsidP="4496426B">
      <w:r>
        <w:t>x</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4C0D0BF3"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intereses profesionales? ¿De qué manera han cambiado?</w:t>
            </w:r>
            <w:r w:rsidR="00420838">
              <w:rPr>
                <w:rFonts w:eastAsiaTheme="majorEastAsia"/>
                <w:sz w:val="24"/>
                <w:szCs w:val="24"/>
              </w:rPr>
              <w:br/>
            </w:r>
            <w:r w:rsidR="00420838" w:rsidRPr="00420838">
              <w:rPr>
                <w:rFonts w:eastAsiaTheme="majorEastAsia"/>
                <w:color w:val="767171" w:themeColor="background2" w:themeShade="80"/>
                <w:sz w:val="24"/>
                <w:szCs w:val="24"/>
              </w:rPr>
              <w:t xml:space="preserve">Mis intereses profesionales no han cambiado de forma radical, pero sí se han fortalecido y ampliado. Sigo muy interesado en el área de los datos, porque veo cada vez con más claridad lo fundamentales que son para la toma de decisiones en la empresa. Sin embargo, en este proyecto asumí un rol más marcado en el desarrollo </w:t>
            </w:r>
            <w:proofErr w:type="spellStart"/>
            <w:r w:rsidR="00420838" w:rsidRPr="00420838">
              <w:rPr>
                <w:rFonts w:eastAsiaTheme="majorEastAsia"/>
                <w:color w:val="767171" w:themeColor="background2" w:themeShade="80"/>
                <w:sz w:val="24"/>
                <w:szCs w:val="24"/>
              </w:rPr>
              <w:t>backend</w:t>
            </w:r>
            <w:proofErr w:type="spellEnd"/>
            <w:r w:rsidR="00420838" w:rsidRPr="00420838">
              <w:rPr>
                <w:rFonts w:eastAsiaTheme="majorEastAsia"/>
                <w:color w:val="767171" w:themeColor="background2" w:themeShade="80"/>
                <w:sz w:val="24"/>
                <w:szCs w:val="24"/>
              </w:rPr>
              <w:t xml:space="preserve"> y descubrí que programar la lógica de la aplicación también es algo que disfruto mucho. Además, tomé un rol más cercano al de </w:t>
            </w:r>
            <w:proofErr w:type="spellStart"/>
            <w:r w:rsidR="00420838" w:rsidRPr="00420838">
              <w:rPr>
                <w:rFonts w:eastAsiaTheme="majorEastAsia"/>
                <w:color w:val="767171" w:themeColor="background2" w:themeShade="80"/>
                <w:sz w:val="24"/>
                <w:szCs w:val="24"/>
              </w:rPr>
              <w:t>project</w:t>
            </w:r>
            <w:proofErr w:type="spellEnd"/>
            <w:r w:rsidR="00420838" w:rsidRPr="00420838">
              <w:rPr>
                <w:rFonts w:eastAsiaTheme="majorEastAsia"/>
                <w:color w:val="767171" w:themeColor="background2" w:themeShade="80"/>
                <w:sz w:val="24"/>
                <w:szCs w:val="24"/>
              </w:rPr>
              <w:t xml:space="preserve"> </w:t>
            </w:r>
            <w:proofErr w:type="gramStart"/>
            <w:r w:rsidR="00420838" w:rsidRPr="00420838">
              <w:rPr>
                <w:rFonts w:eastAsiaTheme="majorEastAsia"/>
                <w:color w:val="767171" w:themeColor="background2" w:themeShade="80"/>
                <w:sz w:val="24"/>
                <w:szCs w:val="24"/>
              </w:rPr>
              <w:t>manager</w:t>
            </w:r>
            <w:proofErr w:type="gramEnd"/>
            <w:r w:rsidR="00420838" w:rsidRPr="00420838">
              <w:rPr>
                <w:rFonts w:eastAsiaTheme="majorEastAsia"/>
                <w:color w:val="767171" w:themeColor="background2" w:themeShade="80"/>
                <w:sz w:val="24"/>
                <w:szCs w:val="24"/>
              </w:rPr>
              <w:t>, coordinando tareas y fases del proyecto, lo que despertó en mí un mayor interés por la gestión y el liderazgo técnico.</w:t>
            </w:r>
            <w:r w:rsidR="00420838">
              <w:rPr>
                <w:rFonts w:eastAsiaTheme="majorEastAsia"/>
                <w:color w:val="767171" w:themeColor="background2" w:themeShade="80"/>
                <w:sz w:val="24"/>
                <w:szCs w:val="24"/>
              </w:rPr>
              <w:br/>
            </w:r>
          </w:p>
          <w:p w14:paraId="5C31E427" w14:textId="1A876E06"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r w:rsidR="00420838">
              <w:rPr>
                <w:rFonts w:eastAsiaTheme="majorEastAsia"/>
                <w:sz w:val="24"/>
                <w:szCs w:val="24"/>
              </w:rPr>
              <w:br/>
            </w:r>
            <w:r w:rsidR="00420838" w:rsidRPr="00420838">
              <w:rPr>
                <w:rFonts w:eastAsiaTheme="majorEastAsia"/>
                <w:color w:val="767171" w:themeColor="background2" w:themeShade="80"/>
                <w:sz w:val="24"/>
                <w:szCs w:val="24"/>
              </w:rPr>
              <w:t xml:space="preserve">El Proyecto APT reafirmó que esta carrera es lo que realmente me gusta y me permitió visualizarme en roles donde combine datos, desarrollo </w:t>
            </w:r>
            <w:proofErr w:type="spellStart"/>
            <w:r w:rsidR="00420838" w:rsidRPr="00420838">
              <w:rPr>
                <w:rFonts w:eastAsiaTheme="majorEastAsia"/>
                <w:color w:val="767171" w:themeColor="background2" w:themeShade="80"/>
                <w:sz w:val="24"/>
                <w:szCs w:val="24"/>
              </w:rPr>
              <w:t>backend</w:t>
            </w:r>
            <w:proofErr w:type="spellEnd"/>
            <w:r w:rsidR="00420838" w:rsidRPr="00420838">
              <w:rPr>
                <w:rFonts w:eastAsiaTheme="majorEastAsia"/>
                <w:color w:val="767171" w:themeColor="background2" w:themeShade="80"/>
                <w:sz w:val="24"/>
                <w:szCs w:val="24"/>
              </w:rPr>
              <w:t xml:space="preserve"> y liderazgo. La experiencia de organizar al equipo, aplicar una metodología en cascada y ver cómo avanzábamos fase a fase me motivó a querer ocupar en el futuro cargos donde pueda guiar a otros, cumplir plazos y velar por la calidad del producto final.</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390E9B56" w14:textId="77777777" w:rsidR="00420838" w:rsidRDefault="00420838"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7B78E02C" w14:textId="77777777" w:rsidR="00420838" w:rsidRDefault="00420838" w:rsidP="4496426B">
      <w:pPr>
        <w:spacing w:after="0" w:line="360" w:lineRule="auto"/>
        <w:jc w:val="both"/>
        <w:rPr>
          <w:color w:val="595959" w:themeColor="text1" w:themeTint="A6"/>
          <w:sz w:val="24"/>
          <w:szCs w:val="24"/>
          <w:lang w:eastAsia="ja-JP"/>
        </w:rPr>
      </w:pPr>
    </w:p>
    <w:p w14:paraId="2A8E380A" w14:textId="77777777" w:rsidR="00420838" w:rsidRDefault="00420838" w:rsidP="4496426B">
      <w:pPr>
        <w:spacing w:after="0" w:line="360" w:lineRule="auto"/>
        <w:jc w:val="both"/>
        <w:rPr>
          <w:color w:val="595959" w:themeColor="text1" w:themeTint="A6"/>
          <w:sz w:val="24"/>
          <w:szCs w:val="24"/>
          <w:lang w:eastAsia="ja-JP"/>
        </w:rPr>
      </w:pPr>
    </w:p>
    <w:p w14:paraId="3DE14AEB" w14:textId="77777777" w:rsidR="00420838" w:rsidRDefault="00420838" w:rsidP="4496426B">
      <w:pPr>
        <w:spacing w:after="0" w:line="360" w:lineRule="auto"/>
        <w:jc w:val="both"/>
        <w:rPr>
          <w:color w:val="595959" w:themeColor="text1" w:themeTint="A6"/>
          <w:sz w:val="24"/>
          <w:szCs w:val="24"/>
          <w:lang w:eastAsia="ja-JP"/>
        </w:rPr>
      </w:pPr>
    </w:p>
    <w:p w14:paraId="3E3FC8A9" w14:textId="77777777" w:rsidR="00420838" w:rsidRDefault="00420838" w:rsidP="4496426B">
      <w:pPr>
        <w:spacing w:after="0" w:line="360" w:lineRule="auto"/>
        <w:jc w:val="both"/>
        <w:rPr>
          <w:color w:val="595959" w:themeColor="text1" w:themeTint="A6"/>
          <w:sz w:val="24"/>
          <w:szCs w:val="24"/>
          <w:lang w:eastAsia="ja-JP"/>
        </w:rPr>
      </w:pPr>
    </w:p>
    <w:p w14:paraId="4F5BA79E" w14:textId="77777777" w:rsidR="00420838" w:rsidRDefault="00420838"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1E7F65FD"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420838">
              <w:rPr>
                <w:rFonts w:eastAsiaTheme="majorEastAsia"/>
                <w:sz w:val="24"/>
                <w:szCs w:val="24"/>
              </w:rPr>
              <w:br/>
            </w:r>
            <w:r w:rsidR="00420838" w:rsidRPr="00420838">
              <w:rPr>
                <w:rFonts w:eastAsiaTheme="majorEastAsia"/>
                <w:color w:val="767171" w:themeColor="background2" w:themeShade="80"/>
                <w:sz w:val="24"/>
                <w:szCs w:val="24"/>
              </w:rPr>
              <w:t>En esencia, mis fortalezas y debilidades se mantienen, pero hoy soy mucho más consciente de ellas. Sigo siendo fuerte en la parte técnica: programación, resolución de problemas y ejecución de tareas. Sin embargo, confirmé que una de mis principales debilidades es la documentación de proyectos. Tiendo a enfocarme en “hacer” más que en documentar. Durante el proyecto entendí mejor la importancia de la documentación formal, porque permite justificar decisiones, dejar trazabilidad y facilitar el trabajo de todo el equipo. También tomé más conciencia de la gestión del tiempo y del peso que tiene respetar los plazos de cada fase.</w:t>
            </w:r>
            <w:r w:rsidR="00420838">
              <w:rPr>
                <w:rFonts w:eastAsiaTheme="majorEastAsia"/>
                <w:color w:val="767171" w:themeColor="background2" w:themeShade="80"/>
                <w:sz w:val="24"/>
                <w:szCs w:val="24"/>
              </w:rPr>
              <w:br/>
            </w:r>
          </w:p>
          <w:p w14:paraId="409E2634" w14:textId="6838342A"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r w:rsidR="00420838">
              <w:rPr>
                <w:rFonts w:eastAsiaTheme="majorEastAsia"/>
                <w:sz w:val="24"/>
                <w:szCs w:val="24"/>
              </w:rPr>
              <w:br/>
            </w:r>
            <w:r w:rsidR="00420838" w:rsidRPr="00420838">
              <w:rPr>
                <w:rFonts w:eastAsiaTheme="majorEastAsia"/>
                <w:color w:val="767171" w:themeColor="background2" w:themeShade="80"/>
                <w:sz w:val="24"/>
                <w:szCs w:val="24"/>
              </w:rPr>
              <w:t xml:space="preserve">Mi plan es seguir aplicando lo aprendido en mi empresa, participando activamente en proyectos donde pueda aportar desde lo técnico y desde la organización. Quiero mantenerme siempre actualizado, entendiendo que TI es un campo que cambia constantemente. Para ello, pienso continuar estudiando, realizando cursos, obteniendo certificaciones y, a futuro, evaluando diplomados u otras instancias de especialización en datos, </w:t>
            </w:r>
            <w:proofErr w:type="spellStart"/>
            <w:r w:rsidR="00420838" w:rsidRPr="00420838">
              <w:rPr>
                <w:rFonts w:eastAsiaTheme="majorEastAsia"/>
                <w:color w:val="767171" w:themeColor="background2" w:themeShade="80"/>
                <w:sz w:val="24"/>
                <w:szCs w:val="24"/>
              </w:rPr>
              <w:t>backend</w:t>
            </w:r>
            <w:proofErr w:type="spellEnd"/>
            <w:r w:rsidR="00420838" w:rsidRPr="00420838">
              <w:rPr>
                <w:rFonts w:eastAsiaTheme="majorEastAsia"/>
                <w:color w:val="767171" w:themeColor="background2" w:themeShade="80"/>
                <w:sz w:val="24"/>
                <w:szCs w:val="24"/>
              </w:rPr>
              <w:t xml:space="preserve"> y gestión de proyectos.</w:t>
            </w:r>
            <w:r w:rsidR="00420838">
              <w:rPr>
                <w:rFonts w:eastAsiaTheme="majorEastAsia"/>
                <w:color w:val="767171" w:themeColor="background2" w:themeShade="80"/>
                <w:sz w:val="24"/>
                <w:szCs w:val="24"/>
              </w:rPr>
              <w:br/>
            </w:r>
          </w:p>
          <w:p w14:paraId="0E2C6A44" w14:textId="362B6745"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r w:rsidR="00420838">
              <w:rPr>
                <w:rFonts w:eastAsiaTheme="majorEastAsia"/>
                <w:sz w:val="24"/>
                <w:szCs w:val="24"/>
              </w:rPr>
              <w:br/>
            </w:r>
            <w:r w:rsidR="00420838" w:rsidRPr="00420838">
              <w:rPr>
                <w:rFonts w:eastAsiaTheme="majorEastAsia"/>
                <w:color w:val="767171" w:themeColor="background2" w:themeShade="80"/>
                <w:sz w:val="24"/>
                <w:szCs w:val="24"/>
              </w:rPr>
              <w:t>Para mejorar mis debilidades, especialmente en documentación y manejo de tiempos, quiero seguir integrándome a proyectos donde pueda practicar estas habilidades de forma consciente. Planeo usar plantillas y buenas prácticas de documentación, reservar tiempo específico en cada fase para escribir y no solo para desarrollar, y pedir retroalimentación a mis compañeros y jefaturas. Al estar recién comenzando en el área, mantengo una actitud de autocrítica constante para ir corrigiendo y mejorando en cada nuevo proyecto.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50FD37E4" w14:textId="77777777" w:rsidR="00420838" w:rsidRDefault="00420838" w:rsidP="4496426B">
      <w:pPr>
        <w:spacing w:after="0" w:line="360" w:lineRule="auto"/>
        <w:jc w:val="both"/>
        <w:rPr>
          <w:sz w:val="24"/>
          <w:szCs w:val="24"/>
          <w:lang w:eastAsia="ja-JP"/>
        </w:rPr>
      </w:pPr>
    </w:p>
    <w:p w14:paraId="080A2B9D" w14:textId="77777777" w:rsidR="00420838" w:rsidRDefault="00420838"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6258234A"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420838">
              <w:rPr>
                <w:rFonts w:eastAsiaTheme="majorEastAsia"/>
                <w:sz w:val="24"/>
                <w:szCs w:val="24"/>
              </w:rPr>
              <w:br/>
            </w:r>
            <w:r w:rsidR="00420838" w:rsidRPr="00420838">
              <w:rPr>
                <w:rFonts w:eastAsiaTheme="majorEastAsia"/>
                <w:color w:val="767171" w:themeColor="background2" w:themeShade="80"/>
                <w:sz w:val="24"/>
                <w:szCs w:val="24"/>
              </w:rPr>
              <w:t>Sí, mis proyecciones laborales se han ajustado. Al inicio de la asignatura me veía principalmente en un rol técnico vinculado a datos. Después del Proyecto APT, me visualizo también liderando proyectos, coordinando equipos y tomando decisiones técnicas y organizacionales. La experiencia de asumir responsabilidades de organización y guía dentro del equipo me hizo darme cuenta de que quiero avanzar hacia roles de liderazgo tecnológico.</w:t>
            </w:r>
            <w:r w:rsidR="00420838">
              <w:rPr>
                <w:rFonts w:eastAsiaTheme="majorEastAsia"/>
                <w:color w:val="767171" w:themeColor="background2" w:themeShade="80"/>
                <w:sz w:val="24"/>
                <w:szCs w:val="24"/>
              </w:rPr>
              <w:br/>
            </w:r>
          </w:p>
          <w:p w14:paraId="5EC4C4BA" w14:textId="21AB4694"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420838">
              <w:rPr>
                <w:rFonts w:eastAsiaTheme="majorEastAsia"/>
                <w:sz w:val="24"/>
                <w:szCs w:val="24"/>
              </w:rPr>
              <w:br/>
            </w:r>
            <w:r w:rsidR="00420838" w:rsidRPr="00420838">
              <w:rPr>
                <w:rFonts w:eastAsiaTheme="majorEastAsia"/>
                <w:color w:val="767171" w:themeColor="background2" w:themeShade="80"/>
                <w:sz w:val="24"/>
                <w:szCs w:val="24"/>
              </w:rPr>
              <w:t xml:space="preserve">En cinco años me imagino trabajando en un cargo de liderazgo tecnológico dentro de mi empresa, idealmente como CTO o en un rol similar, con la posibilidad de desempeñarme de manera remota. Me gustaría estar a cargo de proyectos de analítica avanzada y desarrollo </w:t>
            </w:r>
            <w:proofErr w:type="spellStart"/>
            <w:r w:rsidR="00420838" w:rsidRPr="00420838">
              <w:rPr>
                <w:rFonts w:eastAsiaTheme="majorEastAsia"/>
                <w:color w:val="767171" w:themeColor="background2" w:themeShade="80"/>
                <w:sz w:val="24"/>
                <w:szCs w:val="24"/>
              </w:rPr>
              <w:t>backend</w:t>
            </w:r>
            <w:proofErr w:type="spellEnd"/>
            <w:r w:rsidR="00420838" w:rsidRPr="00420838">
              <w:rPr>
                <w:rFonts w:eastAsiaTheme="majorEastAsia"/>
                <w:color w:val="767171" w:themeColor="background2" w:themeShade="80"/>
                <w:sz w:val="24"/>
                <w:szCs w:val="24"/>
              </w:rPr>
              <w:t>, combinando la estrategia tecnológica con la conducción de equipos y la implementación de soluciones que generen valor para el negocio.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797B0542" w14:textId="77777777" w:rsidR="00420838" w:rsidRPr="00420838" w:rsidRDefault="00761B8A" w:rsidP="00420838">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420838">
              <w:rPr>
                <w:rFonts w:eastAsiaTheme="majorEastAsia"/>
                <w:sz w:val="24"/>
                <w:szCs w:val="24"/>
              </w:rPr>
              <w:t xml:space="preserve">: </w:t>
            </w:r>
            <w:r w:rsidR="00420838">
              <w:rPr>
                <w:rFonts w:eastAsiaTheme="majorEastAsia"/>
                <w:sz w:val="24"/>
                <w:szCs w:val="24"/>
              </w:rPr>
              <w:br/>
            </w:r>
            <w:r w:rsidR="00420838" w:rsidRPr="00420838">
              <w:rPr>
                <w:rFonts w:eastAsiaTheme="majorEastAsia"/>
                <w:color w:val="767171" w:themeColor="background2" w:themeShade="80"/>
                <w:sz w:val="24"/>
                <w:szCs w:val="24"/>
              </w:rPr>
              <w:t>Entre los aspectos positivos destaco que ya conocía a mis compañeros, lo que facilitó la confianza y la comunicación. Sabíamos en qué área se desempeñaba mejor cada uno, por lo que pudimos asignar tareas de acuerdo con las fortalezas individuales. Además, hubo compromiso para sacar adelante el proyecto a pesar de las dificultades.</w:t>
            </w:r>
          </w:p>
          <w:p w14:paraId="0BFF7C4A" w14:textId="479B766C" w:rsidR="00761B8A" w:rsidRDefault="00420838" w:rsidP="00420838">
            <w:pPr>
              <w:pStyle w:val="Prrafodelista"/>
              <w:jc w:val="both"/>
              <w:rPr>
                <w:rFonts w:eastAsiaTheme="majorEastAsia"/>
                <w:color w:val="767171" w:themeColor="background2" w:themeShade="80"/>
                <w:sz w:val="24"/>
                <w:szCs w:val="24"/>
              </w:rPr>
            </w:pPr>
            <w:r w:rsidRPr="00420838">
              <w:rPr>
                <w:rFonts w:eastAsiaTheme="majorEastAsia"/>
                <w:color w:val="767171" w:themeColor="background2" w:themeShade="80"/>
                <w:sz w:val="24"/>
                <w:szCs w:val="24"/>
              </w:rPr>
              <w:t>Como aspectos negativos, lo más complejo fue la organización: coordinar horarios para reunirnos, compatibilizar tiempos y mantener siempre clara la planificación. En algunos momentos costó que todos tuviéramos la misma información y el mismo grado de claridad sobre qué debía hacer cada integrante.</w:t>
            </w:r>
            <w:r w:rsidRPr="00420838">
              <w:rPr>
                <w:rFonts w:eastAsiaTheme="majorEastAsia"/>
                <w:sz w:val="24"/>
                <w:szCs w:val="24"/>
              </w:rPr>
              <w:br/>
            </w:r>
            <w:r w:rsidRPr="00420838">
              <w:rPr>
                <w:rFonts w:eastAsiaTheme="majorEastAsia"/>
                <w:color w:val="767171" w:themeColor="background2" w:themeShade="80"/>
                <w:sz w:val="24"/>
                <w:szCs w:val="24"/>
              </w:rPr>
              <w:br/>
            </w:r>
          </w:p>
          <w:p w14:paraId="73E4B8DA" w14:textId="77777777" w:rsidR="00420838" w:rsidRDefault="00420838" w:rsidP="00420838">
            <w:pPr>
              <w:pStyle w:val="Prrafodelista"/>
              <w:jc w:val="both"/>
              <w:rPr>
                <w:rFonts w:eastAsiaTheme="majorEastAsia"/>
                <w:color w:val="767171" w:themeColor="background2" w:themeShade="80"/>
                <w:sz w:val="24"/>
                <w:szCs w:val="24"/>
              </w:rPr>
            </w:pPr>
          </w:p>
          <w:p w14:paraId="62768956" w14:textId="77777777" w:rsidR="00420838" w:rsidRDefault="00420838" w:rsidP="00420838">
            <w:pPr>
              <w:pStyle w:val="Prrafodelista"/>
              <w:jc w:val="both"/>
              <w:rPr>
                <w:rFonts w:eastAsiaTheme="majorEastAsia"/>
                <w:color w:val="767171" w:themeColor="background2" w:themeShade="80"/>
                <w:sz w:val="24"/>
                <w:szCs w:val="24"/>
              </w:rPr>
            </w:pPr>
          </w:p>
          <w:p w14:paraId="52D2E194" w14:textId="77777777" w:rsidR="00420838" w:rsidRDefault="00420838" w:rsidP="00420838">
            <w:pPr>
              <w:pStyle w:val="Prrafodelista"/>
              <w:jc w:val="both"/>
              <w:rPr>
                <w:rFonts w:eastAsiaTheme="majorEastAsia"/>
                <w:color w:val="767171" w:themeColor="background2" w:themeShade="80"/>
                <w:sz w:val="24"/>
                <w:szCs w:val="24"/>
              </w:rPr>
            </w:pPr>
          </w:p>
          <w:p w14:paraId="429CA8B4" w14:textId="77777777" w:rsidR="00420838" w:rsidRDefault="00420838" w:rsidP="00420838">
            <w:pPr>
              <w:pStyle w:val="Prrafodelista"/>
              <w:jc w:val="both"/>
              <w:rPr>
                <w:rFonts w:eastAsiaTheme="majorEastAsia"/>
                <w:color w:val="767171" w:themeColor="background2" w:themeShade="80"/>
                <w:sz w:val="24"/>
                <w:szCs w:val="24"/>
              </w:rPr>
            </w:pPr>
          </w:p>
          <w:p w14:paraId="2CED4EDE" w14:textId="77777777" w:rsidR="00420838" w:rsidRPr="00420838" w:rsidRDefault="00420838" w:rsidP="00420838">
            <w:pPr>
              <w:pStyle w:val="Prrafodelista"/>
              <w:jc w:val="both"/>
              <w:rPr>
                <w:rFonts w:eastAsiaTheme="majorEastAsia"/>
                <w:color w:val="767171" w:themeColor="background2" w:themeShade="80"/>
                <w:sz w:val="24"/>
                <w:szCs w:val="24"/>
              </w:rPr>
            </w:pPr>
          </w:p>
          <w:p w14:paraId="051C8234" w14:textId="202E422B" w:rsidR="00761B8A" w:rsidRPr="0042083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¿En qué aspectos crees que podrías mejorar para tus próximos trabajos en grupo dentro de contextos laborales?</w:t>
            </w:r>
            <w:r w:rsidR="00420838">
              <w:rPr>
                <w:rFonts w:eastAsiaTheme="majorEastAsia"/>
                <w:sz w:val="24"/>
                <w:szCs w:val="24"/>
              </w:rPr>
              <w:br/>
            </w:r>
            <w:r w:rsidR="00420838" w:rsidRPr="00420838">
              <w:rPr>
                <w:rFonts w:eastAsiaTheme="majorEastAsia"/>
                <w:color w:val="767171" w:themeColor="background2" w:themeShade="80"/>
                <w:sz w:val="24"/>
                <w:szCs w:val="24"/>
              </w:rPr>
              <w:t xml:space="preserve">Creo que puedo mejorar en la comunicación y en la planificación inicial. Para futuros trabajos en grupo, quiero fomentar desde el comienzo una definición clara de roles, responsabilidades y plazos, y utilizar </w:t>
            </w:r>
            <w:proofErr w:type="gramStart"/>
            <w:r w:rsidR="00420838" w:rsidRPr="00420838">
              <w:rPr>
                <w:rFonts w:eastAsiaTheme="majorEastAsia"/>
                <w:color w:val="767171" w:themeColor="background2" w:themeShade="80"/>
                <w:sz w:val="24"/>
                <w:szCs w:val="24"/>
              </w:rPr>
              <w:t>mejor herramientas</w:t>
            </w:r>
            <w:proofErr w:type="gramEnd"/>
            <w:r w:rsidR="00420838" w:rsidRPr="00420838">
              <w:rPr>
                <w:rFonts w:eastAsiaTheme="majorEastAsia"/>
                <w:color w:val="767171" w:themeColor="background2" w:themeShade="80"/>
                <w:sz w:val="24"/>
                <w:szCs w:val="24"/>
              </w:rPr>
              <w:t xml:space="preserve"> de gestión colaborativa para que todos tengamos visibilidad del avance. También quiero reforzar la comunicación constante, de manera que cada integrante sepa exactamente qué debe hacer y en qué estado se encuentra el proyecto. Esto permitirá trabajar de forma más ordenada y eficiente en contextos laborales reales.</w:t>
            </w:r>
          </w:p>
          <w:p w14:paraId="4124E2B5" w14:textId="77777777" w:rsidR="00761B8A" w:rsidRPr="00420838" w:rsidRDefault="00761B8A" w:rsidP="4496426B">
            <w:pPr>
              <w:jc w:val="both"/>
              <w:rPr>
                <w:rFonts w:eastAsiaTheme="majorEastAsia"/>
                <w:color w:val="767171" w:themeColor="background2" w:themeShade="80"/>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2C07A" w14:textId="77777777" w:rsidR="00A06C87" w:rsidRDefault="00A06C87" w:rsidP="00DF38AE">
      <w:pPr>
        <w:spacing w:after="0" w:line="240" w:lineRule="auto"/>
      </w:pPr>
      <w:r>
        <w:separator/>
      </w:r>
    </w:p>
  </w:endnote>
  <w:endnote w:type="continuationSeparator" w:id="0">
    <w:p w14:paraId="13B95967" w14:textId="77777777" w:rsidR="00A06C87" w:rsidRDefault="00A06C8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2027" w14:textId="77777777" w:rsidR="00A06C87" w:rsidRDefault="00A06C87" w:rsidP="00DF38AE">
      <w:pPr>
        <w:spacing w:after="0" w:line="240" w:lineRule="auto"/>
      </w:pPr>
      <w:r>
        <w:separator/>
      </w:r>
    </w:p>
  </w:footnote>
  <w:footnote w:type="continuationSeparator" w:id="0">
    <w:p w14:paraId="725D5753" w14:textId="77777777" w:rsidR="00A06C87" w:rsidRDefault="00A06C8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09405949">
    <w:abstractNumId w:val="3"/>
  </w:num>
  <w:num w:numId="2" w16cid:durableId="143354893">
    <w:abstractNumId w:val="8"/>
  </w:num>
  <w:num w:numId="3" w16cid:durableId="734474007">
    <w:abstractNumId w:val="12"/>
  </w:num>
  <w:num w:numId="4" w16cid:durableId="584190580">
    <w:abstractNumId w:val="28"/>
  </w:num>
  <w:num w:numId="5" w16cid:durableId="310523696">
    <w:abstractNumId w:val="30"/>
  </w:num>
  <w:num w:numId="6" w16cid:durableId="119496159">
    <w:abstractNumId w:val="4"/>
  </w:num>
  <w:num w:numId="7" w16cid:durableId="1205211043">
    <w:abstractNumId w:val="11"/>
  </w:num>
  <w:num w:numId="8" w16cid:durableId="830877930">
    <w:abstractNumId w:val="19"/>
  </w:num>
  <w:num w:numId="9" w16cid:durableId="106972000">
    <w:abstractNumId w:val="15"/>
  </w:num>
  <w:num w:numId="10" w16cid:durableId="449905922">
    <w:abstractNumId w:val="9"/>
  </w:num>
  <w:num w:numId="11" w16cid:durableId="475494539">
    <w:abstractNumId w:val="24"/>
  </w:num>
  <w:num w:numId="12" w16cid:durableId="2002807182">
    <w:abstractNumId w:val="35"/>
  </w:num>
  <w:num w:numId="13" w16cid:durableId="1959411094">
    <w:abstractNumId w:val="29"/>
  </w:num>
  <w:num w:numId="14" w16cid:durableId="1608392319">
    <w:abstractNumId w:val="1"/>
  </w:num>
  <w:num w:numId="15" w16cid:durableId="1160538439">
    <w:abstractNumId w:val="36"/>
  </w:num>
  <w:num w:numId="16" w16cid:durableId="1959100318">
    <w:abstractNumId w:val="21"/>
  </w:num>
  <w:num w:numId="17" w16cid:durableId="1766415034">
    <w:abstractNumId w:val="17"/>
  </w:num>
  <w:num w:numId="18" w16cid:durableId="1534803152">
    <w:abstractNumId w:val="31"/>
  </w:num>
  <w:num w:numId="19" w16cid:durableId="1351370353">
    <w:abstractNumId w:val="10"/>
  </w:num>
  <w:num w:numId="20" w16cid:durableId="1417938174">
    <w:abstractNumId w:val="39"/>
  </w:num>
  <w:num w:numId="21" w16cid:durableId="842479310">
    <w:abstractNumId w:val="34"/>
  </w:num>
  <w:num w:numId="22" w16cid:durableId="1559198300">
    <w:abstractNumId w:val="13"/>
  </w:num>
  <w:num w:numId="23" w16cid:durableId="1439329790">
    <w:abstractNumId w:val="14"/>
  </w:num>
  <w:num w:numId="24" w16cid:durableId="1932663617">
    <w:abstractNumId w:val="5"/>
  </w:num>
  <w:num w:numId="25" w16cid:durableId="13044247">
    <w:abstractNumId w:val="16"/>
  </w:num>
  <w:num w:numId="26" w16cid:durableId="184951489">
    <w:abstractNumId w:val="20"/>
  </w:num>
  <w:num w:numId="27" w16cid:durableId="873661836">
    <w:abstractNumId w:val="23"/>
  </w:num>
  <w:num w:numId="28" w16cid:durableId="1490513325">
    <w:abstractNumId w:val="0"/>
  </w:num>
  <w:num w:numId="29" w16cid:durableId="1355039889">
    <w:abstractNumId w:val="18"/>
  </w:num>
  <w:num w:numId="30" w16cid:durableId="150367188">
    <w:abstractNumId w:val="22"/>
  </w:num>
  <w:num w:numId="31" w16cid:durableId="237449696">
    <w:abstractNumId w:val="2"/>
  </w:num>
  <w:num w:numId="32" w16cid:durableId="1042091491">
    <w:abstractNumId w:val="7"/>
  </w:num>
  <w:num w:numId="33" w16cid:durableId="606667027">
    <w:abstractNumId w:val="32"/>
  </w:num>
  <w:num w:numId="34" w16cid:durableId="1646618045">
    <w:abstractNumId w:val="38"/>
  </w:num>
  <w:num w:numId="35" w16cid:durableId="1576934898">
    <w:abstractNumId w:val="6"/>
  </w:num>
  <w:num w:numId="36" w16cid:durableId="94979856">
    <w:abstractNumId w:val="25"/>
  </w:num>
  <w:num w:numId="37" w16cid:durableId="1376391996">
    <w:abstractNumId w:val="37"/>
  </w:num>
  <w:num w:numId="38" w16cid:durableId="718672945">
    <w:abstractNumId w:val="27"/>
  </w:num>
  <w:num w:numId="39" w16cid:durableId="1824544806">
    <w:abstractNumId w:val="26"/>
  </w:num>
  <w:num w:numId="40" w16cid:durableId="13482186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856"/>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838"/>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71E4"/>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6C87"/>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1048</Words>
  <Characters>5315</Characters>
  <Application>Microsoft Office Word</Application>
  <DocSecurity>0</DocSecurity>
  <Lines>265</Lines>
  <Paragraphs>66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Pool Inmobiliario</cp:lastModifiedBy>
  <cp:revision>2</cp:revision>
  <cp:lastPrinted>2019-12-16T20:10:00Z</cp:lastPrinted>
  <dcterms:created xsi:type="dcterms:W3CDTF">2025-11-30T17:07:00Z</dcterms:created>
  <dcterms:modified xsi:type="dcterms:W3CDTF">2025-11-30T17:07:00Z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