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b5e0ddb0f11a0a08a0b03500f3e85c821a9c53"/>
    <w:p>
      <w:pPr>
        <w:pStyle w:val="Heading1"/>
      </w:pPr>
      <w:r>
        <w:t xml:space="preserve">Anschreiben für Beratung, Prävention &amp; Soziales</w:t>
      </w:r>
    </w:p>
    <w:p>
      <w:pPr>
        <w:pStyle w:val="FirstParagraph"/>
      </w:pPr>
      <w:r>
        <w:rPr>
          <w:b/>
          <w:bCs/>
        </w:rPr>
        <w:t xml:space="preserve">Betreff:</w:t>
      </w:r>
      <w:r>
        <w:t xml:space="preserve"> </w:t>
      </w:r>
      <w:r>
        <w:t xml:space="preserve">Forschungsprojekt zur psychischen Gesundheit von Kindern und Jugendlichen – Ihre Expertise ist gefragt</w:t>
      </w:r>
    </w:p>
    <w:p>
      <w:r>
        <w:pict>
          <v:rect style="width:0;height:1.5pt" o:hralign="center" o:hrstd="t" o:hr="t"/>
        </w:pict>
      </w:r>
    </w:p>
    <w:p>
      <w:pPr>
        <w:pStyle w:val="FirstParagraph"/>
      </w:pPr>
      <w:r>
        <w:rPr>
          <w:b/>
          <w:bCs/>
        </w:rPr>
        <w:t xml:space="preserve">Anrede:</w:t>
      </w:r>
      <w:r>
        <w:t xml:space="preserve"> </w:t>
      </w:r>
      <w:r>
        <w:t xml:space="preserve">Sehr geehrte(r) Frau/Herr [Name] / Sehr geehrte Damen und Herren,</w:t>
      </w:r>
    </w:p>
    <w:p>
      <w:pPr>
        <w:pStyle w:val="BodyText"/>
      </w:pPr>
      <w:r>
        <w:t xml:space="preserve">wir sind ein Team aus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rPr>
          <w:b/>
          <w:bCs/>
        </w:rPr>
        <w:t xml:space="preserve">Warum ist Ihre Einrichtung wichtig für uns?</w:t>
      </w:r>
      <w:r>
        <w:t xml:space="preserve"> </w:t>
      </w:r>
      <w:r>
        <w:t xml:space="preserve">Ihre Arbeit ist dafür besonders wichtig: Sie sind oft erste Anlaufstelle für Familien und Jugendliche in herausfordernden Situationen oder bieten wichtige präventive Strukturen. Damit gestalten Sie aktiv die</w:t>
      </w:r>
      <w:r>
        <w:t xml:space="preserve"> </w:t>
      </w:r>
      <w:r>
        <w:rPr>
          <w:b/>
          <w:bCs/>
        </w:rPr>
        <w:t xml:space="preserve">Lebenswelten</w:t>
      </w:r>
      <w:r>
        <w:t xml:space="preserve"> </w:t>
      </w:r>
      <w:r>
        <w:t xml:space="preserve">und das soziale Netz im Landkreis mit. Wir wissen, dass Sie bereits einen wertvollen Beitrag zum Wohlbefinden der Kinder leisten und genau deshalb möchten wir mit Ihnen ins Gespräch kommen.</w:t>
      </w:r>
    </w:p>
    <w:p>
      <w:pPr>
        <w:pStyle w:val="BodyText"/>
      </w:pPr>
      <w:r>
        <w:t xml:space="preserve">Unser Fokus liegt dabei ganzheitlich auf der Förderung psychischer Gesundheit. Es geht uns</w:t>
      </w:r>
      <w:r>
        <w:t xml:space="preserve"> </w:t>
      </w:r>
      <w:r>
        <w:rPr>
          <w:b/>
          <w:bCs/>
        </w:rPr>
        <w:t xml:space="preserve">nicht ausschließlich um die Behandlung von Erkrankungen</w:t>
      </w:r>
      <w:r>
        <w:t xml:space="preserve">, sondern ebenso um präventive Ansätze, soziale Unterstützungssysteme und die Stärkung von Ressourcen im Alltag der Kinder.</w:t>
      </w:r>
    </w:p>
    <w:p>
      <w:pPr>
        <w:pStyle w:val="BodyText"/>
      </w:pPr>
      <w:r>
        <w:t xml:space="preserve">Dabei ist es selbstverständlich auch möglich, dass das Gespräch, falls für Sie passender, mit einer Kollegin oder einem Kollegen aus Ihrer Einrichtung geführt wird, die oder der ebenfalls mit Kindern und Jugendlichen arbeitet.</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Sie und Ihre Arbeit wichtig ist, welche Unterstützung hilfreich wäre und wie Angebote für Kinder und Jugendliche weiter verbessert werden können.</w:t>
      </w:r>
    </w:p>
    <w:p>
      <w:pPr>
        <w:pStyle w:val="BodyText"/>
      </w:pPr>
      <w:r>
        <w:t xml:space="preserve">Wir laden Sie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Ihnen einen geschützten virtuellen Besprechungsraum zur Verfügung und kümmern uns um alles. Sie erhalten von uns vorab einen Link, den Sie einfach nur anklicken müssen. Wir erklären Ihnen den Zugang gerne ganz in Ruhe und unterstützen Sie bei Bedarf – es ist unkompliziert und erfordert keine Installation.</w:t>
      </w:r>
    </w:p>
    <w:p>
      <w:pPr>
        <w:pStyle w:val="BodyText"/>
      </w:pPr>
      <w:r>
        <w:t xml:space="preserve">Sollte Ihnen ein digitaler Austausch nicht möglich sein, finden wir selbstverständlich eine andere Lösung. Gerne können Sie uns einfach passende Termine zusenden.</w:t>
      </w:r>
    </w:p>
    <w:p>
      <w:pPr>
        <w:pStyle w:val="BodyText"/>
      </w:pPr>
      <w:r>
        <w:t xml:space="preserve">Es wird kein richtig oder falsch geben. Wir möchten Ihre Erfahrungen, Eindrücke und Ideen hören. Das Gespräch wird aufgezeichnet, die Daten werden anonymisiert und ausschließlich für die wissenschaftliche Auswertung verwendet.</w:t>
      </w:r>
    </w:p>
    <w:p>
      <w:pPr>
        <w:pStyle w:val="BodyText"/>
      </w:pPr>
      <w:r>
        <w:t xml:space="preserve">Damit Sie sich ein Bild machen können, hier einige Beispiele für Fragen, die im Gespräch gestellt werden könnten:</w:t>
      </w:r>
    </w:p>
    <w:p>
      <w:pPr>
        <w:pStyle w:val="Compact"/>
        <w:numPr>
          <w:ilvl w:val="0"/>
          <w:numId w:val="1001"/>
        </w:numPr>
      </w:pPr>
      <w:r>
        <w:t xml:space="preserve">Welche Rolle spielt Ihre Einrichtung/ Ihr Angebot für das Wohlbefinden und die psychische Gesundheit der Kinder und Jugendlichen?</w:t>
      </w:r>
    </w:p>
    <w:p>
      <w:pPr>
        <w:pStyle w:val="Compact"/>
        <w:numPr>
          <w:ilvl w:val="0"/>
          <w:numId w:val="1001"/>
        </w:numPr>
      </w:pPr>
      <w:r>
        <w:t xml:space="preserve">Was funktioniert bei Ihnen in der Beratung oder Betreuung besonders gut, wodurch sich Kinder und Jugendliche stabilisiert fühlen?</w:t>
      </w:r>
    </w:p>
    <w:p>
      <w:pPr>
        <w:pStyle w:val="Compact"/>
        <w:numPr>
          <w:ilvl w:val="0"/>
          <w:numId w:val="1001"/>
        </w:numPr>
      </w:pPr>
      <w:r>
        <w:t xml:space="preserve">Wo sehen Sie in Ihrer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Ihrer Sicht auf Ebene des Landkreises sinnvoll?</w:t>
      </w:r>
    </w:p>
    <w:p>
      <w:pPr>
        <w:pStyle w:val="FirstParagraph"/>
      </w:pPr>
      <w:r>
        <w:t xml:space="preserve">Wir würden uns sehr freuen, wenn Sie an diesem Projekt teilnehmen. Bitte geben Sie uns Bescheid, ob wir einen Termin für das Interview vereinbaren dürfen.</w:t>
      </w:r>
    </w:p>
    <w:p>
      <w:pPr>
        <w:pStyle w:val="BodyText"/>
      </w:pPr>
      <w:r>
        <w:t xml:space="preserve">Bei Fragen zum Projekt oder zum Interview stehen wir Ihnen jederzeit gerne zur Verfügung. Sie können sich sowohl direkt an uns als Projektteam als auch an unsere Professorin, Frau Dr. Melanie Schnee, oder an das Gesundheitsamt des Landratsamts Schwarzwald-Baar-Kreis wenden. Hierfür stehen Ihnen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Ihre Unterstützung und Ihre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2026-01-26T14:45:15Z</dcterms:created>
  <dcterms:modified xsi:type="dcterms:W3CDTF">2026-01-26T14:45:15Z</dcterms:modified>
</cp:coreProperties>
</file>

<file path=docProps/custom.xml><?xml version="1.0" encoding="utf-8"?>
<Properties xmlns="http://schemas.openxmlformats.org/officeDocument/2006/custom-properties" xmlns:vt="http://schemas.openxmlformats.org/officeDocument/2006/docPropsVTypes"/>
</file>