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9E48A5">
      <w:pPr>
        <w:pBdr/>
        <w:spacing/>
        <w:ind/>
        <w:rPr/>
      </w:pPr>
      <w:r>
        <w:t xml:space="preserve">Speaker 1: </w:t>
      </w:r>
      <w:r/>
    </w:p>
    <w:p w14:paraId="7EA1514D">
      <w:pPr>
        <w:pBdr/>
        <w:spacing/>
        <w:ind/>
        <w:rPr/>
      </w:pPr>
      <w:r>
        <w:t xml:space="preserve">Wie würden Sie Ihre Einrichtungen und Aufgaben beschreiben?</w:t>
      </w:r>
      <w:r/>
    </w:p>
    <w:p w14:paraId="0D5D2B8A">
      <w:pPr>
        <w:pBdr/>
        <w:spacing/>
        <w:ind/>
        <w:rPr/>
      </w:pPr>
      <w:r/>
      <w:r/>
    </w:p>
    <w:p w14:paraId="50D7F946">
      <w:pPr>
        <w:pBdr/>
        <w:spacing/>
        <w:ind/>
        <w:rPr/>
      </w:pPr>
      <w:r>
        <w:t xml:space="preserve">Speaker 2: </w:t>
      </w:r>
      <w:r/>
    </w:p>
    <w:p w14:paraId="672F2075">
      <w:pPr>
        <w:pBdr/>
        <w:spacing/>
        <w:ind/>
        <w:rPr/>
      </w:pPr>
      <w:r>
        <w:t xml:space="preserve">Ja, von der Einrichtung her eben, klar bin ich das Rentengewerbe und Sozialamt. Was ich jetzt für Kinder und Jugendliche habe, ist eben dieser städtische Familienpass. Das ist eigentlich auch schon so ziemlich das Einzige, was uns hier betrifft für die Kind</w:t>
      </w:r>
      <w:r>
        <w:t xml:space="preserve">er und Jugendlichen. Völlig interessant wäre, mal Kontakt mit der Schulkindbetreuung aufzunehmen. Wir übernehmen ja Die Sachen wie Kindergarten, wir haben ja insgesamt drei Kindergärten. Wir übernehmen die Schulkindbetreuung und eben auch das Mittagessen je</w:t>
      </w:r>
      <w:r>
        <w:t xml:space="preserve">weils und auch die Ferienbetreuung. Von dem her wäre es schon auch interessant, die Gespräche auf jeden Fall auch mit diesen Einrichtungen zu führen. Und bei mir läuft jetzt halt einfach dieser städtische Familienpass, wo wir halt einfach helfen möchten. De</w:t>
      </w:r>
      <w:r>
        <w:t xml:space="preserve">r wurde, ja, das war, In den 90er Jahren wurde der vom Gemeinderat quasi ins Leben gerufen. dass die Familien mit geringerem Einkommen einfach die Möglichkeit haben, auch an diesen Betreuungsmöglichkeiten teilzunehmen. Ich meine, Kindergarten, klar, sind di</w:t>
      </w:r>
      <w:r>
        <w:t xml:space="preserve">e Kinder so oder so, aber gerade eben diese Schulkindbetreuung, was einfach wichtig ist und was, glaube ich, auch wichtig, für berufstätige Erlebnisse. einfach wichtig ist, dass die Kinder da gut betreut sind und das sind sie bei uns einfach auch, würde ich</w:t>
      </w:r>
      <w:r>
        <w:t xml:space="preserve"> sagen.</w:t>
      </w:r>
      <w:r/>
    </w:p>
    <w:p w14:paraId="073A3D61">
      <w:pPr>
        <w:pBdr/>
        <w:spacing/>
        <w:ind/>
        <w:rPr/>
      </w:pPr>
      <w:r/>
      <w:r/>
    </w:p>
    <w:p w14:paraId="34DCC6A9">
      <w:pPr>
        <w:pBdr/>
        <w:spacing/>
        <w:ind/>
        <w:rPr/>
      </w:pPr>
      <w:r>
        <w:t xml:space="preserve">Speaker 1: </w:t>
      </w:r>
      <w:r/>
    </w:p>
    <w:p w14:paraId="0CDCE37E">
      <w:pPr>
        <w:pBdr/>
        <w:spacing/>
        <w:ind/>
        <w:rPr/>
      </w:pPr>
      <w:r>
        <w:t xml:space="preserve">Das heißt, die Zielgruppe sind hauptsächlich Kinder, eher weniger Jugendliche oder betrifft das die</w:t>
      </w:r>
      <w:r/>
    </w:p>
    <w:p w14:paraId="13113A56">
      <w:pPr>
        <w:pBdr/>
        <w:spacing/>
        <w:ind/>
        <w:rPr/>
      </w:pPr>
      <w:r/>
      <w:r/>
    </w:p>
    <w:p w14:paraId="75D3C1D4">
      <w:pPr>
        <w:pBdr/>
        <w:spacing/>
        <w:ind/>
        <w:rPr/>
      </w:pPr>
      <w:r>
        <w:t xml:space="preserve">Speaker 2: </w:t>
      </w:r>
      <w:r/>
    </w:p>
    <w:p w14:paraId="1F1553F3">
      <w:pPr>
        <w:pBdr/>
        <w:spacing/>
        <w:ind/>
        <w:rPr/>
      </w:pPr>
      <w:r>
        <w:t xml:space="preserve">Bei uns sind es eher Kinder, weil wir nur eine Grundschule haben. Es ist eben so, dass wir diese Sachen bei weiterführenden Schulen dann nicht mehr übernehmen. Also wirklich nur das, was hier in Bräunlingen geschieht. Also vom städtischen Familienpass her s</w:t>
      </w:r>
      <w:r>
        <w:t xml:space="preserve">ind es sind es jetzt sechs Familien, die bei uns drin sind, eben dadurch, dass es eben vorrangige Leistungen gibt. Also ich würde sagen, Wir haben jetzt in der Schulkindbetreuung so knapp 100 Kinder täglich und ich würde sagen, dass schon 40 bis 50 Prozent </w:t>
      </w:r>
      <w:r>
        <w:t xml:space="preserve">über vorrangige Leistungen bezahlt werden, also wie jetzt eben über die Jugendhilfe, über Sohn. Bei Flüchtlingen ist dann eben auch wieder Sozialamt, wo dann bezahlt oder so. Bei uns selber sind es sechs Familien mit jeweils bis zu vier Kindern, würde ich s</w:t>
      </w:r>
      <w:r>
        <w:t xml:space="preserve">agen.</w:t>
      </w:r>
      <w:r/>
    </w:p>
    <w:p w14:paraId="092151C7">
      <w:pPr>
        <w:pBdr/>
        <w:spacing/>
        <w:ind/>
        <w:rPr/>
      </w:pPr>
      <w:r/>
      <w:r/>
    </w:p>
    <w:p w14:paraId="4D6845B6">
      <w:pPr>
        <w:pBdr/>
        <w:spacing/>
        <w:ind/>
        <w:rPr/>
      </w:pPr>
      <w:r>
        <w:t xml:space="preserve">Speaker 1: </w:t>
      </w:r>
      <w:r/>
    </w:p>
    <w:p w14:paraId="718C1D6B">
      <w:pPr>
        <w:pBdr/>
        <w:spacing/>
        <w:ind/>
        <w:rPr/>
      </w:pPr>
      <w:r>
        <w:t xml:space="preserve">Okay, und haben Sie persönlich dann Kontakt</w:t>
      </w:r>
      <w:r/>
    </w:p>
    <w:p w14:paraId="1273CE5D">
      <w:pPr>
        <w:pBdr/>
        <w:spacing/>
        <w:ind/>
        <w:rPr/>
      </w:pPr>
      <w:r/>
      <w:r/>
    </w:p>
    <w:p w14:paraId="3C7183BF">
      <w:pPr>
        <w:pBdr/>
        <w:spacing/>
        <w:ind/>
        <w:rPr/>
      </w:pPr>
      <w:r>
        <w:t xml:space="preserve">Speaker 2: </w:t>
      </w:r>
      <w:r/>
    </w:p>
    <w:p w14:paraId="39FEB82F">
      <w:pPr>
        <w:pBdr/>
        <w:spacing/>
        <w:ind/>
        <w:rPr/>
      </w:pPr>
      <w:r>
        <w:t xml:space="preserve">Oder? Zu den Kindern selber nicht, also wirklich eigentlich zu den Eltern. Ja. Genau, genau. Die es dann bei mir immer wieder einreichen und so, ja.</w:t>
      </w:r>
      <w:r/>
    </w:p>
    <w:p w14:paraId="57B6F3A4">
      <w:pPr>
        <w:pBdr/>
        <w:spacing/>
        <w:ind/>
        <w:rPr/>
      </w:pPr>
      <w:r/>
      <w:r/>
    </w:p>
    <w:p w14:paraId="4942A44E">
      <w:pPr>
        <w:pBdr/>
        <w:spacing/>
        <w:ind/>
        <w:rPr/>
      </w:pPr>
      <w:r>
        <w:t xml:space="preserve">Speaker 1: </w:t>
      </w:r>
      <w:r/>
    </w:p>
    <w:p w14:paraId="58CF768C">
      <w:pPr>
        <w:pBdr/>
        <w:spacing/>
        <w:ind/>
        <w:rPr/>
      </w:pPr>
      <w:r>
        <w:t xml:space="preserve">Können Sie Entwicklungen oder Herausforderungen beobachten, die aktuell geschehen? Also gibt es Beispiele für Herausforderungen,</w:t>
      </w:r>
      <w:r/>
    </w:p>
    <w:p w14:paraId="5AA14E96">
      <w:pPr>
        <w:pBdr/>
        <w:spacing/>
        <w:ind/>
        <w:rPr/>
      </w:pPr>
      <w:r/>
      <w:r/>
    </w:p>
    <w:p w14:paraId="44E5248D">
      <w:pPr>
        <w:pBdr/>
        <w:spacing/>
        <w:ind/>
        <w:rPr/>
      </w:pPr>
      <w:r>
        <w:t xml:space="preserve">Speaker 2: </w:t>
      </w:r>
      <w:r/>
    </w:p>
    <w:p w14:paraId="57084A92">
      <w:pPr>
        <w:pBdr/>
        <w:spacing/>
        <w:ind/>
        <w:rPr/>
      </w:pPr>
      <w:r>
        <w:t xml:space="preserve">Also aus meiner Erfahrung, auch durch das, dass ich ab und zu in Gemeinderatssitzungen bin, habe ich halt Mitgliedsstaaten, dass eben auch bei uns eine Schulsozialarbeit eingestellt wurde, was ja vorher einfach nicht notwendig war. war es im Gange, dass es </w:t>
      </w:r>
      <w:r>
        <w:t xml:space="preserve">einfach immer schwieriger wird mit den Kindern. Oder ich weiß nicht, woran das dann liegt. Aber auch in der Schulkindbetreuung wird auch immer wieder Personal ausgesucht. einfach Problemfälle gibt. Und ich glaube, die Problemfälle, Es wird immer mehr, woran</w:t>
      </w:r>
      <w:r>
        <w:t xml:space="preserve"> das widerlegt. natürlich auch nicht Also wirklich als Tipp, ich kann ihnen dann nachher die Kontaktdaten geben, dass sie mal mit unserer Schulkindbetreuung, die machen auch das Jugendreferat, wo sie dann abends Jugendtreff haben und so weiter. Und das wäre</w:t>
      </w:r>
      <w:r>
        <w:t xml:space="preserve"> auf jeden Fall auch mega interessant. Ja, genau. Da gebe ich ihnen nachher alles mit. Okay. Und haben die Entwicklungen Auswirkungen auf Ihre Arbeit? Nee, hier jetzt direkt.</w:t>
      </w:r>
      <w:r/>
    </w:p>
    <w:p w14:paraId="5D60AB9D">
      <w:pPr>
        <w:pBdr/>
        <w:spacing/>
        <w:ind/>
        <w:rPr/>
      </w:pPr>
      <w:r/>
      <w:r/>
    </w:p>
    <w:p w14:paraId="4D4CD18E">
      <w:pPr>
        <w:pBdr/>
        <w:spacing/>
        <w:ind/>
        <w:rPr/>
      </w:pPr>
      <w:r>
        <w:t xml:space="preserve">Speaker 1: </w:t>
      </w:r>
      <w:r/>
    </w:p>
    <w:p w14:paraId="356D1C4A">
      <w:pPr>
        <w:pBdr/>
        <w:spacing/>
        <w:ind/>
        <w:rPr/>
      </w:pPr>
      <w:r>
        <w:t xml:space="preserve">Welche Rolle spielt das Angebot vom Familienpass auf das Wohlbefinden oder die psychische Gesundheit von Kindern und Jugendlichen?</w:t>
      </w:r>
      <w:r/>
    </w:p>
    <w:p w14:paraId="0623BFFC">
      <w:pPr>
        <w:pBdr/>
        <w:spacing/>
        <w:ind/>
        <w:rPr/>
      </w:pPr>
      <w:r/>
      <w:r/>
    </w:p>
    <w:p w14:paraId="6238A9A2">
      <w:pPr>
        <w:pBdr/>
        <w:spacing/>
        <w:ind/>
        <w:rPr/>
      </w:pPr>
      <w:r>
        <w:t xml:space="preserve">Speaker 2: </w:t>
      </w:r>
      <w:r/>
    </w:p>
    <w:p w14:paraId="7AA2363D">
      <w:pPr>
        <w:pBdr/>
        <w:spacing/>
        <w:ind/>
        <w:rPr/>
      </w:pPr>
      <w:r>
        <w:t xml:space="preserve">Ich finde halt, gerade eben, wenn die Eltern viel arbeiten und nicht zu Hause sind und die an dieser Schulkindbetreuung teilnehmen können</w:t>
      </w:r>
      <w:r/>
    </w:p>
    <w:p w14:paraId="7081AFD0">
      <w:pPr>
        <w:pBdr/>
        <w:spacing/>
        <w:ind/>
        <w:rPr/>
      </w:pPr>
      <w:r/>
      <w:r/>
    </w:p>
    <w:p w14:paraId="3758F77A">
      <w:pPr>
        <w:pBdr/>
        <w:spacing/>
        <w:ind/>
        <w:rPr/>
      </w:pPr>
      <w:r>
        <w:t xml:space="preserve">Speaker 3: </w:t>
      </w:r>
      <w:r/>
    </w:p>
    <w:p w14:paraId="33CDA8E8">
      <w:pPr>
        <w:pBdr/>
        <w:spacing/>
        <w:ind/>
        <w:rPr/>
      </w:pPr>
      <w:r>
        <w:t xml:space="preserve">so auch am Mittagessen.</w:t>
      </w:r>
      <w:r/>
    </w:p>
    <w:p w14:paraId="68F7A5D8">
      <w:pPr>
        <w:pBdr/>
        <w:spacing/>
        <w:ind/>
        <w:rPr/>
      </w:pPr>
      <w:r/>
      <w:r/>
    </w:p>
    <w:p w14:paraId="6288D273">
      <w:pPr>
        <w:pBdr/>
        <w:spacing/>
        <w:ind/>
        <w:rPr/>
      </w:pPr>
      <w:r>
        <w:t xml:space="preserve">Speaker 2: </w:t>
      </w:r>
      <w:r/>
    </w:p>
    <w:p w14:paraId="18098124">
      <w:pPr>
        <w:pBdr/>
        <w:spacing/>
        <w:ind/>
        <w:rPr/>
      </w:pPr>
      <w:r>
        <w:t xml:space="preserve">Ich finde es traurig, wenn ein Kind am Mittagessen nicht teilnehmen kann und alle essen und nur das eine Kind hat ein Brot dabei oder irgendwas oder vielleicht auch Brot. oder so, man weiß es ja nicht. Und einfach an diesem tollen Programm, was die Schulkin</w:t>
      </w:r>
      <w:r>
        <w:t xml:space="preserve">dbetreuer finde ich das einfach super. Was natürlich auch dabei ist, was jetzt nicht ganz so viel in Anspruch genommen wird, aber was ich auch immer gut finde, ist jetzt die Jugendmusikschule und Volkshochschule. Und das finde ich schon auch klasse, dass we</w:t>
      </w:r>
      <w:r>
        <w:t xml:space="preserve">nn ein Kind, wo jetzt die Familie ein bisschen schwächer dasteht, dann vielleicht auch doch die Möglichkeit hat, ein Instrument zu erlernen, wo es gerne machen würde. So sehe ich das einfach. Einfach für mich ist das die Beteiligung am gesamten Tagesabend. </w:t>
      </w:r>
      <w:r>
        <w:t xml:space="preserve">Und nicht zu sagen: "Ne, da kann ich jetzt nicht mit, weil wir es nicht zahlen können."</w:t>
      </w:r>
      <w:r/>
    </w:p>
    <w:p w14:paraId="6597533E">
      <w:pPr>
        <w:pBdr/>
        <w:spacing/>
        <w:ind/>
        <w:rPr/>
      </w:pPr>
      <w:r/>
      <w:r/>
    </w:p>
    <w:p w14:paraId="65E33B30">
      <w:pPr>
        <w:pBdr/>
        <w:spacing/>
        <w:ind/>
        <w:rPr/>
      </w:pPr>
      <w:r>
        <w:t xml:space="preserve">Speaker 1: </w:t>
      </w:r>
      <w:r/>
    </w:p>
    <w:p w14:paraId="6F4BEEDE">
      <w:pPr>
        <w:pBdr/>
        <w:spacing/>
        <w:ind/>
        <w:rPr/>
      </w:pPr>
      <w:r>
        <w:t xml:space="preserve">Gibt es da feste Bezugspersonen in der Betreuung? Absolut, ja. Das sind alles Erzieher und Sozialpartner.</w:t>
      </w:r>
      <w:r/>
    </w:p>
    <w:p w14:paraId="17F7943A">
      <w:pPr>
        <w:pBdr/>
        <w:spacing/>
        <w:ind/>
        <w:rPr/>
      </w:pPr>
      <w:r/>
      <w:r/>
    </w:p>
    <w:p w14:paraId="334DD997">
      <w:pPr>
        <w:pBdr/>
        <w:spacing/>
        <w:ind/>
        <w:rPr/>
      </w:pPr>
      <w:r>
        <w:t xml:space="preserve">Speaker 2: </w:t>
      </w:r>
      <w:r/>
    </w:p>
    <w:p w14:paraId="1A1F487D">
      <w:pPr>
        <w:pBdr/>
        <w:spacing/>
        <w:ind/>
        <w:rPr/>
      </w:pPr>
      <w:r>
        <w:t xml:space="preserve">und absolutes Verhalten.</w:t>
      </w:r>
      <w:r/>
    </w:p>
    <w:p w14:paraId="7535BDB8">
      <w:pPr>
        <w:pBdr/>
        <w:spacing/>
        <w:ind/>
        <w:rPr/>
      </w:pPr>
      <w:r/>
      <w:r/>
    </w:p>
    <w:p w14:paraId="095601CC">
      <w:pPr>
        <w:pBdr/>
        <w:spacing/>
        <w:ind/>
        <w:rPr/>
      </w:pPr>
      <w:r>
        <w:t xml:space="preserve">Speaker 1: </w:t>
      </w:r>
      <w:r/>
    </w:p>
    <w:p w14:paraId="196CE0CA">
      <w:pPr>
        <w:pBdr/>
        <w:spacing/>
        <w:ind/>
        <w:rPr/>
      </w:pPr>
      <w:r>
        <w:t xml:space="preserve">Gibt es noch andere Angebote bei Ihnen, die die mentale Gesundheit von Kindern</w:t>
      </w:r>
      <w:r/>
    </w:p>
    <w:p w14:paraId="2907D372">
      <w:pPr>
        <w:pBdr/>
        <w:spacing/>
        <w:ind/>
        <w:rPr/>
      </w:pPr>
      <w:r/>
      <w:r/>
    </w:p>
    <w:p w14:paraId="5383A8C7">
      <w:pPr>
        <w:pBdr/>
        <w:spacing/>
        <w:ind/>
        <w:rPr/>
      </w:pPr>
      <w:r>
        <w:t xml:space="preserve">Speaker 2: </w:t>
      </w:r>
      <w:r/>
    </w:p>
    <w:p w14:paraId="7DB9F20E">
      <w:pPr>
        <w:pBdr/>
        <w:spacing/>
        <w:ind/>
        <w:rPr/>
      </w:pPr>
      <w:r>
        <w:t xml:space="preserve">könnte? Also Bräunling hat ein ganz, ganz starkes Vereinsleben, also wirklich in allen. Sei es jetzt eben von Fasnacht, Heimat und Trachtenbund, dann der TUS-Bräunling, das ist der Sportclub. Die machen brutal viel mit Turnen, mit Trampolin. Ich glaube, jed</w:t>
      </w:r>
      <w:r>
        <w:t xml:space="preserve">es zweite Kind ist im TUS. Dann haben wir den FC-Bräunlingen. auch. Vereinsleben wird in Bräunling ganz, ganz groß.</w:t>
      </w:r>
      <w:r/>
    </w:p>
    <w:p w14:paraId="41CB76DF">
      <w:pPr>
        <w:pBdr/>
        <w:spacing/>
        <w:ind/>
        <w:rPr/>
      </w:pPr>
      <w:r/>
      <w:r/>
    </w:p>
    <w:p w14:paraId="4581C5F3">
      <w:pPr>
        <w:pBdr/>
        <w:spacing/>
        <w:ind/>
        <w:rPr/>
      </w:pPr>
      <w:r>
        <w:t xml:space="preserve">Speaker 1: </w:t>
      </w:r>
      <w:r/>
    </w:p>
    <w:p w14:paraId="4B5E639E">
      <w:pPr>
        <w:pBdr/>
        <w:spacing/>
        <w:ind/>
        <w:rPr/>
      </w:pPr>
      <w:r>
        <w:t xml:space="preserve">Ja, auf jeden Fall. Also eher dann in die sportliche Richtung, aber auch musikalisch? Und auch kulturell. Genau, auf jeden Fall. Gibt es da auch</w:t>
      </w:r>
      <w:r/>
    </w:p>
    <w:p w14:paraId="74E2E4F4">
      <w:pPr>
        <w:pBdr/>
        <w:spacing/>
        <w:ind/>
        <w:rPr/>
      </w:pPr>
      <w:r/>
      <w:r/>
    </w:p>
    <w:p w14:paraId="35D13114">
      <w:pPr>
        <w:pBdr/>
        <w:spacing/>
        <w:ind/>
        <w:rPr/>
      </w:pPr>
      <w:r>
        <w:t xml:space="preserve">Speaker 2: </w:t>
      </w:r>
      <w:r/>
    </w:p>
    <w:p w14:paraId="573B222C">
      <w:pPr>
        <w:pBdr/>
        <w:spacing/>
        <w:ind/>
        <w:rPr/>
      </w:pPr>
      <w:r>
        <w:t xml:space="preserve">Kooperationen oder ja untereinander in Präunlingen, von denen Sie wissen? Nee, also dazu bin ich jetzt zu wenig in diesem Vereinsleben drin einfach. Das kann ich jetzt so gar nicht beantworten. Was ich halt weiß, als damals 2015 so diese Flüchtlingswelle ka</w:t>
      </w:r>
      <w:r>
        <w:t xml:space="preserve">m und wir hier dann wirklich auf einmal, was war es anfangs, glaube ich, zwölf Gambianer oder so, also da war halt der FC Präunling und so, die haben dann schon vorher geguckt, dass die, ich glaube, bei denen. Da war auch wieder diese Gemeinde. hat sich dan</w:t>
      </w:r>
      <w:r>
        <w:t xml:space="preserve">n ein Helferkreis gefunden oder gegründet oder ja ist so zusammengekommen und da hat auch jeder ja und das ist als die kamen war dann kurz darauf auf Fasnacht dann wollten die genommen. Das ist hier in Freundlingen schon extrem gut, würde ich sagen. Schön, </w:t>
      </w:r>
      <w:r>
        <w:t xml:space="preserve">voll gut.</w:t>
      </w:r>
      <w:r/>
    </w:p>
    <w:p w14:paraId="1871E6F5">
      <w:pPr>
        <w:pBdr/>
        <w:spacing/>
        <w:ind/>
        <w:rPr/>
      </w:pPr>
      <w:r/>
      <w:r/>
    </w:p>
    <w:p w14:paraId="2ECC1AC3">
      <w:pPr>
        <w:pBdr/>
        <w:spacing/>
        <w:ind/>
        <w:rPr/>
      </w:pPr>
      <w:r>
        <w:t xml:space="preserve">Speaker 1: </w:t>
      </w:r>
      <w:r/>
    </w:p>
    <w:p w14:paraId="4A4BC1F9">
      <w:pPr>
        <w:pBdr/>
        <w:spacing/>
        <w:ind/>
        <w:rPr/>
      </w:pPr>
      <w:r>
        <w:t xml:space="preserve">Also würden Sie sagen, ein Branding ist auch für die Gemeinde</w:t>
      </w:r>
      <w:r/>
    </w:p>
    <w:p w14:paraId="3FCD94B6">
      <w:pPr>
        <w:pBdr/>
        <w:spacing/>
        <w:ind/>
        <w:rPr/>
      </w:pPr>
      <w:r/>
      <w:r/>
    </w:p>
    <w:p w14:paraId="2B71A6BD">
      <w:pPr>
        <w:pBdr/>
        <w:spacing/>
        <w:ind/>
        <w:rPr/>
      </w:pPr>
      <w:r>
        <w:t xml:space="preserve">Speaker 2: </w:t>
      </w:r>
      <w:r/>
    </w:p>
    <w:p w14:paraId="567AEF85">
      <w:pPr>
        <w:pBdr/>
        <w:spacing/>
        <w:ind/>
        <w:rPr/>
      </w:pPr>
      <w:r>
        <w:t xml:space="preserve">ganz gutes Gemeinschaftsgefühl wahrscheinlich. Oder schon halt Identifikation auch, wenn man da aufwächst. Also die Bräunlinge sind zwar auch ein spezielles Volk. Ich selber bin keine Bräunlingerin, bin aber schon seit 27 Jahren jetzt hier auf dem Rathaus. </w:t>
      </w:r>
      <w:r>
        <w:t xml:space="preserve">Und man lebt sich ja dann so ein. Und ich wohne Jahren in Bräunling, aber es ist trotzdem ein eigenes Volk, aber trotzdem dieser Zusammenhalt</w:t>
      </w:r>
      <w:r/>
    </w:p>
    <w:p w14:paraId="3FBAD685">
      <w:pPr>
        <w:pBdr/>
        <w:spacing/>
        <w:ind/>
        <w:rPr/>
      </w:pPr>
      <w:r/>
      <w:r/>
    </w:p>
    <w:p w14:paraId="6D4BD209">
      <w:pPr>
        <w:pBdr/>
        <w:spacing/>
        <w:ind/>
        <w:rPr/>
      </w:pPr>
      <w:r>
        <w:t xml:space="preserve">Speaker 1: </w:t>
      </w:r>
      <w:r/>
    </w:p>
    <w:p w14:paraId="122D5281">
      <w:pPr>
        <w:pBdr/>
        <w:spacing/>
        <w:ind/>
        <w:rPr/>
      </w:pPr>
      <w:r>
        <w:t xml:space="preserve">Ja. Sehen Sie Schwierigkeiten, die Kindern und Jugendlichen begegnen im Alltag? Irgendwie hinsichtlich Themen, wo sich Kinder und Jugendliche vielleicht nicht ausreichend unterstützt fühlen? Haben Sie davon schon was mitbekommen? Direkt natürlich nicht. Als</w:t>
      </w:r>
      <w:r>
        <w:t xml:space="preserve">o das wäre schon auch interessant, da wieder mit der Schulkindbetreuung zu sprechen. Weil ich glaube, es ist halt einfach schwierig, klar.</w:t>
      </w:r>
      <w:r/>
    </w:p>
    <w:p w14:paraId="67AF7231">
      <w:pPr>
        <w:pBdr/>
        <w:spacing/>
        <w:ind/>
        <w:rPr/>
      </w:pPr>
      <w:r/>
      <w:r/>
    </w:p>
    <w:p w14:paraId="4B3E547D">
      <w:pPr>
        <w:pBdr/>
        <w:spacing/>
        <w:ind/>
        <w:rPr/>
      </w:pPr>
      <w:r>
        <w:t xml:space="preserve">Speaker 2: </w:t>
      </w:r>
      <w:r/>
    </w:p>
    <w:p w14:paraId="04C57825">
      <w:pPr>
        <w:pBdr/>
        <w:spacing/>
        <w:ind/>
        <w:rPr/>
      </w:pPr>
      <w:r>
        <w:t xml:space="preserve">hier die Flüchtlinge, also in dem Sinne, dass ich eine Zeit lang habe ich die Flüchtlinge untergebracht und habe, wenn die jetzt irgendwelche Anträge haben vom Sozialamt oder so, dann gehe ich das mit denen durch. Und ich glaube halt, das ist generell für K</w:t>
      </w:r>
      <w:r>
        <w:t xml:space="preserve">inder und ich glaube, das ist aber nicht nur in Bräunlingen so, sondern ich glaube, das ist ja einfach so, für die Kinder schwierig ist, in der Schule oder im Kindergarten Anschluss zu fassen, wenn sie halt schon Sprache sprechen oder so. Das finde ich einf</w:t>
      </w:r>
      <w:r>
        <w:t xml:space="preserve">ach</w:t>
      </w:r>
      <w:r/>
    </w:p>
    <w:p w14:paraId="0E397930">
      <w:pPr>
        <w:pBdr/>
        <w:spacing/>
        <w:ind/>
        <w:rPr/>
      </w:pPr>
      <w:r/>
      <w:r/>
    </w:p>
    <w:p w14:paraId="7FCE54EA">
      <w:pPr>
        <w:pBdr/>
        <w:spacing/>
        <w:ind/>
        <w:rPr/>
      </w:pPr>
      <w:r>
        <w:t xml:space="preserve">Speaker 1: </w:t>
      </w:r>
      <w:r/>
    </w:p>
    <w:p w14:paraId="3D60F499">
      <w:pPr>
        <w:pBdr/>
        <w:spacing/>
        <w:ind/>
        <w:rPr/>
      </w:pPr>
      <w:r>
        <w:t xml:space="preserve">Ja, aber ich glaube, da wäre auch die Schulkindbetreuung wieder. Ja. Also von den Rahmenbedingungen her ist es halt einfach nicht gegeben, dass sie da jetzt direkt... Den Kontakt tappt. Nee. Okay. Und gibt es irgendwas, was Sie benötigen würden, um Kinder u</w:t>
      </w:r>
      <w:r>
        <w:t xml:space="preserve">nd Jugendliche noch besser im Hinblick auf die psychische Gesundheit unterstützen zu können? Also geht es eher vielleicht um...</w:t>
      </w:r>
      <w:r/>
    </w:p>
    <w:p w14:paraId="66176449">
      <w:pPr>
        <w:pBdr/>
        <w:spacing/>
        <w:ind/>
        <w:rPr/>
      </w:pPr>
      <w:r/>
      <w:r/>
    </w:p>
    <w:p w14:paraId="04C789BF">
      <w:pPr>
        <w:pBdr/>
        <w:spacing/>
        <w:ind/>
        <w:rPr/>
      </w:pPr>
      <w:r>
        <w:t xml:space="preserve">Speaker 2: </w:t>
      </w:r>
      <w:r/>
    </w:p>
    <w:p w14:paraId="1CB0D3FC">
      <w:pPr>
        <w:pBdr/>
        <w:spacing/>
        <w:ind/>
        <w:rPr/>
      </w:pPr>
      <w:r>
        <w:t xml:space="preserve">Materialien, zusätzliche Angebote oder fehlt noch ein Ansprechpartner, Vernetzungen, Aufklärungsangebote? Also ich glaube, da sind wir schon eigentlich... klar, ich weiß nicht, wie es in der Schule abläuft, wenn jetzt auf einmal ein ukrainisches Kind oder e</w:t>
      </w:r>
      <w:r>
        <w:t xml:space="preserve">in afghanisches Kind in die Schule gesteckt wird. Ich weiß nicht, wie da die Verhältnisse sind. mit diesen Kindern umgegangen wird. Aber vom Allgemeinen her, sind mir eigentlich gut ausgerüstet, würde ich sagen. Im Gegensatz zu anderen, wenn man das ja auch</w:t>
      </w:r>
      <w:r>
        <w:t xml:space="preserve"> immer in den Nachrichten sieht, Berlin, Großstadt, das ist</w:t>
      </w:r>
      <w:r/>
    </w:p>
    <w:p w14:paraId="3FA2A84F">
      <w:pPr>
        <w:pBdr/>
        <w:spacing/>
        <w:ind/>
        <w:rPr/>
      </w:pPr>
      <w:r/>
      <w:r/>
    </w:p>
    <w:p w14:paraId="266BCB0A">
      <w:pPr>
        <w:pBdr/>
        <w:spacing/>
        <w:ind/>
        <w:rPr/>
      </w:pPr>
      <w:r>
        <w:t xml:space="preserve">Speaker 1: </w:t>
      </w:r>
      <w:r/>
    </w:p>
    <w:p w14:paraId="601B63F3">
      <w:pPr>
        <w:pBdr/>
        <w:spacing/>
        <w:ind/>
        <w:rPr/>
      </w:pPr>
      <w:r>
        <w:t xml:space="preserve">Aber hier auf dem Land ist es schon einfach nochmal netto. Ja und eigentlich auch auf andere Städte im Schwarzwald-Bar-Kreis auch gut anwendbar. Absolut. Es ist ja alle ähnlich aufgebaut. Ich komme aus St. Georgen, wenn Sie das kennen. Das ist ja auch ähnli</w:t>
      </w:r>
      <w:r>
        <w:t xml:space="preserve">ch von 13.000 Einwohner sind wir glaube ich. Ja das ist schon nochmal mehr. Aber trotzdem. Aber so vom Ding her ist es hier einfach, ja wir leben.</w:t>
      </w:r>
      <w:r/>
    </w:p>
    <w:p w14:paraId="15077CA6">
      <w:pPr>
        <w:pBdr/>
        <w:spacing/>
        <w:ind/>
        <w:rPr/>
      </w:pPr>
      <w:r/>
      <w:r/>
    </w:p>
    <w:p w14:paraId="017346E8">
      <w:pPr>
        <w:pBdr/>
        <w:spacing/>
        <w:ind/>
        <w:rPr/>
      </w:pPr>
      <w:r>
        <w:t xml:space="preserve">Speaker 3: </w:t>
      </w:r>
      <w:r/>
    </w:p>
    <w:p w14:paraId="6AE5D1FD">
      <w:pPr>
        <w:pBdr/>
        <w:spacing/>
        <w:ind/>
        <w:rPr/>
      </w:pPr>
      <w:r>
        <w:t xml:space="preserve">- Ja, das stimmt.</w:t>
      </w:r>
      <w:r/>
    </w:p>
    <w:p w14:paraId="5F366369">
      <w:pPr>
        <w:pBdr/>
        <w:spacing/>
        <w:ind/>
        <w:rPr/>
      </w:pPr>
      <w:r/>
      <w:r/>
    </w:p>
    <w:p w14:paraId="7F16DE95">
      <w:pPr>
        <w:pBdr/>
        <w:spacing/>
        <w:ind/>
        <w:rPr/>
      </w:pPr>
      <w:r>
        <w:t xml:space="preserve">Speaker 1: </w:t>
      </w:r>
      <w:r/>
    </w:p>
    <w:p w14:paraId="7690F5AD">
      <w:pPr>
        <w:pBdr/>
        <w:spacing/>
        <w:ind/>
        <w:rPr/>
      </w:pPr>
      <w:r>
        <w:t xml:space="preserve">- Toch? - Ja. Bitte auf. Ja, genau.</w:t>
      </w:r>
      <w:r/>
    </w:p>
    <w:p w14:paraId="2FBA664C">
      <w:pPr>
        <w:pBdr/>
        <w:spacing/>
        <w:ind/>
        <w:rPr/>
      </w:pPr>
      <w:r/>
      <w:r/>
    </w:p>
    <w:p w14:paraId="0907B5A0">
      <w:pPr>
        <w:pBdr/>
        <w:spacing/>
        <w:ind/>
        <w:rPr/>
      </w:pPr>
      <w:r>
        <w:t xml:space="preserve">Speaker 2: </w:t>
      </w:r>
      <w:r/>
    </w:p>
    <w:p w14:paraId="1A66D979">
      <w:pPr>
        <w:pBdr/>
        <w:spacing/>
        <w:ind/>
        <w:rPr/>
      </w:pPr>
      <w:r>
        <w:t xml:space="preserve">ich würde also wirklich ich finde das eine super Sache und auch mit dem Interview, aber bei der Schulkindbetreuung würde ich wirklich</w:t>
      </w:r>
      <w:r/>
    </w:p>
    <w:p w14:paraId="509E7687">
      <w:pPr>
        <w:pBdr/>
        <w:spacing/>
        <w:ind/>
        <w:rPr/>
      </w:pPr>
      <w:r/>
      <w:r/>
    </w:p>
    <w:p w14:paraId="3C4C6BED">
      <w:pPr>
        <w:pBdr/>
        <w:spacing/>
        <w:ind/>
        <w:rPr/>
      </w:pPr>
      <w:r>
        <w:t xml:space="preserve">Speaker 1: </w:t>
      </w:r>
      <w:r/>
    </w:p>
    <w:p w14:paraId="1BCC1FEE">
      <w:pPr>
        <w:pBdr/>
        <w:spacing/>
        <w:ind/>
        <w:rPr/>
      </w:pPr>
      <w:r>
        <w:t xml:space="preserve">Ja, dann machen wir das. Genau. Okay, ja, voll gut. Da würden wir noch mehr weiterkommen, glaube ich. Ja, ja. Und welche Rolle spielt die Zusammenarbeit mit den Erziehungsberechtigten?</w:t>
      </w:r>
      <w:r/>
    </w:p>
    <w:p w14:paraId="51E7C0EC">
      <w:pPr>
        <w:pBdr/>
        <w:spacing/>
        <w:ind/>
        <w:rPr/>
      </w:pPr>
      <w:r/>
      <w:r/>
    </w:p>
    <w:p w14:paraId="4A4F9900">
      <w:pPr>
        <w:pBdr/>
        <w:spacing/>
        <w:ind/>
        <w:rPr/>
      </w:pPr>
      <w:r>
        <w:t xml:space="preserve">Speaker 2: </w:t>
      </w:r>
      <w:r/>
    </w:p>
    <w:p w14:paraId="485629A7">
      <w:pPr>
        <w:pBdr/>
        <w:spacing/>
        <w:ind/>
        <w:rPr/>
      </w:pPr>
      <w:r>
        <w:t xml:space="preserve">oder läuft das gut oder gibt es da irgendwie Aufwandverständnungen? Vom Familienpass läuft es auf jeden Fall gut. Also ich komme denen auch vollkommen entgegen. Also hier zum Beispiel steht jetzt in diesen Richtlinien, dass man zweimal im Jahr abrechnen kan</w:t>
      </w:r>
      <w:r>
        <w:t xml:space="preserve">n. Das läuft so ab, dass ich im Prinzip einfach meine Kontoauszüge bringe, wo ich dann sehe, dass die Schulkindbetreuung oder was auch immer abgebucht wurde und dann kriegen die die 60 Prozent zurück überwiesen. Aber es gibt auch viele Familien, wo es knapp</w:t>
      </w:r>
      <w:r>
        <w:t xml:space="preserve"> ist, wo ich sage: Mir ist das egal mit diesem halben Jahr. von mir soll ja alle zwei Monate kommen, wenn das Geld benötigt wird. Also das ist mir, den mache ich mir. Also das ist mir dann egal.</w:t>
      </w:r>
      <w:r/>
    </w:p>
    <w:p w14:paraId="2CC9445D">
      <w:pPr>
        <w:pBdr/>
        <w:spacing/>
        <w:ind/>
        <w:rPr/>
      </w:pPr>
      <w:r/>
      <w:r/>
    </w:p>
    <w:p w14:paraId="12BBD0EC">
      <w:pPr>
        <w:pBdr/>
        <w:spacing/>
        <w:ind/>
        <w:rPr/>
      </w:pPr>
      <w:r>
        <w:t xml:space="preserve">Speaker 1: </w:t>
      </w:r>
      <w:r/>
    </w:p>
    <w:p w14:paraId="2DA7E827">
      <w:pPr>
        <w:pBdr/>
        <w:spacing/>
        <w:ind/>
        <w:rPr/>
      </w:pPr>
      <w:r>
        <w:t xml:space="preserve">Das hatte ich eigentlich schon gefragt. Wo sehen Sie in Ihrer eigenen Arbeit Möglichkeiten, sich weiterzuentwickeln, um psychische Gesundheit besser fördern zu können? Also das habe ich eigentlich schon so ähnlich gefragt, fällt mir gerade auf, aber ich fin</w:t>
      </w:r>
      <w:r>
        <w:t xml:space="preserve">de, hier ist es ein bisschen zu vermitteln. Ja, die Kinder. Ja, deshalb. Okay. Gibt doch eher Sinn, wenn wir</w:t>
      </w:r>
      <w:r/>
    </w:p>
    <w:p w14:paraId="358AE515">
      <w:pPr>
        <w:pBdr/>
        <w:spacing/>
        <w:ind/>
        <w:rPr/>
      </w:pPr>
      <w:r/>
      <w:r/>
    </w:p>
    <w:p w14:paraId="1D7C7E0A">
      <w:pPr>
        <w:pBdr/>
        <w:spacing/>
        <w:ind/>
        <w:rPr/>
      </w:pPr>
      <w:r>
        <w:t xml:space="preserve">Speaker 2: </w:t>
      </w:r>
      <w:r/>
    </w:p>
    <w:p w14:paraId="37562D3F">
      <w:pPr>
        <w:pBdr/>
        <w:spacing/>
        <w:ind/>
        <w:rPr/>
      </w:pPr>
      <w:r>
        <w:t xml:space="preserve">betreuen dann auf jeden fall ja genau aber ich sehe schon dass es hier so einen guten feld</w:t>
      </w:r>
      <w:r/>
    </w:p>
    <w:p w14:paraId="627ADD90">
      <w:pPr>
        <w:pBdr/>
        <w:spacing/>
        <w:ind/>
        <w:rPr/>
      </w:pPr>
      <w:r/>
      <w:r/>
    </w:p>
    <w:p w14:paraId="5E66F816">
      <w:pPr>
        <w:pBdr/>
        <w:spacing/>
        <w:ind/>
        <w:rPr/>
      </w:pPr>
      <w:r>
        <w:t xml:space="preserve">Speaker 1: </w:t>
      </w:r>
      <w:r/>
    </w:p>
    <w:p w14:paraId="45847AF3">
      <w:pPr>
        <w:pBdr/>
        <w:spacing/>
        <w:ind/>
        <w:rPr/>
      </w:pPr>
      <w:r>
        <w:t xml:space="preserve">schon gibt. Ja, auf jeden Fall. Und gibt es aus Ihrer Sicht sinnvolle Weiterentwicklung für die gemacht werden können, also kurzfristig</w:t>
      </w:r>
      <w:r/>
    </w:p>
    <w:p w14:paraId="2FCAAA68">
      <w:pPr>
        <w:pBdr/>
        <w:spacing/>
        <w:ind/>
        <w:rPr/>
      </w:pPr>
      <w:r/>
      <w:r/>
    </w:p>
    <w:p w14:paraId="6B873103">
      <w:pPr>
        <w:pBdr/>
        <w:spacing/>
        <w:ind/>
        <w:rPr/>
      </w:pPr>
      <w:r>
        <w:t xml:space="preserve">Speaker 2: </w:t>
      </w:r>
      <w:r/>
    </w:p>
    <w:p w14:paraId="7C89B371">
      <w:pPr>
        <w:pBdr/>
        <w:spacing/>
        <w:ind/>
        <w:rPr/>
      </w:pPr>
      <w:r>
        <w:t xml:space="preserve">Du bist nicht richtig.</w:t>
      </w:r>
      <w:r/>
    </w:p>
    <w:p w14:paraId="438C93A9">
      <w:pPr>
        <w:pBdr/>
        <w:spacing/>
        <w:ind/>
        <w:rPr/>
      </w:pPr>
      <w:r/>
      <w:r/>
    </w:p>
    <w:p w14:paraId="5C7CA7C6">
      <w:pPr>
        <w:pBdr/>
        <w:spacing/>
        <w:ind/>
        <w:rPr/>
      </w:pPr>
      <w:r>
        <w:t xml:space="preserve">Speaker 3: </w:t>
      </w:r>
      <w:r/>
    </w:p>
    <w:p w14:paraId="4AE705AA">
      <w:pPr>
        <w:pBdr/>
        <w:spacing/>
        <w:ind/>
        <w:rPr/>
      </w:pPr>
      <w:r>
        <w:t xml:space="preserve">Da ist es spontan gar nichts ein.</w:t>
      </w:r>
      <w:r/>
    </w:p>
    <w:p w14:paraId="608DEBEC">
      <w:pPr>
        <w:pBdr/>
        <w:spacing/>
        <w:ind/>
        <w:rPr/>
      </w:pPr>
      <w:r/>
      <w:r/>
    </w:p>
    <w:p w14:paraId="20216814">
      <w:pPr>
        <w:pBdr/>
        <w:spacing/>
        <w:ind/>
        <w:rPr/>
      </w:pPr>
      <w:r>
        <w:t xml:space="preserve">Speaker 1: </w:t>
      </w:r>
      <w:r/>
    </w:p>
    <w:p w14:paraId="1AEA36B4">
      <w:pPr>
        <w:pBdr/>
        <w:spacing/>
        <w:ind/>
        <w:rPr/>
      </w:pPr>
      <w:r>
        <w:t xml:space="preserve">Also, dass man vielleicht beispielsweise Netzwerke bildet, wo man sich vielleicht auch unter den Gemeinden austauschen kann? Ja, klar. Oder haben Sie da keine Bedarfe? Ja, also doch, auf jeden Fall. So etwas finde ich immer gut. Also ich bin jetzt da auch i</w:t>
      </w:r>
      <w:r>
        <w:t xml:space="preserve">n einem Bereich, aber auch natürlich ganz anderer Bereich, Senioren-Netzwerk.</w:t>
      </w:r>
      <w:r/>
    </w:p>
    <w:p w14:paraId="62EF7BB0">
      <w:pPr>
        <w:pBdr/>
        <w:spacing/>
        <w:ind/>
        <w:rPr/>
      </w:pPr>
      <w:r/>
      <w:r/>
    </w:p>
    <w:p w14:paraId="3020B490">
      <w:pPr>
        <w:pBdr/>
        <w:spacing/>
        <w:ind/>
        <w:rPr/>
      </w:pPr>
      <w:r>
        <w:t xml:space="preserve">Speaker 2: </w:t>
      </w:r>
      <w:r/>
    </w:p>
    <w:p w14:paraId="3BD917D2">
      <w:pPr>
        <w:pBdr/>
        <w:spacing/>
        <w:ind/>
        <w:rPr/>
      </w:pPr>
      <w:r>
        <w:t xml:space="preserve">die sich jetzt bei uns frisch gegründet hat und so. So Netzwerke sind auf jeden Fall immer gut. Das ist ja auch, selbst im kleinen Bereich, Selbst wenn wir jetzt hier in unserer täglichen Arbeit mal irgendein Problem ist, man weiß, man kann nicht nur einen </w:t>
      </w:r>
      <w:r>
        <w:t xml:space="preserve">Ashing anrufen, rufen, die rufen uns genau an, wenn die wieder irgendwas wissen wollen. Also ich finde so ein Netzbewerb ist immer gut und dieses Austausch und dass man sieht, wie machen sie alle, wo man dann sieht, das wäre bei uns auch möglich oder so, wä</w:t>
      </w:r>
      <w:r>
        <w:t xml:space="preserve">re vielleicht sogar umsetzbar. Das darf ja nie was kosten oder nie viel kosten. positiv. Ja, aber da würden Sie sagen, da sind Sie dann schon gut ausgestattet? Ja, aber ich denke, was jetzt eben so Kinder anbelangt, klar, ich weiß jetzt nicht, inwiefern die</w:t>
      </w:r>
      <w:r>
        <w:t xml:space="preserve"> dort drüben eben im Kindergartenbereich, wie die das, oder Schulkindbetreuungsschule, Schule, Grundschule, wie die mit den in Kontakt sind, aber ich so allgemein so ein Netzwerk zu gründen, wo dann wieder federführendes Landratsamt ist oder so, wäre bestim</w:t>
      </w:r>
      <w:r>
        <w:t xml:space="preserve">mt keine dumme Idee. Gibt es ja auch weiterführende Schulen? In Donner-Eschingen dann halt wieder. Also früher war das hier eine Grund- und Hauptschule, aber dann gab es einfach zu wenig Kinder. Das war dann einfach nicht mehr möglich und dann...</w:t>
      </w:r>
      <w:r/>
    </w:p>
    <w:p w14:paraId="39285C65">
      <w:pPr>
        <w:pBdr/>
        <w:spacing/>
        <w:ind/>
        <w:rPr/>
      </w:pPr>
      <w:r/>
      <w:r/>
    </w:p>
    <w:p w14:paraId="2A3F7251">
      <w:pPr>
        <w:pBdr/>
        <w:spacing/>
        <w:ind/>
        <w:rPr/>
      </w:pPr>
      <w:r>
        <w:t xml:space="preserve">Speaker 1: </w:t>
      </w:r>
      <w:r/>
    </w:p>
    <w:p w14:paraId="6A63AEF2">
      <w:pPr>
        <w:pBdr/>
        <w:spacing/>
        <w:ind/>
        <w:rPr/>
      </w:pPr>
      <w:r>
        <w:t xml:space="preserve">Wir haben auch eine Grundschule. Wie viel Einwohner hat Freundin? Knapp bis 6.000. Gibt es sonst aus Ihrer Sicht noch irgendwelche Entwicklungen, die Sie beobachten bei Kindern und Jugendlichen, die Ihnen wichtig wären zu erwähnen, fürs Landratsamt, um das </w:t>
      </w:r>
      <w:r>
        <w:t xml:space="preserve">weiterzugeben oder sind Sie dazu zu?</w:t>
      </w:r>
      <w:r/>
    </w:p>
    <w:p w14:paraId="79485D72">
      <w:pPr>
        <w:pBdr/>
        <w:spacing/>
        <w:ind/>
        <w:rPr/>
      </w:pPr>
      <w:r/>
      <w:r/>
    </w:p>
    <w:p w14:paraId="6D6EDBFC">
      <w:pPr>
        <w:pBdr/>
        <w:spacing/>
        <w:ind/>
        <w:rPr/>
      </w:pPr>
      <w:r>
        <w:t xml:space="preserve">Speaker 2: </w:t>
      </w:r>
      <w:r/>
    </w:p>
    <w:p w14:paraId="22527E6C">
      <w:pPr>
        <w:pBdr/>
        <w:spacing/>
        <w:ind/>
        <w:rPr/>
      </w:pPr>
      <w:r>
        <w:t xml:space="preserve">vom Geschehen. und da ich auch selber keine Kinder habe bin ich da jetzt auch nicht so drin in der Materie ja, verstehe ich okay, dann ist es vielleicht eher ein bisschen entfernt</w:t>
      </w:r>
      <w:r/>
    </w:p>
    <w:p w14:paraId="72B5577B">
      <w:pPr>
        <w:pBdr/>
        <w:spacing/>
        <w:ind/>
        <w:rPr/>
      </w:pPr>
      <w:r/>
      <w:r/>
    </w:p>
    <w:p w14:paraId="5A325A15">
      <w:pPr>
        <w:pBdr/>
        <w:spacing/>
        <w:ind/>
        <w:rPr/>
      </w:pPr>
      <w:r>
        <w:t xml:space="preserve">Speaker 1: </w:t>
      </w:r>
      <w:r/>
    </w:p>
    <w:p w14:paraId="6F5FD28F">
      <w:pPr>
        <w:pBdr/>
        <w:spacing/>
        <w:ind/>
        <w:rPr/>
      </w:pPr>
      <w:r>
        <w:t xml:space="preserve">Wir wollen uns bedanken, dass Sie sich Zeit genommen haben für das Gespräch. Sehr gut, ja. Gerade was Bräunling jetzt alles anbietet, finde ich echt bewundernswert, wenn ich an sein Georgendenk. ein Beispiel dran nehmen. Vielen Dank, dass Sie sich die Zeit </w:t>
      </w:r>
      <w:r>
        <w:t xml:space="preserve">genommen haben. * Musik *</w:t>
      </w:r>
      <w:r/>
    </w:p>
    <w:p w14:paraId="0E057D76">
      <w:pPr>
        <w:pBdr/>
        <w:spacing/>
        <w:ind/>
        <w:rPr/>
      </w:pPr>
      <w:r/>
      <w:r/>
    </w:p>
    <w:p w14:paraId="06C901CF">
      <w:pPr>
        <w:pBdr/>
        <w:spacing/>
        <w:ind/>
        <w:rPr/>
      </w:pPr>
      <w:r>
        <w:t xml:space="preserve">Speaker 3: </w:t>
      </w:r>
      <w:r/>
    </w:p>
    <w:p w14:paraId="48B55E80">
      <w:pPr>
        <w:pBdr/>
        <w:spacing/>
        <w:ind/>
        <w:rPr/>
      </w:pPr>
      <w:r>
        <w:t xml:space="preserve">* Musik *</w:t>
      </w:r>
      <w:r/>
    </w:p>
    <w:p w14:paraId="0C123384">
      <w:pPr>
        <w:pBdr/>
        <w:spacing/>
        <w:ind/>
        <w:rPr/>
      </w:pPr>
      <w:r/>
      <w:r/>
    </w:p>
    <w:p w14:paraId="0FC8F996">
      <w:pPr>
        <w:pBdr/>
        <w:spacing/>
        <w:ind/>
        <w:rPr/>
      </w:pPr>
      <w:r>
        <w:t xml:space="preserve">Speaker 2: </w:t>
      </w:r>
      <w:r/>
    </w:p>
    <w:p w14:paraId="70CF56E6">
      <w:pPr>
        <w:pBdr/>
        <w:spacing/>
        <w:ind/>
        <w:rPr/>
      </w:pPr>
      <w:r>
        <w:t xml:space="preserve">einfach www.präunlingen.de, dann Leben in Präunlingen und dann Kinder und Jugend und dann gibt es immer wieder Unterdinger und da ist dann eben Angebote für junge Familien, Kindergarten, Kinder- und Jugendreferat, Schulkindbetreuung, also da finden sie dann</w:t>
      </w:r>
      <w:r>
        <w:t xml:space="preserve"> alles auf jeden Fall. Wir sollten dann lieber die Schulkindbetreuung ansprechen.</w:t>
      </w:r>
      <w:r/>
    </w:p>
    <w:p w14:paraId="6F78A220">
      <w:pPr>
        <w:pBdr/>
        <w:spacing/>
        <w:ind/>
        <w:rPr/>
      </w:pPr>
      <w:r/>
      <w:r/>
    </w:p>
    <w:p w14:paraId="0AB8C92A">
      <w:pPr>
        <w:pBdr/>
        <w:spacing/>
        <w:ind/>
        <w:rPr/>
      </w:pPr>
      <w:r>
        <w:t xml:space="preserve">Speaker 1: </w:t>
      </w:r>
      <w:r/>
    </w:p>
    <w:p w14:paraId="6E86B216">
      <w:pPr>
        <w:pBdr/>
        <w:spacing/>
        <w:ind/>
        <w:rPr/>
      </w:pPr>
      <w:r>
        <w:t xml:space="preserve">Die Verfolgung wäre wirklich perfekt für dieses Interview. Ja, gut zu wissen. Ich habe es jetzt gerade in meinem Kopf.</w:t>
      </w:r>
      <w:r/>
    </w:p>
    <w:p w14:paraId="62E636E7">
      <w:pPr>
        <w:pBdr/>
        <w:spacing/>
        <w:ind/>
        <w:rPr/>
      </w:pPr>
      <w:r/>
      <w:r/>
    </w:p>
    <w:p w14:paraId="5843B29C">
      <w:pPr>
        <w:pBdr/>
        <w:spacing/>
        <w:ind/>
        <w:rPr/>
      </w:pPr>
      <w:r>
        <w:t xml:space="preserve">Speaker 2: </w:t>
      </w:r>
      <w:r/>
    </w:p>
    <w:p w14:paraId="4E2173E9">
      <w:pPr>
        <w:pBdr/>
        <w:spacing/>
        <w:ind/>
        <w:rPr/>
      </w:pPr>
      <w:r>
        <w:t xml:space="preserve">90er Jahre irgendwann. Und wurde der jetzt dann seitdem auch mehr in... Also der wurde immer wieder angepasst, natürlich. Also auch von der Regularien. Also früher waren es zum Beispiel auch nur 50%. Dann hat eine Partei vor vier fünf das ist 60, das wurde </w:t>
      </w:r>
      <w:r>
        <w:t xml:space="preserve">dann auch einstimmig abgesegnet. Genau und ja klar, wenn ich es jetzt ja selber ausrechne, ob jemand einem zusteht anhand der habe ich ja immer den aktuellen Sozialhilfesatz. Also das wird schon immer angepasst ans heutige Leben. Und woher kommt das Geld, m</w:t>
      </w:r>
      <w:r>
        <w:t xml:space="preserve">it dem Sie das zurückzahlen? Das zahlt die Stadt. Und seitdem gibt es diesen städtischen Familienpass. Okay. Wow. Genau.</w:t>
      </w:r>
      <w:r/>
    </w:p>
    <w:p>
      <w:pPr>
        <w:pBdr/>
        <w:spacing/>
        <w:ind/>
        <w:rPr/>
      </w:pPr>
      <w: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2026-01-29T15:01:28Z</dcterms:modified>
</cp:coreProperties>
</file>