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5EB6F863" w:rsidP="61DBDBD6" w:rsidRDefault="5EB6F863" w14:paraId="28FA6548" w14:textId="00B73978">
      <w:pPr>
        <w:pStyle w:val="Title"/>
        <w:suppressLineNumbers w:val="0"/>
        <w:bidi w:val="0"/>
        <w:spacing w:before="240" w:beforeAutospacing="off" w:after="0" w:afterAutospacing="off" w:line="259" w:lineRule="auto"/>
        <w:ind w:left="0" w:right="0"/>
        <w:jc w:val="center"/>
      </w:pPr>
      <w:r w:rsidRPr="61DBDBD6" w:rsidR="5EB6F863">
        <w:rPr>
          <w:rFonts w:ascii="Times New Roman" w:hAnsi="Times New Roman" w:eastAsia="Times New Roman" w:cs="Times New Roman"/>
        </w:rPr>
        <w:t>Dungeons</w:t>
      </w:r>
      <w:r w:rsidRPr="61DBDBD6" w:rsidR="5EB6F863">
        <w:rPr>
          <w:rFonts w:ascii="Times New Roman" w:hAnsi="Times New Roman" w:eastAsia="Times New Roman" w:cs="Times New Roman"/>
        </w:rPr>
        <w:t xml:space="preserve"> and Dragon’s Character</w:t>
      </w:r>
      <w:r w:rsidR="5EB6F863">
        <w:rPr/>
        <w:t xml:space="preserve"> </w:t>
      </w:r>
      <w:r w:rsidRPr="61DBDBD6" w:rsidR="5EB6F863">
        <w:rPr>
          <w:rFonts w:ascii="Times New Roman" w:hAnsi="Times New Roman" w:eastAsia="Times New Roman" w:cs="Times New Roman"/>
        </w:rPr>
        <w:t>Database</w:t>
      </w:r>
    </w:p>
    <w:p w:rsidR="004B6985" w:rsidP="61DBDBD6" w:rsidRDefault="004B6985" w14:paraId="1E2746C2" w14:textId="26FB316A">
      <w:pPr>
        <w:pStyle w:val="Subtitle"/>
        <w:bidi w:val="0"/>
        <w:spacing w:before="240" w:beforeAutospacing="off"/>
        <w:jc w:val="center"/>
      </w:pPr>
      <w:r w:rsidR="004B6985">
        <w:rPr/>
        <w:t>Group number:</w:t>
      </w:r>
      <w:r w:rsidR="4F0DBDF8">
        <w:rPr/>
        <w:t xml:space="preserve"> 11</w:t>
      </w:r>
    </w:p>
    <w:p w:rsidR="005F10C1" w:rsidP="61DBDBD6" w:rsidRDefault="00575CFA" w14:paraId="17FBC25A" w14:textId="419AED6E">
      <w:pPr>
        <w:pStyle w:val="Subtitle"/>
        <w:spacing w:before="240" w:beforeAutospacing="off"/>
        <w:jc w:val="center"/>
      </w:pPr>
      <w:r w:rsidR="00575CFA">
        <w:rPr/>
        <w:t>Group members:</w:t>
      </w:r>
    </w:p>
    <w:p w:rsidR="00DE3F20" w:rsidP="61DBDBD6" w:rsidRDefault="00D028D9" w14:paraId="20F7227D" w14:textId="0218317F">
      <w:pPr>
        <w:pStyle w:val="Subtitle"/>
        <w:suppressLineNumbers w:val="0"/>
        <w:spacing w:before="240" w:beforeAutospacing="off" w:after="0" w:afterAutospacing="off" w:line="259" w:lineRule="auto"/>
        <w:ind w:left="0" w:right="0"/>
        <w:jc w:val="center"/>
      </w:pPr>
      <w:r w:rsidR="50F26B85">
        <w:rPr/>
        <w:t>Benjamin Costantino, Benjamin Hobbs, Thomas Mcfarling, Austin Oldham, Christopher Sumruld, Zachary Vanloon, Braxton Vogel</w:t>
      </w:r>
    </w:p>
    <w:sdt>
      <w:sdtPr>
        <w:id w:val="676238390"/>
        <w:docPartObj>
          <w:docPartGallery w:val="Table of Contents"/>
          <w:docPartUnique/>
        </w:docPartObj>
        <w:rPr>
          <w:rFonts w:ascii="Calibri" w:hAnsi="Calibri" w:eastAsia="Calibri" w:cs="" w:asciiTheme="minorAscii" w:hAnsiTheme="minorAscii" w:eastAsiaTheme="minorAscii" w:cstheme="minorBidi"/>
          <w:b w:val="0"/>
          <w:bCs w:val="0"/>
          <w:color w:val="auto"/>
          <w:sz w:val="24"/>
          <w:szCs w:val="24"/>
        </w:rPr>
      </w:sdtPr>
      <w:sdtEndPr>
        <w:rPr>
          <w:rFonts w:ascii="Calibri" w:hAnsi="Calibri" w:eastAsia="Calibri" w:cs="" w:asciiTheme="minorAscii" w:hAnsiTheme="minorAscii" w:eastAsiaTheme="minorAscii" w:cstheme="minorBidi"/>
          <w:b w:val="0"/>
          <w:bCs w:val="0"/>
          <w:noProof/>
          <w:color w:val="auto"/>
          <w:sz w:val="24"/>
          <w:szCs w:val="24"/>
        </w:rPr>
      </w:sdtEndPr>
      <w:sdtContent>
        <w:p w:rsidR="00DE3F20" w:rsidP="61DBDBD6" w:rsidRDefault="00DE3F20" w14:paraId="43F2E236" w14:textId="0F859EBD">
          <w:pPr>
            <w:pStyle w:val="TOCHeading"/>
            <w:spacing w:before="240" w:beforeAutospacing="off"/>
          </w:pPr>
          <w:bookmarkStart w:name="_Toc858874443" w:id="254136550"/>
          <w:r w:rsidR="00DE3F20">
            <w:rPr/>
            <w:t>Table of Contents</w:t>
          </w:r>
          <w:bookmarkEnd w:id="254136550"/>
        </w:p>
        <w:p w:rsidR="00E406FC" w:rsidP="61DBDBD6" w:rsidRDefault="00DE3F20" w14:paraId="72B9C5F7" w14:textId="1F97D546">
          <w:pPr>
            <w:pStyle w:val="TOC1"/>
            <w:tabs>
              <w:tab w:val="right" w:leader="dot" w:pos="9345"/>
            </w:tabs>
            <w:rPr>
              <w:rFonts w:eastAsia="" w:cs="" w:eastAsiaTheme="minorEastAsia" w:cstheme="minorBidi"/>
              <w:b w:val="0"/>
              <w:bCs w:val="0"/>
              <w:i w:val="0"/>
              <w:iCs w:val="0"/>
              <w:noProof/>
            </w:rPr>
          </w:pPr>
          <w:r>
            <w:fldChar w:fldCharType="begin"/>
          </w:r>
          <w:r>
            <w:instrText xml:space="preserve">TOC \o "1-3" \z \u \h</w:instrText>
          </w:r>
          <w:r>
            <w:fldChar w:fldCharType="separate"/>
          </w:r>
          <w:hyperlink w:anchor="_Toc858874443">
            <w:r w:rsidRPr="61DBDBD6" w:rsidR="61DBDBD6">
              <w:rPr>
                <w:rStyle w:val="Hyperlink"/>
              </w:rPr>
              <w:t>Table of Contents</w:t>
            </w:r>
            <w:r>
              <w:tab/>
            </w:r>
            <w:r>
              <w:fldChar w:fldCharType="begin"/>
            </w:r>
            <w:r>
              <w:instrText xml:space="preserve">PAGEREF _Toc858874443 \h</w:instrText>
            </w:r>
            <w:r>
              <w:fldChar w:fldCharType="separate"/>
            </w:r>
            <w:r w:rsidRPr="61DBDBD6" w:rsidR="61DBDBD6">
              <w:rPr>
                <w:rStyle w:val="Hyperlink"/>
              </w:rPr>
              <w:t>1</w:t>
            </w:r>
            <w:r>
              <w:fldChar w:fldCharType="end"/>
            </w:r>
          </w:hyperlink>
        </w:p>
        <w:p w:rsidR="00E406FC" w:rsidP="61DBDBD6" w:rsidRDefault="00E406FC" w14:paraId="5BEC8007" w14:textId="6F35D663">
          <w:pPr>
            <w:pStyle w:val="TOC1"/>
            <w:tabs>
              <w:tab w:val="right" w:leader="dot" w:pos="9345"/>
            </w:tabs>
            <w:rPr>
              <w:rFonts w:eastAsia="" w:cs="" w:eastAsiaTheme="minorEastAsia" w:cstheme="minorBidi"/>
              <w:b w:val="0"/>
              <w:bCs w:val="0"/>
              <w:i w:val="0"/>
              <w:iCs w:val="0"/>
              <w:noProof/>
            </w:rPr>
          </w:pPr>
          <w:hyperlink w:anchor="_Toc804824216">
            <w:r w:rsidRPr="61DBDBD6" w:rsidR="61DBDBD6">
              <w:rPr>
                <w:rStyle w:val="Hyperlink"/>
              </w:rPr>
              <w:t>Introduction</w:t>
            </w:r>
            <w:r>
              <w:tab/>
            </w:r>
            <w:r>
              <w:fldChar w:fldCharType="begin"/>
            </w:r>
            <w:r>
              <w:instrText xml:space="preserve">PAGEREF _Toc804824216 \h</w:instrText>
            </w:r>
            <w:r>
              <w:fldChar w:fldCharType="separate"/>
            </w:r>
            <w:r w:rsidRPr="61DBDBD6" w:rsidR="61DBDBD6">
              <w:rPr>
                <w:rStyle w:val="Hyperlink"/>
              </w:rPr>
              <w:t>1</w:t>
            </w:r>
            <w:r>
              <w:fldChar w:fldCharType="end"/>
            </w:r>
          </w:hyperlink>
        </w:p>
        <w:p w:rsidR="00E406FC" w:rsidP="61DBDBD6" w:rsidRDefault="00E406FC" w14:paraId="1AF86A95" w14:textId="30F0C5A8">
          <w:pPr>
            <w:pStyle w:val="TOC1"/>
            <w:tabs>
              <w:tab w:val="right" w:leader="dot" w:pos="9345"/>
            </w:tabs>
            <w:rPr>
              <w:rFonts w:eastAsia="" w:cs="" w:eastAsiaTheme="minorEastAsia" w:cstheme="minorBidi"/>
              <w:b w:val="0"/>
              <w:bCs w:val="0"/>
              <w:i w:val="0"/>
              <w:iCs w:val="0"/>
              <w:noProof/>
            </w:rPr>
          </w:pPr>
          <w:hyperlink w:anchor="_Toc2023795121">
            <w:r w:rsidRPr="61DBDBD6" w:rsidR="61DBDBD6">
              <w:rPr>
                <w:rStyle w:val="Hyperlink"/>
              </w:rPr>
              <w:t>User requirements</w:t>
            </w:r>
            <w:r>
              <w:tab/>
            </w:r>
            <w:r>
              <w:fldChar w:fldCharType="begin"/>
            </w:r>
            <w:r>
              <w:instrText xml:space="preserve">PAGEREF _Toc2023795121 \h</w:instrText>
            </w:r>
            <w:r>
              <w:fldChar w:fldCharType="separate"/>
            </w:r>
            <w:r w:rsidRPr="61DBDBD6" w:rsidR="61DBDBD6">
              <w:rPr>
                <w:rStyle w:val="Hyperlink"/>
              </w:rPr>
              <w:t>2</w:t>
            </w:r>
            <w:r>
              <w:fldChar w:fldCharType="end"/>
            </w:r>
          </w:hyperlink>
        </w:p>
        <w:p w:rsidR="00E406FC" w:rsidP="61DBDBD6" w:rsidRDefault="00E406FC" w14:paraId="471D8808" w14:textId="2DC84A10">
          <w:pPr>
            <w:pStyle w:val="TOC1"/>
            <w:tabs>
              <w:tab w:val="right" w:leader="dot" w:pos="9345"/>
            </w:tabs>
            <w:rPr>
              <w:rFonts w:eastAsia="" w:cs="" w:eastAsiaTheme="minorEastAsia" w:cstheme="minorBidi"/>
              <w:b w:val="0"/>
              <w:bCs w:val="0"/>
              <w:i w:val="0"/>
              <w:iCs w:val="0"/>
              <w:noProof/>
            </w:rPr>
          </w:pPr>
          <w:hyperlink w:anchor="_Toc2001422070">
            <w:r w:rsidRPr="61DBDBD6" w:rsidR="61DBDBD6">
              <w:rPr>
                <w:rStyle w:val="Hyperlink"/>
              </w:rPr>
              <w:t>Entity relationship diagram</w:t>
            </w:r>
            <w:r>
              <w:tab/>
            </w:r>
            <w:r>
              <w:fldChar w:fldCharType="begin"/>
            </w:r>
            <w:r>
              <w:instrText xml:space="preserve">PAGEREF _Toc2001422070 \h</w:instrText>
            </w:r>
            <w:r>
              <w:fldChar w:fldCharType="separate"/>
            </w:r>
            <w:r w:rsidRPr="61DBDBD6" w:rsidR="61DBDBD6">
              <w:rPr>
                <w:rStyle w:val="Hyperlink"/>
              </w:rPr>
              <w:t>2</w:t>
            </w:r>
            <w:r>
              <w:fldChar w:fldCharType="end"/>
            </w:r>
          </w:hyperlink>
        </w:p>
        <w:p w:rsidR="00E406FC" w:rsidP="61DBDBD6" w:rsidRDefault="00E406FC" w14:paraId="52F873B2" w14:textId="4083A5B0">
          <w:pPr>
            <w:pStyle w:val="TOC1"/>
            <w:tabs>
              <w:tab w:val="right" w:leader="dot" w:pos="9345"/>
            </w:tabs>
            <w:rPr>
              <w:rFonts w:eastAsia="" w:cs="" w:eastAsiaTheme="minorEastAsia" w:cstheme="minorBidi"/>
              <w:b w:val="0"/>
              <w:bCs w:val="0"/>
              <w:i w:val="0"/>
              <w:iCs w:val="0"/>
              <w:noProof/>
            </w:rPr>
          </w:pPr>
          <w:hyperlink w:anchor="_Toc1970731371">
            <w:r w:rsidRPr="61DBDBD6" w:rsidR="61DBDBD6">
              <w:rPr>
                <w:rStyle w:val="Hyperlink"/>
              </w:rPr>
              <w:t>Relational schemas</w:t>
            </w:r>
            <w:r>
              <w:tab/>
            </w:r>
            <w:r>
              <w:fldChar w:fldCharType="begin"/>
            </w:r>
            <w:r>
              <w:instrText xml:space="preserve">PAGEREF _Toc1970731371 \h</w:instrText>
            </w:r>
            <w:r>
              <w:fldChar w:fldCharType="separate"/>
            </w:r>
            <w:r w:rsidRPr="61DBDBD6" w:rsidR="61DBDBD6">
              <w:rPr>
                <w:rStyle w:val="Hyperlink"/>
              </w:rPr>
              <w:t>3</w:t>
            </w:r>
            <w:r>
              <w:fldChar w:fldCharType="end"/>
            </w:r>
          </w:hyperlink>
        </w:p>
        <w:p w:rsidR="00E406FC" w:rsidP="61DBDBD6" w:rsidRDefault="00E406FC" w14:paraId="207B56DF" w14:textId="116F3863">
          <w:pPr>
            <w:pStyle w:val="TOC1"/>
            <w:tabs>
              <w:tab w:val="right" w:leader="dot" w:pos="9345"/>
            </w:tabs>
            <w:rPr>
              <w:rFonts w:eastAsia="" w:cs="" w:eastAsiaTheme="minorEastAsia" w:cstheme="minorBidi"/>
              <w:b w:val="0"/>
              <w:bCs w:val="0"/>
              <w:i w:val="0"/>
              <w:iCs w:val="0"/>
              <w:noProof/>
            </w:rPr>
          </w:pPr>
          <w:hyperlink w:anchor="_Toc566636319">
            <w:r w:rsidRPr="61DBDBD6" w:rsidR="61DBDBD6">
              <w:rPr>
                <w:rStyle w:val="Hyperlink"/>
              </w:rPr>
              <w:t>SQL Implementation</w:t>
            </w:r>
            <w:r>
              <w:tab/>
            </w:r>
            <w:r>
              <w:fldChar w:fldCharType="begin"/>
            </w:r>
            <w:r>
              <w:instrText xml:space="preserve">PAGEREF _Toc566636319 \h</w:instrText>
            </w:r>
            <w:r>
              <w:fldChar w:fldCharType="separate"/>
            </w:r>
            <w:r w:rsidRPr="61DBDBD6" w:rsidR="61DBDBD6">
              <w:rPr>
                <w:rStyle w:val="Hyperlink"/>
              </w:rPr>
              <w:t>3</w:t>
            </w:r>
            <w:r>
              <w:fldChar w:fldCharType="end"/>
            </w:r>
          </w:hyperlink>
        </w:p>
        <w:p w:rsidR="00E406FC" w:rsidP="61DBDBD6" w:rsidRDefault="00E406FC" w14:paraId="36C06F5F" w14:textId="2D144E82">
          <w:pPr>
            <w:pStyle w:val="TOC2"/>
            <w:tabs>
              <w:tab w:val="right" w:leader="dot" w:pos="9345"/>
            </w:tabs>
            <w:rPr>
              <w:rFonts w:eastAsia="" w:cs="" w:eastAsiaTheme="minorEastAsia" w:cstheme="minorBidi"/>
              <w:b w:val="0"/>
              <w:bCs w:val="0"/>
              <w:noProof/>
              <w:sz w:val="24"/>
              <w:szCs w:val="24"/>
            </w:rPr>
          </w:pPr>
          <w:hyperlink w:anchor="_Toc2140954099">
            <w:r w:rsidRPr="61DBDBD6" w:rsidR="61DBDBD6">
              <w:rPr>
                <w:rStyle w:val="Hyperlink"/>
              </w:rPr>
              <w:t>SQL Functional test</w:t>
            </w:r>
            <w:r>
              <w:tab/>
            </w:r>
            <w:r>
              <w:fldChar w:fldCharType="begin"/>
            </w:r>
            <w:r>
              <w:instrText xml:space="preserve">PAGEREF _Toc2140954099 \h</w:instrText>
            </w:r>
            <w:r>
              <w:fldChar w:fldCharType="separate"/>
            </w:r>
            <w:r w:rsidRPr="61DBDBD6" w:rsidR="61DBDBD6">
              <w:rPr>
                <w:rStyle w:val="Hyperlink"/>
              </w:rPr>
              <w:t>3</w:t>
            </w:r>
            <w:r>
              <w:fldChar w:fldCharType="end"/>
            </w:r>
          </w:hyperlink>
        </w:p>
        <w:p w:rsidR="00E406FC" w:rsidP="61DBDBD6" w:rsidRDefault="00E406FC" w14:paraId="0F7D587F" w14:textId="5BD07A66">
          <w:pPr>
            <w:pStyle w:val="TOC3"/>
            <w:tabs>
              <w:tab w:val="right" w:leader="dot" w:pos="9345"/>
            </w:tabs>
            <w:rPr>
              <w:rFonts w:eastAsia="" w:cs="" w:eastAsiaTheme="minorEastAsia" w:cstheme="minorBidi"/>
              <w:b w:val="0"/>
              <w:bCs w:val="0"/>
              <w:noProof/>
              <w:sz w:val="24"/>
              <w:szCs w:val="24"/>
            </w:rPr>
          </w:pPr>
          <w:hyperlink w:anchor="_Toc2028876236">
            <w:r w:rsidRPr="61DBDBD6" w:rsidR="61DBDBD6">
              <w:rPr>
                <w:rStyle w:val="Hyperlink"/>
              </w:rPr>
              <w:t>Test Case 1: Verify a Character’s class is stored properly.</w:t>
            </w:r>
            <w:r>
              <w:tab/>
            </w:r>
            <w:r>
              <w:fldChar w:fldCharType="begin"/>
            </w:r>
            <w:r>
              <w:instrText xml:space="preserve">PAGEREF _Toc2028876236 \h</w:instrText>
            </w:r>
            <w:r>
              <w:fldChar w:fldCharType="separate"/>
            </w:r>
            <w:r w:rsidRPr="61DBDBD6" w:rsidR="61DBDBD6">
              <w:rPr>
                <w:rStyle w:val="Hyperlink"/>
              </w:rPr>
              <w:t>4</w:t>
            </w:r>
            <w:r>
              <w:fldChar w:fldCharType="end"/>
            </w:r>
          </w:hyperlink>
        </w:p>
        <w:p w:rsidR="00E406FC" w:rsidP="61DBDBD6" w:rsidRDefault="00E406FC" w14:paraId="56B8B077" w14:textId="19E56A83">
          <w:pPr>
            <w:pStyle w:val="TOC3"/>
            <w:tabs>
              <w:tab w:val="right" w:leader="dot" w:pos="9345"/>
            </w:tabs>
            <w:rPr>
              <w:rFonts w:eastAsia="" w:cs="" w:eastAsiaTheme="minorEastAsia" w:cstheme="minorBidi"/>
              <w:b w:val="0"/>
              <w:bCs w:val="0"/>
              <w:noProof/>
              <w:sz w:val="24"/>
              <w:szCs w:val="24"/>
            </w:rPr>
          </w:pPr>
          <w:hyperlink w:anchor="_Toc963794809">
            <w:r w:rsidRPr="61DBDBD6" w:rsidR="61DBDBD6">
              <w:rPr>
                <w:rStyle w:val="Hyperlink"/>
              </w:rPr>
              <w:t>Test Case 2: Verify Species Assignement</w:t>
            </w:r>
            <w:r>
              <w:tab/>
            </w:r>
            <w:r>
              <w:fldChar w:fldCharType="begin"/>
            </w:r>
            <w:r>
              <w:instrText xml:space="preserve">PAGEREF _Toc963794809 \h</w:instrText>
            </w:r>
            <w:r>
              <w:fldChar w:fldCharType="separate"/>
            </w:r>
            <w:r w:rsidRPr="61DBDBD6" w:rsidR="61DBDBD6">
              <w:rPr>
                <w:rStyle w:val="Hyperlink"/>
              </w:rPr>
              <w:t>4</w:t>
            </w:r>
            <w:r>
              <w:fldChar w:fldCharType="end"/>
            </w:r>
          </w:hyperlink>
        </w:p>
        <w:p w:rsidR="00E406FC" w:rsidP="61DBDBD6" w:rsidRDefault="00E406FC" w14:paraId="0656A524" w14:textId="0783297C">
          <w:pPr>
            <w:pStyle w:val="TOC1"/>
            <w:tabs>
              <w:tab w:val="right" w:leader="dot" w:pos="9345"/>
            </w:tabs>
            <w:rPr>
              <w:rFonts w:eastAsia="" w:cs="" w:eastAsiaTheme="minorEastAsia" w:cstheme="minorBidi"/>
              <w:b w:val="0"/>
              <w:bCs w:val="0"/>
              <w:noProof/>
              <w:sz w:val="24"/>
              <w:szCs w:val="24"/>
            </w:rPr>
          </w:pPr>
          <w:hyperlink w:anchor="_Toc1207636897">
            <w:r w:rsidRPr="61DBDBD6" w:rsidR="61DBDBD6">
              <w:rPr>
                <w:rStyle w:val="Hyperlink"/>
              </w:rPr>
              <w:t>Database application</w:t>
            </w:r>
            <w:r>
              <w:tab/>
            </w:r>
            <w:r>
              <w:fldChar w:fldCharType="begin"/>
            </w:r>
            <w:r>
              <w:instrText xml:space="preserve">PAGEREF _Toc1207636897 \h</w:instrText>
            </w:r>
            <w:r>
              <w:fldChar w:fldCharType="separate"/>
            </w:r>
            <w:r w:rsidRPr="61DBDBD6" w:rsidR="61DBDBD6">
              <w:rPr>
                <w:rStyle w:val="Hyperlink"/>
              </w:rPr>
              <w:t>5</w:t>
            </w:r>
            <w:r>
              <w:fldChar w:fldCharType="end"/>
            </w:r>
          </w:hyperlink>
        </w:p>
        <w:p w:rsidR="00E406FC" w:rsidP="61DBDBD6" w:rsidRDefault="00E406FC" w14:paraId="450A1CBC" w14:textId="730E9F12">
          <w:pPr>
            <w:pStyle w:val="TOC2"/>
            <w:tabs>
              <w:tab w:val="right" w:leader="dot" w:pos="9345"/>
            </w:tabs>
            <w:rPr>
              <w:rFonts w:eastAsia="" w:cs="" w:eastAsiaTheme="minorEastAsia" w:cstheme="minorBidi"/>
              <w:b w:val="0"/>
              <w:bCs w:val="0"/>
              <w:noProof/>
              <w:sz w:val="24"/>
              <w:szCs w:val="24"/>
            </w:rPr>
          </w:pPr>
          <w:hyperlink w:anchor="_Toc706931425">
            <w:r w:rsidRPr="61DBDBD6" w:rsidR="61DBDBD6">
              <w:rPr>
                <w:rStyle w:val="Hyperlink"/>
              </w:rPr>
              <w:t>GUI Examples:</w:t>
            </w:r>
            <w:r>
              <w:tab/>
            </w:r>
            <w:r>
              <w:fldChar w:fldCharType="begin"/>
            </w:r>
            <w:r>
              <w:instrText xml:space="preserve">PAGEREF _Toc706931425 \h</w:instrText>
            </w:r>
            <w:r>
              <w:fldChar w:fldCharType="separate"/>
            </w:r>
            <w:r w:rsidRPr="61DBDBD6" w:rsidR="61DBDBD6">
              <w:rPr>
                <w:rStyle w:val="Hyperlink"/>
              </w:rPr>
              <w:t>5</w:t>
            </w:r>
            <w:r>
              <w:fldChar w:fldCharType="end"/>
            </w:r>
          </w:hyperlink>
        </w:p>
        <w:p w:rsidR="00E406FC" w:rsidP="61DBDBD6" w:rsidRDefault="00E406FC" w14:paraId="2FFD3D27" w14:textId="5D9E43C6">
          <w:pPr>
            <w:pStyle w:val="TOC1"/>
            <w:tabs>
              <w:tab w:val="right" w:leader="dot" w:pos="9345"/>
            </w:tabs>
            <w:rPr>
              <w:rFonts w:eastAsia="" w:cs="" w:eastAsiaTheme="minorEastAsia" w:cstheme="minorBidi"/>
              <w:b w:val="0"/>
              <w:bCs w:val="0"/>
              <w:i w:val="0"/>
              <w:iCs w:val="0"/>
              <w:noProof/>
            </w:rPr>
          </w:pPr>
          <w:hyperlink w:anchor="_Toc1365607752">
            <w:r w:rsidRPr="61DBDBD6" w:rsidR="61DBDBD6">
              <w:rPr>
                <w:rStyle w:val="Hyperlink"/>
              </w:rPr>
              <w:t>Database application tests</w:t>
            </w:r>
            <w:r>
              <w:tab/>
            </w:r>
            <w:r>
              <w:fldChar w:fldCharType="begin"/>
            </w:r>
            <w:r>
              <w:instrText xml:space="preserve">PAGEREF _Toc1365607752 \h</w:instrText>
            </w:r>
            <w:r>
              <w:fldChar w:fldCharType="separate"/>
            </w:r>
            <w:r w:rsidRPr="61DBDBD6" w:rsidR="61DBDBD6">
              <w:rPr>
                <w:rStyle w:val="Hyperlink"/>
              </w:rPr>
              <w:t>6</w:t>
            </w:r>
            <w:r>
              <w:fldChar w:fldCharType="end"/>
            </w:r>
          </w:hyperlink>
        </w:p>
        <w:p w:rsidR="00E406FC" w:rsidP="61DBDBD6" w:rsidRDefault="00E406FC" w14:paraId="211FC761" w14:textId="25A13DAF">
          <w:pPr>
            <w:pStyle w:val="TOC2"/>
            <w:tabs>
              <w:tab w:val="right" w:leader="dot" w:pos="9345"/>
            </w:tabs>
            <w:rPr>
              <w:rFonts w:eastAsia="" w:cs="" w:eastAsiaTheme="minorEastAsia" w:cstheme="minorBidi"/>
              <w:b w:val="0"/>
              <w:bCs w:val="0"/>
              <w:i w:val="0"/>
              <w:iCs w:val="0"/>
              <w:noProof/>
            </w:rPr>
          </w:pPr>
          <w:hyperlink w:anchor="_Toc903381565">
            <w:r w:rsidRPr="61DBDBD6" w:rsidR="61DBDBD6">
              <w:rPr>
                <w:rStyle w:val="Hyperlink"/>
              </w:rPr>
              <w:t>Functional testing</w:t>
            </w:r>
            <w:r>
              <w:tab/>
            </w:r>
            <w:r>
              <w:fldChar w:fldCharType="begin"/>
            </w:r>
            <w:r>
              <w:instrText xml:space="preserve">PAGEREF _Toc903381565 \h</w:instrText>
            </w:r>
            <w:r>
              <w:fldChar w:fldCharType="separate"/>
            </w:r>
            <w:r w:rsidRPr="61DBDBD6" w:rsidR="61DBDBD6">
              <w:rPr>
                <w:rStyle w:val="Hyperlink"/>
              </w:rPr>
              <w:t>6</w:t>
            </w:r>
            <w:r>
              <w:fldChar w:fldCharType="end"/>
            </w:r>
          </w:hyperlink>
        </w:p>
        <w:p w:rsidR="00E406FC" w:rsidP="61DBDBD6" w:rsidRDefault="00E406FC" w14:paraId="5B308F48" w14:textId="135E23E8">
          <w:pPr>
            <w:pStyle w:val="TOC2"/>
            <w:tabs>
              <w:tab w:val="right" w:leader="dot" w:pos="9345"/>
            </w:tabs>
            <w:rPr>
              <w:rFonts w:eastAsia="" w:cs="" w:eastAsiaTheme="minorEastAsia" w:cstheme="minorBidi"/>
              <w:b w:val="0"/>
              <w:bCs w:val="0"/>
              <w:noProof/>
              <w:sz w:val="24"/>
              <w:szCs w:val="24"/>
            </w:rPr>
          </w:pPr>
          <w:hyperlink w:anchor="_Toc32760953">
            <w:r w:rsidRPr="61DBDBD6" w:rsidR="61DBDBD6">
              <w:rPr>
                <w:rStyle w:val="Hyperlink"/>
              </w:rPr>
              <w:t>Test Case 1 — Add a New Character</w:t>
            </w:r>
            <w:r>
              <w:tab/>
            </w:r>
            <w:r>
              <w:fldChar w:fldCharType="begin"/>
            </w:r>
            <w:r>
              <w:instrText xml:space="preserve">PAGEREF _Toc32760953 \h</w:instrText>
            </w:r>
            <w:r>
              <w:fldChar w:fldCharType="separate"/>
            </w:r>
            <w:r w:rsidRPr="61DBDBD6" w:rsidR="61DBDBD6">
              <w:rPr>
                <w:rStyle w:val="Hyperlink"/>
              </w:rPr>
              <w:t>6</w:t>
            </w:r>
            <w:r>
              <w:fldChar w:fldCharType="end"/>
            </w:r>
          </w:hyperlink>
        </w:p>
        <w:p w:rsidR="00E406FC" w:rsidP="61DBDBD6" w:rsidRDefault="00E406FC" w14:paraId="70F59C16" w14:textId="53AF3361">
          <w:pPr>
            <w:pStyle w:val="TOC2"/>
            <w:tabs>
              <w:tab w:val="right" w:leader="dot" w:pos="9345"/>
            </w:tabs>
            <w:rPr>
              <w:rFonts w:eastAsia="" w:cs="" w:eastAsiaTheme="minorEastAsia" w:cstheme="minorBidi"/>
              <w:b w:val="0"/>
              <w:bCs w:val="0"/>
              <w:noProof/>
              <w:sz w:val="24"/>
              <w:szCs w:val="24"/>
            </w:rPr>
          </w:pPr>
          <w:hyperlink w:anchor="_Toc1484609672">
            <w:r w:rsidRPr="61DBDBD6" w:rsidR="61DBDBD6">
              <w:rPr>
                <w:rStyle w:val="Hyperlink"/>
              </w:rPr>
              <w:t>Test Case 2 — Update an Existing Character</w:t>
            </w:r>
            <w:r>
              <w:tab/>
            </w:r>
            <w:r>
              <w:fldChar w:fldCharType="begin"/>
            </w:r>
            <w:r>
              <w:instrText xml:space="preserve">PAGEREF _Toc1484609672 \h</w:instrText>
            </w:r>
            <w:r>
              <w:fldChar w:fldCharType="separate"/>
            </w:r>
            <w:r w:rsidRPr="61DBDBD6" w:rsidR="61DBDBD6">
              <w:rPr>
                <w:rStyle w:val="Hyperlink"/>
              </w:rPr>
              <w:t>7</w:t>
            </w:r>
            <w:r>
              <w:fldChar w:fldCharType="end"/>
            </w:r>
          </w:hyperlink>
        </w:p>
        <w:p w:rsidR="00E406FC" w:rsidP="61DBDBD6" w:rsidRDefault="00E406FC" w14:paraId="1971FD84" w14:textId="4F719C21">
          <w:pPr>
            <w:pStyle w:val="TOC2"/>
            <w:tabs>
              <w:tab w:val="right" w:leader="dot" w:pos="9345"/>
            </w:tabs>
            <w:rPr>
              <w:rFonts w:eastAsia="" w:cs="" w:eastAsiaTheme="minorEastAsia" w:cstheme="minorBidi"/>
              <w:b w:val="0"/>
              <w:bCs w:val="0"/>
              <w:noProof/>
              <w:sz w:val="24"/>
              <w:szCs w:val="24"/>
            </w:rPr>
          </w:pPr>
          <w:hyperlink w:anchor="_Toc754414379">
            <w:r w:rsidRPr="61DBDBD6" w:rsidR="61DBDBD6">
              <w:rPr>
                <w:rStyle w:val="Hyperlink"/>
              </w:rPr>
              <w:t>Test Case 3 — Delete a Character</w:t>
            </w:r>
            <w:r>
              <w:tab/>
            </w:r>
            <w:r>
              <w:fldChar w:fldCharType="begin"/>
            </w:r>
            <w:r>
              <w:instrText xml:space="preserve">PAGEREF _Toc754414379 \h</w:instrText>
            </w:r>
            <w:r>
              <w:fldChar w:fldCharType="separate"/>
            </w:r>
            <w:r w:rsidRPr="61DBDBD6" w:rsidR="61DBDBD6">
              <w:rPr>
                <w:rStyle w:val="Hyperlink"/>
              </w:rPr>
              <w:t>7</w:t>
            </w:r>
            <w:r>
              <w:fldChar w:fldCharType="end"/>
            </w:r>
          </w:hyperlink>
        </w:p>
        <w:p w:rsidR="00E406FC" w:rsidP="61DBDBD6" w:rsidRDefault="00E406FC" w14:paraId="45177ECE" w14:textId="3AF5CC2C">
          <w:pPr>
            <w:pStyle w:val="TOC2"/>
            <w:tabs>
              <w:tab w:val="right" w:leader="dot" w:pos="9345"/>
            </w:tabs>
            <w:rPr>
              <w:rFonts w:eastAsia="" w:cs="" w:eastAsiaTheme="minorEastAsia" w:cstheme="minorBidi"/>
              <w:b w:val="0"/>
              <w:bCs w:val="0"/>
              <w:noProof/>
              <w:sz w:val="24"/>
              <w:szCs w:val="24"/>
            </w:rPr>
          </w:pPr>
          <w:hyperlink w:anchor="_Toc1362945150">
            <w:r w:rsidRPr="61DBDBD6" w:rsidR="61DBDBD6">
              <w:rPr>
                <w:rStyle w:val="Hyperlink"/>
              </w:rPr>
              <w:t>Test Case 4 — GUI Input Matches Database Records</w:t>
            </w:r>
            <w:r>
              <w:tab/>
            </w:r>
            <w:r>
              <w:fldChar w:fldCharType="begin"/>
            </w:r>
            <w:r>
              <w:instrText xml:space="preserve">PAGEREF _Toc1362945150 \h</w:instrText>
            </w:r>
            <w:r>
              <w:fldChar w:fldCharType="separate"/>
            </w:r>
            <w:r w:rsidRPr="61DBDBD6" w:rsidR="61DBDBD6">
              <w:rPr>
                <w:rStyle w:val="Hyperlink"/>
              </w:rPr>
              <w:t>7</w:t>
            </w:r>
            <w:r>
              <w:fldChar w:fldCharType="end"/>
            </w:r>
          </w:hyperlink>
        </w:p>
        <w:p w:rsidR="00E406FC" w:rsidP="61DBDBD6" w:rsidRDefault="00E406FC" w14:paraId="3168741C" w14:textId="344CF759">
          <w:pPr>
            <w:pStyle w:val="TOC2"/>
            <w:tabs>
              <w:tab w:val="right" w:leader="dot" w:pos="9345"/>
            </w:tabs>
            <w:rPr>
              <w:rFonts w:eastAsia="" w:cs="" w:eastAsiaTheme="minorEastAsia" w:cstheme="minorBidi"/>
              <w:b w:val="0"/>
              <w:bCs w:val="0"/>
              <w:noProof/>
              <w:sz w:val="24"/>
              <w:szCs w:val="24"/>
            </w:rPr>
          </w:pPr>
          <w:hyperlink w:anchor="_Toc460958732">
            <w:r w:rsidRPr="61DBDBD6" w:rsidR="61DBDBD6">
              <w:rPr>
                <w:rStyle w:val="Hyperlink"/>
              </w:rPr>
              <w:t>Security testing</w:t>
            </w:r>
            <w:r>
              <w:tab/>
            </w:r>
            <w:r>
              <w:fldChar w:fldCharType="begin"/>
            </w:r>
            <w:r>
              <w:instrText xml:space="preserve">PAGEREF _Toc460958732 \h</w:instrText>
            </w:r>
            <w:r>
              <w:fldChar w:fldCharType="separate"/>
            </w:r>
            <w:r w:rsidRPr="61DBDBD6" w:rsidR="61DBDBD6">
              <w:rPr>
                <w:rStyle w:val="Hyperlink"/>
              </w:rPr>
              <w:t>8</w:t>
            </w:r>
            <w:r>
              <w:fldChar w:fldCharType="end"/>
            </w:r>
          </w:hyperlink>
        </w:p>
        <w:p w:rsidR="00E406FC" w:rsidP="61DBDBD6" w:rsidRDefault="00E406FC" w14:paraId="0F3B36C2" w14:textId="26CD964B">
          <w:pPr>
            <w:pStyle w:val="TOC3"/>
            <w:tabs>
              <w:tab w:val="right" w:leader="dot" w:pos="9345"/>
            </w:tabs>
            <w:rPr>
              <w:rFonts w:eastAsia="" w:cs="" w:eastAsiaTheme="minorEastAsia" w:cstheme="minorBidi"/>
              <w:b w:val="0"/>
              <w:bCs w:val="0"/>
              <w:noProof/>
              <w:sz w:val="24"/>
              <w:szCs w:val="24"/>
            </w:rPr>
          </w:pPr>
          <w:hyperlink w:anchor="_Toc213717227">
            <w:r w:rsidRPr="61DBDBD6" w:rsidR="61DBDBD6">
              <w:rPr>
                <w:rStyle w:val="Hyperlink"/>
              </w:rPr>
              <w:t>Test Case 1 — Unauthorized User Cannot Access Protected Pages</w:t>
            </w:r>
            <w:r>
              <w:tab/>
            </w:r>
            <w:r>
              <w:fldChar w:fldCharType="begin"/>
            </w:r>
            <w:r>
              <w:instrText xml:space="preserve">PAGEREF _Toc213717227 \h</w:instrText>
            </w:r>
            <w:r>
              <w:fldChar w:fldCharType="separate"/>
            </w:r>
            <w:r w:rsidRPr="61DBDBD6" w:rsidR="61DBDBD6">
              <w:rPr>
                <w:rStyle w:val="Hyperlink"/>
              </w:rPr>
              <w:t>8</w:t>
            </w:r>
            <w:r>
              <w:fldChar w:fldCharType="end"/>
            </w:r>
          </w:hyperlink>
        </w:p>
        <w:p w:rsidR="61DBDBD6" w:rsidP="61DBDBD6" w:rsidRDefault="61DBDBD6" w14:paraId="1EFA7760" w14:textId="16D8063A">
          <w:pPr>
            <w:pStyle w:val="TOC3"/>
            <w:tabs>
              <w:tab w:val="right" w:leader="dot" w:pos="9345"/>
            </w:tabs>
          </w:pPr>
          <w:hyperlink w:anchor="_Toc352372246">
            <w:r w:rsidRPr="61DBDBD6" w:rsidR="61DBDBD6">
              <w:rPr>
                <w:rStyle w:val="Hyperlink"/>
              </w:rPr>
              <w:t>Test Case 2 — Verify Passwords Are Not Stored in Plaintext</w:t>
            </w:r>
            <w:r>
              <w:tab/>
            </w:r>
            <w:r>
              <w:fldChar w:fldCharType="begin"/>
            </w:r>
            <w:r>
              <w:instrText xml:space="preserve">PAGEREF _Toc352372246 \h</w:instrText>
            </w:r>
            <w:r>
              <w:fldChar w:fldCharType="separate"/>
            </w:r>
            <w:r w:rsidRPr="61DBDBD6" w:rsidR="61DBDBD6">
              <w:rPr>
                <w:rStyle w:val="Hyperlink"/>
              </w:rPr>
              <w:t>9</w:t>
            </w:r>
            <w:r>
              <w:fldChar w:fldCharType="end"/>
            </w:r>
          </w:hyperlink>
        </w:p>
        <w:p w:rsidR="61DBDBD6" w:rsidP="61DBDBD6" w:rsidRDefault="61DBDBD6" w14:paraId="50706E24" w14:textId="63D33838">
          <w:pPr>
            <w:pStyle w:val="TOC3"/>
            <w:tabs>
              <w:tab w:val="right" w:leader="dot" w:pos="9345"/>
            </w:tabs>
          </w:pPr>
          <w:hyperlink w:anchor="_Toc498104964">
            <w:r w:rsidRPr="61DBDBD6" w:rsidR="61DBDBD6">
              <w:rPr>
                <w:rStyle w:val="Hyperlink"/>
              </w:rPr>
              <w:t>Test Case 3 – SQL injection Test</w:t>
            </w:r>
            <w:r>
              <w:tab/>
            </w:r>
            <w:r>
              <w:fldChar w:fldCharType="begin"/>
            </w:r>
            <w:r>
              <w:instrText xml:space="preserve">PAGEREF _Toc498104964 \h</w:instrText>
            </w:r>
            <w:r>
              <w:fldChar w:fldCharType="separate"/>
            </w:r>
            <w:r w:rsidRPr="61DBDBD6" w:rsidR="61DBDBD6">
              <w:rPr>
                <w:rStyle w:val="Hyperlink"/>
              </w:rPr>
              <w:t>9</w:t>
            </w:r>
            <w:r>
              <w:fldChar w:fldCharType="end"/>
            </w:r>
          </w:hyperlink>
        </w:p>
        <w:p w:rsidR="61DBDBD6" w:rsidP="61DBDBD6" w:rsidRDefault="61DBDBD6" w14:paraId="577908A1" w14:textId="451AAAB5">
          <w:pPr>
            <w:pStyle w:val="TOC1"/>
            <w:tabs>
              <w:tab w:val="right" w:leader="dot" w:pos="9345"/>
            </w:tabs>
          </w:pPr>
          <w:hyperlink w:anchor="_Toc1455586515">
            <w:r w:rsidRPr="61DBDBD6" w:rsidR="61DBDBD6">
              <w:rPr>
                <w:rStyle w:val="Hyperlink"/>
              </w:rPr>
              <w:t>Future work</w:t>
            </w:r>
            <w:r>
              <w:tab/>
            </w:r>
            <w:r>
              <w:fldChar w:fldCharType="begin"/>
            </w:r>
            <w:r>
              <w:instrText xml:space="preserve">PAGEREF _Toc1455586515 \h</w:instrText>
            </w:r>
            <w:r>
              <w:fldChar w:fldCharType="separate"/>
            </w:r>
            <w:r w:rsidRPr="61DBDBD6" w:rsidR="61DBDBD6">
              <w:rPr>
                <w:rStyle w:val="Hyperlink"/>
              </w:rPr>
              <w:t>10</w:t>
            </w:r>
            <w:r>
              <w:fldChar w:fldCharType="end"/>
            </w:r>
          </w:hyperlink>
        </w:p>
        <w:p w:rsidR="61DBDBD6" w:rsidP="61DBDBD6" w:rsidRDefault="61DBDBD6" w14:paraId="341F7245" w14:textId="509ECF9A">
          <w:pPr>
            <w:pStyle w:val="TOC1"/>
            <w:tabs>
              <w:tab w:val="right" w:leader="dot" w:pos="9345"/>
            </w:tabs>
          </w:pPr>
          <w:hyperlink w:anchor="_Toc631766472">
            <w:r w:rsidRPr="61DBDBD6" w:rsidR="61DBDBD6">
              <w:rPr>
                <w:rStyle w:val="Hyperlink"/>
              </w:rPr>
              <w:t>Conclusion</w:t>
            </w:r>
            <w:r>
              <w:tab/>
            </w:r>
            <w:r>
              <w:fldChar w:fldCharType="begin"/>
            </w:r>
            <w:r>
              <w:instrText xml:space="preserve">PAGEREF _Toc631766472 \h</w:instrText>
            </w:r>
            <w:r>
              <w:fldChar w:fldCharType="separate"/>
            </w:r>
            <w:r w:rsidRPr="61DBDBD6" w:rsidR="61DBDBD6">
              <w:rPr>
                <w:rStyle w:val="Hyperlink"/>
              </w:rPr>
              <w:t>10</w:t>
            </w:r>
            <w:r>
              <w:fldChar w:fldCharType="end"/>
            </w:r>
          </w:hyperlink>
        </w:p>
        <w:p w:rsidR="61DBDBD6" w:rsidP="61DBDBD6" w:rsidRDefault="61DBDBD6" w14:paraId="2CE85277" w14:textId="3F2E4845">
          <w:pPr>
            <w:pStyle w:val="TOC1"/>
            <w:tabs>
              <w:tab w:val="right" w:leader="dot" w:pos="9345"/>
            </w:tabs>
          </w:pPr>
          <w:hyperlink w:anchor="_Toc598133565">
            <w:r w:rsidRPr="61DBDBD6" w:rsidR="61DBDBD6">
              <w:rPr>
                <w:rStyle w:val="Hyperlink"/>
              </w:rPr>
              <w:t>Work distribution</w:t>
            </w:r>
            <w:r>
              <w:tab/>
            </w:r>
            <w:r>
              <w:fldChar w:fldCharType="begin"/>
            </w:r>
            <w:r>
              <w:instrText xml:space="preserve">PAGEREF _Toc598133565 \h</w:instrText>
            </w:r>
            <w:r>
              <w:fldChar w:fldCharType="separate"/>
            </w:r>
            <w:r w:rsidRPr="61DBDBD6" w:rsidR="61DBDBD6">
              <w:rPr>
                <w:rStyle w:val="Hyperlink"/>
              </w:rPr>
              <w:t>10</w:t>
            </w:r>
            <w:r>
              <w:fldChar w:fldCharType="end"/>
            </w:r>
          </w:hyperlink>
        </w:p>
        <w:p w:rsidR="00115E3E" w:rsidP="61DBDBD6" w:rsidRDefault="00115E3E" w14:paraId="534F4054" w14:textId="632C4FA1">
          <w:pPr>
            <w:spacing w:before="240" w:beforeAutospacing="off"/>
          </w:pPr>
          <w:r w:rsidRPr="61DBDBD6">
            <w:rPr>
              <w:b w:val="1"/>
              <w:bCs w:val="1"/>
              <w:noProof/>
            </w:rPr>
            <w:fldChar w:fldCharType="end"/>
          </w:r>
        </w:p>
      </w:sdtContent>
    </w:sdt>
    <w:p w:rsidR="005F10C1" w:rsidP="61DBDBD6" w:rsidRDefault="005F181B" w14:paraId="4646AE94" w14:textId="794AFAD7">
      <w:pPr>
        <w:pStyle w:val="Heading1"/>
        <w:spacing w:before="240" w:beforeAutospacing="off"/>
      </w:pPr>
      <w:bookmarkStart w:name="_Toc804824216" w:id="2135271235"/>
      <w:r>
        <w:br w:type="column"/>
      </w:r>
      <w:r w:rsidR="00850C96">
        <w:rPr/>
        <w:t>Introduction</w:t>
      </w:r>
      <w:bookmarkEnd w:id="2135271235"/>
    </w:p>
    <w:p w:rsidR="33D19858" w:rsidP="61DBDBD6" w:rsidRDefault="33D19858" w14:paraId="42FC98DB" w14:textId="13ECB09E">
      <w:pPr>
        <w:spacing w:before="240" w:beforeAutospacing="off" w:line="276"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DBDBD6" w:rsidR="33D198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project proposes the development of a database driven application designed to support the creation, customization, and management of characters for the tabletop roleplaying game </w:t>
      </w:r>
      <w:r w:rsidRPr="61DBDBD6" w:rsidR="33D1985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Dungeons and Dragons (D&amp;D), 5</w:t>
      </w:r>
      <w:r w:rsidRPr="61DBDBD6" w:rsidR="33D19858">
        <w:rPr>
          <w:rFonts w:ascii="Times New Roman" w:hAnsi="Times New Roman" w:eastAsia="Times New Roman" w:cs="Times New Roman"/>
          <w:b w:val="0"/>
          <w:bCs w:val="0"/>
          <w:i w:val="1"/>
          <w:iCs w:val="1"/>
          <w:caps w:val="0"/>
          <w:smallCaps w:val="0"/>
          <w:noProof w:val="0"/>
          <w:color w:val="000000" w:themeColor="text1" w:themeTint="FF" w:themeShade="FF"/>
          <w:sz w:val="24"/>
          <w:szCs w:val="24"/>
          <w:vertAlign w:val="superscript"/>
          <w:lang w:val="en-US"/>
        </w:rPr>
        <w:t>th</w:t>
      </w:r>
      <w:r w:rsidRPr="61DBDBD6" w:rsidR="33D1985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edition.</w:t>
      </w:r>
      <w:r w:rsidRPr="61DBDBD6" w:rsidR="33D198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system will store structure information about a player’s character’s attributes, class, subclass, background, features and traits, spells, weapons, and equipment. Users will be able to build complete character profiles by selecting options from the database, ensuring consistency with game rules, and enabling easy retrieval and modification of character data. </w:t>
      </w:r>
    </w:p>
    <w:p w:rsidR="00850C96" w:rsidP="61DBDBD6" w:rsidRDefault="00850C96" w14:paraId="59C669BA" w14:textId="12CB45A2">
      <w:pPr>
        <w:pStyle w:val="Normal"/>
        <w:spacing w:before="240" w:beforeAutospacing="off"/>
        <w:ind w:firstLine="720"/>
      </w:pPr>
      <w:r w:rsidRPr="61DBDBD6" w:rsidR="33D198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application will address a common need among the game’s players: organizing the complex information about their characters into structure, rule-compliant, and easily accessible format. By centralizing character creation data, the system reduces manual errors, speeds up the character creation process, and provides quicker access to key character attributes so the playing of the game is not bogged down searching through character sheets for relevant information.</w:t>
      </w:r>
    </w:p>
    <w:p w:rsidR="00850C96" w:rsidP="61DBDBD6" w:rsidRDefault="00850C96" w14:paraId="55E17A57" w14:textId="39F4BB66">
      <w:pPr>
        <w:pStyle w:val="Heading1"/>
        <w:spacing w:before="240" w:beforeAutospacing="off"/>
        <w:ind w:firstLine="0"/>
        <w:rPr>
          <w:rFonts w:ascii="Times New Roman" w:hAnsi="Times New Roman" w:eastAsia="Times New Roman" w:cs="Times New Roman"/>
        </w:rPr>
      </w:pPr>
      <w:bookmarkStart w:name="_Toc2023795121" w:id="1963111943"/>
      <w:r w:rsidR="00850C96">
        <w:rPr/>
        <w:t>User requirements</w:t>
      </w:r>
      <w:bookmarkEnd w:id="1963111943"/>
    </w:p>
    <w:p w:rsidR="1B44905E" w:rsidP="61DBDBD6" w:rsidRDefault="1B44905E" w14:paraId="0B4353BE" w14:textId="19F4F583">
      <w:pPr>
        <w:pStyle w:val="Normal"/>
        <w:spacing w:before="240" w:beforeAutospacing="off"/>
        <w:ind w:firstLine="720"/>
      </w:pPr>
      <w:r w:rsidR="1B44905E">
        <w:rPr/>
        <w:t xml:space="preserve">There are three primary types of users in this system. Each user type interacts with the application in </w:t>
      </w:r>
      <w:r w:rsidR="1B44905E">
        <w:rPr/>
        <w:t>different ways</w:t>
      </w:r>
      <w:r w:rsidR="1B44905E">
        <w:rPr/>
        <w:t xml:space="preserve">, and their needs directly influence the </w:t>
      </w:r>
      <w:bookmarkStart w:name="_Int_GdRlqk6U" w:id="1295559348"/>
      <w:r w:rsidR="1B44905E">
        <w:rPr/>
        <w:t>database</w:t>
      </w:r>
      <w:bookmarkEnd w:id="1295559348"/>
      <w:r w:rsidR="1B44905E">
        <w:rPr/>
        <w:t xml:space="preserve"> entities, relationships, and system functionalities.</w:t>
      </w:r>
    </w:p>
    <w:p w:rsidR="1B44905E" w:rsidP="61DBDBD6" w:rsidRDefault="1B44905E" w14:paraId="727C4172" w14:textId="02FCBD49">
      <w:pPr>
        <w:pStyle w:val="Normal"/>
        <w:spacing w:before="240" w:beforeAutospacing="off"/>
        <w:ind w:left="0" w:firstLine="720"/>
      </w:pPr>
      <w:r w:rsidR="1B44905E">
        <w:rPr/>
        <w:t xml:space="preserve">Player Users, Character </w:t>
      </w:r>
      <w:bookmarkStart w:name="_Int_kgAdybXj" w:id="477345560"/>
      <w:r w:rsidR="1B44905E">
        <w:rPr/>
        <w:t>Creators,</w:t>
      </w:r>
      <w:bookmarkEnd w:id="477345560"/>
      <w:r w:rsidR="1B44905E">
        <w:rPr/>
        <w:t xml:space="preserve"> are the main users of the system. Their goal is to create, customize, and manage Dungeon’s and Dragaons characters. </w:t>
      </w:r>
      <w:r w:rsidR="1B44905E">
        <w:rPr/>
        <w:t>Players would like to create new characters by entering core att</w:t>
      </w:r>
      <w:r w:rsidR="41CD0BC3">
        <w:rPr/>
        <w:t>ributes such as name, level, ability scores, and maximum HP. This requires storing those data fields.</w:t>
      </w:r>
      <w:r w:rsidR="41CD0BC3">
        <w:rPr/>
        <w:t xml:space="preserve"> They also select a primary </w:t>
      </w:r>
      <w:r w:rsidR="114A64CE">
        <w:rPr/>
        <w:t>class;</w:t>
      </w:r>
      <w:r w:rsidR="41CD0BC3">
        <w:rPr/>
        <w:t xml:space="preserve"> thi</w:t>
      </w:r>
      <w:r w:rsidR="484AF092">
        <w:rPr/>
        <w:t xml:space="preserve">s requires a </w:t>
      </w:r>
      <w:r w:rsidR="26D52B60">
        <w:rPr/>
        <w:t>many-to-one</w:t>
      </w:r>
      <w:r w:rsidR="484AF092">
        <w:rPr/>
        <w:t xml:space="preserve"> relationship. They choose a </w:t>
      </w:r>
      <w:r w:rsidR="379D5B49">
        <w:rPr/>
        <w:t>species;</w:t>
      </w:r>
      <w:r w:rsidR="484AF092">
        <w:rPr/>
        <w:t xml:space="preserve"> this requires a </w:t>
      </w:r>
      <w:r w:rsidR="1AB4C0BE">
        <w:rPr/>
        <w:t>many-to-one</w:t>
      </w:r>
      <w:r w:rsidR="484AF092">
        <w:rPr/>
        <w:t xml:space="preserve"> relationship. They select a background, another many to one relationship. They add feats, weapons, and spells that require many</w:t>
      </w:r>
      <w:r w:rsidR="63C7AD2E">
        <w:rPr/>
        <w:t>-</w:t>
      </w:r>
      <w:r w:rsidR="484AF092">
        <w:rPr/>
        <w:t>to</w:t>
      </w:r>
      <w:r w:rsidR="0B00164E">
        <w:rPr/>
        <w:t>-</w:t>
      </w:r>
      <w:r w:rsidR="484AF092">
        <w:rPr/>
        <w:t>many relationships</w:t>
      </w:r>
      <w:r w:rsidR="6A582A64">
        <w:rPr/>
        <w:t xml:space="preserve">. </w:t>
      </w:r>
      <w:r w:rsidR="0B760CF5">
        <w:rPr/>
        <w:t>Finally,</w:t>
      </w:r>
      <w:r w:rsidR="6A582A64">
        <w:rPr/>
        <w:t xml:space="preserve"> they get a completed character sheet to view. </w:t>
      </w:r>
    </w:p>
    <w:p w:rsidR="00F16D23" w:rsidP="61DBDBD6" w:rsidRDefault="00F16D23" w14:paraId="1FCE73AC" w14:textId="044C7874">
      <w:pPr>
        <w:spacing w:before="240" w:beforeAutospacing="off"/>
        <w:ind w:left="0" w:firstLine="720"/>
        <w:rPr>
          <w:rFonts w:ascii="Calibri" w:hAnsi="Calibri" w:eastAsia="Calibri" w:cs="Calibri"/>
          <w:b w:val="0"/>
          <w:bCs w:val="0"/>
          <w:i w:val="0"/>
          <w:iCs w:val="0"/>
          <w:caps w:val="0"/>
          <w:smallCaps w:val="0"/>
          <w:noProof w:val="0"/>
          <w:color w:val="000000" w:themeColor="text1" w:themeTint="FF" w:themeShade="FF"/>
          <w:sz w:val="24"/>
          <w:szCs w:val="24"/>
          <w:lang w:val="en-US"/>
        </w:rPr>
      </w:pPr>
      <w:r w:rsidRPr="61DBDBD6" w:rsidR="34C2521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Dungeon Masters can view all the characters in the system and be able to open detailed character sheets to see character attributes and </w:t>
      </w:r>
      <w:r w:rsidRPr="61DBDBD6" w:rsidR="17106BD4">
        <w:rPr>
          <w:rFonts w:ascii="Calibri" w:hAnsi="Calibri" w:eastAsia="Calibri" w:cs="Calibri"/>
          <w:b w:val="0"/>
          <w:bCs w:val="0"/>
          <w:i w:val="0"/>
          <w:iCs w:val="0"/>
          <w:caps w:val="0"/>
          <w:smallCaps w:val="0"/>
          <w:noProof w:val="0"/>
          <w:color w:val="000000" w:themeColor="text1" w:themeTint="FF" w:themeShade="FF"/>
          <w:sz w:val="24"/>
          <w:szCs w:val="24"/>
          <w:lang w:val="en-US"/>
        </w:rPr>
        <w:t>verify</w:t>
      </w:r>
      <w:r w:rsidRPr="61DBDBD6" w:rsidR="34C2521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spell legality, such as </w:t>
      </w:r>
      <w:r w:rsidRPr="61DBDBD6" w:rsidR="5CA5B321">
        <w:rPr>
          <w:rFonts w:ascii="Calibri" w:hAnsi="Calibri" w:eastAsia="Calibri" w:cs="Calibri"/>
          <w:b w:val="0"/>
          <w:bCs w:val="0"/>
          <w:i w:val="0"/>
          <w:iCs w:val="0"/>
          <w:caps w:val="0"/>
          <w:smallCaps w:val="0"/>
          <w:noProof w:val="0"/>
          <w:color w:val="000000" w:themeColor="text1" w:themeTint="FF" w:themeShade="FF"/>
          <w:sz w:val="24"/>
          <w:szCs w:val="24"/>
          <w:lang w:val="en-US"/>
        </w:rPr>
        <w:t>wizards</w:t>
      </w:r>
      <w:r w:rsidRPr="61DBDBD6" w:rsidR="34C2521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only being able to cast wizard spells. </w:t>
      </w:r>
    </w:p>
    <w:p w:rsidR="34C2521E" w:rsidP="61DBDBD6" w:rsidRDefault="34C2521E" w14:paraId="631C1CEC" w14:textId="3757BDC3">
      <w:pPr>
        <w:spacing w:before="240" w:beforeAutospacing="off"/>
        <w:ind w:left="0" w:firstLine="720"/>
        <w:rPr>
          <w:rFonts w:ascii="Calibri" w:hAnsi="Calibri" w:eastAsia="Calibri" w:cs="Calibri"/>
          <w:b w:val="0"/>
          <w:bCs w:val="0"/>
          <w:i w:val="0"/>
          <w:iCs w:val="0"/>
          <w:caps w:val="0"/>
          <w:smallCaps w:val="0"/>
          <w:noProof w:val="0"/>
          <w:color w:val="000000" w:themeColor="text1" w:themeTint="FF" w:themeShade="FF"/>
          <w:sz w:val="24"/>
          <w:szCs w:val="24"/>
          <w:lang w:val="en-US"/>
        </w:rPr>
      </w:pPr>
      <w:r w:rsidRPr="61DBDBD6" w:rsidR="34C2521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Final user is the system </w:t>
      </w:r>
      <w:r w:rsidRPr="61DBDBD6" w:rsidR="02DFE9D1">
        <w:rPr>
          <w:rFonts w:ascii="Calibri" w:hAnsi="Calibri" w:eastAsia="Calibri" w:cs="Calibri"/>
          <w:b w:val="0"/>
          <w:bCs w:val="0"/>
          <w:i w:val="0"/>
          <w:iCs w:val="0"/>
          <w:caps w:val="0"/>
          <w:smallCaps w:val="0"/>
          <w:noProof w:val="0"/>
          <w:color w:val="000000" w:themeColor="text1" w:themeTint="FF" w:themeShade="FF"/>
          <w:sz w:val="24"/>
          <w:szCs w:val="24"/>
          <w:lang w:val="en-US"/>
        </w:rPr>
        <w:t>administers</w:t>
      </w:r>
      <w:r w:rsidRPr="61DBDBD6" w:rsidR="34C2521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who can add, edit, or remove classes</w:t>
      </w:r>
      <w:r w:rsidRPr="61DBDBD6" w:rsidR="47375FC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update spell statistics. </w:t>
      </w:r>
    </w:p>
    <w:p w:rsidR="00F44558" w:rsidP="61DBDBD6" w:rsidRDefault="00F44558" w14:paraId="3CBC21F8" w14:textId="7D07047D">
      <w:pPr>
        <w:pStyle w:val="Heading1"/>
        <w:spacing w:before="240" w:beforeAutospacing="off"/>
        <w:ind w:firstLine="0"/>
      </w:pPr>
      <w:bookmarkStart w:name="_Toc2001422070" w:id="997394542"/>
      <w:r w:rsidR="00F44558">
        <w:rPr/>
        <w:t>Entity relationship diagram</w:t>
      </w:r>
      <w:bookmarkEnd w:id="997394542"/>
    </w:p>
    <w:p w:rsidR="7CC272B4" w:rsidP="61DBDBD6" w:rsidRDefault="7CC272B4" w14:paraId="370F8AAE" w14:textId="1EA661EF">
      <w:pPr>
        <w:pStyle w:val="Normal"/>
        <w:suppressLineNumbers w:val="0"/>
        <w:bidi w:val="0"/>
        <w:spacing w:before="240" w:beforeAutospacing="off" w:after="0" w:afterAutospacing="off" w:line="259" w:lineRule="auto"/>
        <w:ind w:left="0" w:right="0"/>
        <w:jc w:val="left"/>
      </w:pPr>
      <w:r w:rsidR="7CC272B4">
        <w:rPr/>
        <w:t xml:space="preserve">The primary entity is the character, which has attributes and relationships to </w:t>
      </w:r>
      <w:r w:rsidR="7CC272B4">
        <w:rPr/>
        <w:t>the other</w:t>
      </w:r>
      <w:r w:rsidR="7CC272B4">
        <w:rPr/>
        <w:t xml:space="preserve"> entities. For each player attributed entity</w:t>
      </w:r>
      <w:r w:rsidR="7791C811">
        <w:rPr/>
        <w:t xml:space="preserve">: background, feat, species, weapon, class, and class spells, there is a character specific entity, so that many characters can share attributes and streamline the database processes. </w:t>
      </w:r>
    </w:p>
    <w:p w:rsidR="00F44558" w:rsidP="61DBDBD6" w:rsidRDefault="00F44558" w14:paraId="6FDFB4B0" w14:textId="1ECD17B3">
      <w:pPr>
        <w:spacing w:before="240" w:beforeAutospacing="off"/>
      </w:pPr>
    </w:p>
    <w:p w:rsidR="00F44558" w:rsidP="61DBDBD6" w:rsidRDefault="00F44558" w14:paraId="77E41E71" w14:textId="4C262BF7">
      <w:pPr>
        <w:spacing w:before="240" w:beforeAutospacing="off"/>
      </w:pPr>
      <w:r w:rsidR="17B59239">
        <w:drawing>
          <wp:anchor distT="0" distB="0" distL="114300" distR="114300" simplePos="0" relativeHeight="251658240" behindDoc="0" locked="0" layoutInCell="1" allowOverlap="1" wp14:editId="2E72B78D" wp14:anchorId="3EF6F8A7">
            <wp:simplePos x="0" y="0"/>
            <wp:positionH relativeFrom="column">
              <wp:align>left</wp:align>
            </wp:positionH>
            <wp:positionV relativeFrom="paragraph">
              <wp:posOffset>0</wp:posOffset>
            </wp:positionV>
            <wp:extent cx="5943600" cy="4895850"/>
            <wp:effectExtent l="0" t="0" r="0" b="0"/>
            <wp:wrapSquare wrapText="bothSides"/>
            <wp:docPr id="6189688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8968835" name="Picture 618968835"/>
                    <pic:cNvPicPr/>
                  </pic:nvPicPr>
                  <pic:blipFill>
                    <a:blip xmlns:r="http://schemas.openxmlformats.org/officeDocument/2006/relationships" r:embed="rId1245925830">
                      <a:extLst>
                        <a:ext uri="{28A0092B-C50C-407E-A947-70E740481C1C}">
                          <a14:useLocalDpi xmlns:a14="http://schemas.microsoft.com/office/drawing/2010/main"/>
                        </a:ext>
                      </a:extLst>
                    </a:blip>
                    <a:stretch>
                      <a:fillRect/>
                    </a:stretch>
                  </pic:blipFill>
                  <pic:spPr>
                    <a:xfrm>
                      <a:off x="0" y="0"/>
                      <a:ext cx="5943600" cy="4895850"/>
                    </a:xfrm>
                    <a:prstGeom prst="rect">
                      <a:avLst/>
                    </a:prstGeom>
                  </pic:spPr>
                </pic:pic>
              </a:graphicData>
            </a:graphic>
            <wp14:sizeRelH relativeFrom="page">
              <wp14:pctWidth>0</wp14:pctWidth>
            </wp14:sizeRelH>
            <wp14:sizeRelV relativeFrom="page">
              <wp14:pctHeight>0</wp14:pctHeight>
            </wp14:sizeRelV>
          </wp:anchor>
        </w:drawing>
      </w:r>
    </w:p>
    <w:p w:rsidR="00F44558" w:rsidP="61DBDBD6" w:rsidRDefault="00F44558" w14:paraId="64B96C92" w14:textId="0C3AA2D7">
      <w:pPr>
        <w:pStyle w:val="Heading1"/>
        <w:spacing w:before="240" w:beforeAutospacing="off"/>
        <w:ind w:firstLine="0"/>
      </w:pPr>
      <w:bookmarkStart w:name="_Toc1970731371" w:id="126292555"/>
      <w:r w:rsidR="00F44558">
        <w:rPr/>
        <w:t xml:space="preserve">Relational </w:t>
      </w:r>
      <w:r w:rsidR="001F7791">
        <w:rPr/>
        <w:t>s</w:t>
      </w:r>
      <w:r w:rsidR="00F44558">
        <w:rPr/>
        <w:t>chemas</w:t>
      </w:r>
      <w:bookmarkEnd w:id="126292555"/>
    </w:p>
    <w:p w:rsidR="00F44558" w:rsidP="61DBDBD6" w:rsidRDefault="00F44558" w14:paraId="3A73C922" w14:textId="2E04FCCE">
      <w:pPr>
        <w:spacing w:before="240" w:before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DBDBD6" w:rsidR="0166C9C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Character</w:t>
      </w:r>
      <w:r w:rsidRPr="61DBDBD6" w:rsidR="0166C9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CharID</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CharName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CharLevel</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STR, CON, DEX, WIS, INT, CHA, MaxHP)</w:t>
      </w:r>
    </w:p>
    <w:p w:rsidR="00F44558" w:rsidP="61DBDBD6" w:rsidRDefault="00F44558" w14:paraId="1B85D270" w14:textId="348519B9">
      <w:pPr>
        <w:spacing w:before="240" w:before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DBDBD6" w:rsidR="0166C9C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Classes</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ClassName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Primary Stat1, Primary Stat 2,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HitDie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p>
    <w:p w:rsidR="00F44558" w:rsidP="61DBDBD6" w:rsidRDefault="00F44558" w14:paraId="73CE447A" w14:textId="2215B6BF">
      <w:pPr>
        <w:spacing w:before="240" w:before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DBDBD6" w:rsidR="0166C9C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CharacterClasses</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CharID</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ClassName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#CharId is FK references Character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CharID</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ClassName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is FK references Classes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ClassName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p>
    <w:p w:rsidR="00F44558" w:rsidP="61DBDBD6" w:rsidRDefault="00F44558" w14:paraId="62561CD8" w14:textId="396184B8">
      <w:pPr>
        <w:spacing w:before="240" w:before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DBDBD6" w:rsidR="0166C9C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Spells</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SpellName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SpellLevel</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CastingTime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School, Duration,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Spellrange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Components,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IsRitual</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p>
    <w:p w:rsidR="00F44558" w:rsidP="61DBDBD6" w:rsidRDefault="00F44558" w14:paraId="3C2E24EA" w14:textId="4FA71F2E">
      <w:pPr>
        <w:spacing w:before="240" w:before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DBDBD6" w:rsidR="0166C9C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ClassSpells</w:t>
      </w:r>
      <w:r w:rsidRPr="61DBDBD6" w:rsidR="0166C9C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ClassName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SpellName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#ClassName is FK references Classes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ClassName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SpellName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is FK references Spells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SpellName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p>
    <w:p w:rsidR="00F44558" w:rsidP="61DBDBD6" w:rsidRDefault="00F44558" w14:paraId="44D6FF92" w14:textId="1B1DCCC5">
      <w:pPr>
        <w:spacing w:before="240" w:before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DBDBD6" w:rsidR="0166C9C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CharacterSpellsPrepared</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CharID</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SpellName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#CharId is FK references Character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CharID</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SpellName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is FK references Spells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SpellName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p>
    <w:p w:rsidR="00F44558" w:rsidP="61DBDBD6" w:rsidRDefault="00F44558" w14:paraId="778EB248" w14:textId="60893B1F">
      <w:pPr>
        <w:spacing w:before="240" w:before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DBDBD6" w:rsidR="0166C9C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Weapons</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WeaponName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Range,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DamageType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Properties,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DamageDice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p>
    <w:p w:rsidR="00F44558" w:rsidP="61DBDBD6" w:rsidRDefault="00F44558" w14:paraId="710707E5" w14:textId="6F9D8A50">
      <w:pPr>
        <w:spacing w:before="240" w:before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DBDBD6" w:rsidR="0166C9C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CharacterWeapons</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CharID</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WeaponName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#CharId is FK references Character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CharID</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WeaponName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is FK references Weapons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WeaponName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p>
    <w:p w:rsidR="00F44558" w:rsidP="61DBDBD6" w:rsidRDefault="00F44558" w14:paraId="3421C797" w14:textId="25DFAD62">
      <w:pPr>
        <w:spacing w:before="240" w:before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DBDBD6" w:rsidR="0166C9C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Backgrounds</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BackgroundName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BackgroundProficiencies</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Languages)</w:t>
      </w:r>
    </w:p>
    <w:p w:rsidR="00F44558" w:rsidP="61DBDBD6" w:rsidRDefault="00F44558" w14:paraId="20D4E795" w14:textId="3E340DE8">
      <w:pPr>
        <w:spacing w:before="240" w:before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DBDBD6" w:rsidR="0166C9C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CharacterBackground</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CharID</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BackgroundName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#CharId is FK references Character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CharID</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BackgroundName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is FK references Backgrounds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BackgroundName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p>
    <w:p w:rsidR="00F44558" w:rsidP="61DBDBD6" w:rsidRDefault="00F44558" w14:paraId="69FDEF11" w14:textId="6E384E2E">
      <w:pPr>
        <w:spacing w:before="240" w:before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DBDBD6" w:rsidR="0166C9C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Feats</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FeatName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p>
    <w:p w:rsidR="00F44558" w:rsidP="61DBDBD6" w:rsidRDefault="00F44558" w14:paraId="2D69848F" w14:textId="4C8E8D7E">
      <w:pPr>
        <w:spacing w:before="240" w:before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DBDBD6" w:rsidR="0166C9C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CharacterFeats</w:t>
      </w:r>
      <w:r w:rsidRPr="61DBDBD6" w:rsidR="0166C9C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CharID</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FeatName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#CharId is FK references Character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CharID</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FeatName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is FK references Feats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FeatName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p>
    <w:p w:rsidR="00F44558" w:rsidP="61DBDBD6" w:rsidRDefault="00F44558" w14:paraId="2C5871E6" w14:textId="5E8B3780">
      <w:pPr>
        <w:spacing w:before="240" w:before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DBDBD6" w:rsidR="0166C9C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Species</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SpeciesName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CreatureType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Speed,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SpeciesProficiencies</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p>
    <w:p w:rsidR="00F44558" w:rsidP="61DBDBD6" w:rsidRDefault="00F44558" w14:paraId="539462D6" w14:textId="1F1D1453">
      <w:pPr>
        <w:spacing w:before="240" w:before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1DBDBD6" w:rsidR="0166C9C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CharacterSpecies</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CharID</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SpeciesName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#CharId is FK references Character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harID</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SpeciesName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is FK references Species (</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SpeciesName</w:t>
      </w:r>
      <w:r w:rsidRPr="61DBDBD6" w:rsidR="0166C9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p>
    <w:p w:rsidR="00F44558" w:rsidP="61DBDBD6" w:rsidRDefault="00F44558" w14:paraId="05D555AF" w14:textId="7A748545">
      <w:pPr>
        <w:pStyle w:val="Normal"/>
        <w:spacing w:before="240" w:before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522730" w:rsidP="61DBDBD6" w:rsidRDefault="00522730" w14:paraId="674D9943" w14:textId="78879497">
      <w:pPr>
        <w:pStyle w:val="Heading1"/>
        <w:spacing w:before="240" w:beforeAutospacing="off"/>
        <w:ind w:firstLine="0"/>
      </w:pPr>
      <w:bookmarkStart w:name="_Toc566636319" w:id="659179366"/>
      <w:r w:rsidR="00522730">
        <w:rPr/>
        <w:t>SQL Implementation</w:t>
      </w:r>
      <w:bookmarkEnd w:id="659179366"/>
    </w:p>
    <w:p w:rsidR="154B4EA4" w:rsidP="61DBDBD6" w:rsidRDefault="154B4EA4" w14:paraId="3AC5E221" w14:textId="4314878F">
      <w:pPr>
        <w:numPr>
          <w:ilvl w:val="0"/>
          <w:numId w:val="13"/>
        </w:numPr>
        <w:spacing w:before="240" w:beforeAutospacing="off"/>
        <w:rPr/>
      </w:pPr>
      <w:r w:rsidR="68CB7F5E">
        <w:drawing>
          <wp:anchor distT="0" distB="0" distL="114300" distR="114300" simplePos="0" relativeHeight="251658240" behindDoc="0" locked="0" layoutInCell="1" allowOverlap="1" wp14:editId="4E4F6DEC" wp14:anchorId="7493D677">
            <wp:simplePos x="0" y="0"/>
            <wp:positionH relativeFrom="column">
              <wp:align>left</wp:align>
            </wp:positionH>
            <wp:positionV relativeFrom="paragraph">
              <wp:posOffset>0</wp:posOffset>
            </wp:positionV>
            <wp:extent cx="5943600" cy="5429250"/>
            <wp:effectExtent l="0" t="0" r="0" b="0"/>
            <wp:wrapSquare wrapText="bothSides"/>
            <wp:docPr id="9942438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4243808" name="Picture 994243808"/>
                    <pic:cNvPicPr/>
                  </pic:nvPicPr>
                  <pic:blipFill>
                    <a:blip xmlns:r="http://schemas.openxmlformats.org/officeDocument/2006/relationships" r:embed="rId51784522">
                      <a:extLst>
                        <a:ext uri="{28A0092B-C50C-407E-A947-70E740481C1C}">
                          <a14:useLocalDpi xmlns:a14="http://schemas.microsoft.com/office/drawing/2010/main"/>
                        </a:ext>
                      </a:extLst>
                    </a:blip>
                    <a:stretch>
                      <a:fillRect/>
                    </a:stretch>
                  </pic:blipFill>
                  <pic:spPr>
                    <a:xfrm>
                      <a:off x="0" y="0"/>
                      <a:ext cx="5943600" cy="5429250"/>
                    </a:xfrm>
                    <a:prstGeom prst="rect">
                      <a:avLst/>
                    </a:prstGeom>
                  </pic:spPr>
                </pic:pic>
              </a:graphicData>
            </a:graphic>
            <wp14:sizeRelH relativeFrom="page">
              <wp14:pctWidth>0</wp14:pctWidth>
            </wp14:sizeRelH>
            <wp14:sizeRelV relativeFrom="page">
              <wp14:pctHeight>0</wp14:pctHeight>
            </wp14:sizeRelV>
          </wp:anchor>
        </w:drawing>
      </w:r>
    </w:p>
    <w:p w:rsidR="0078202B" w:rsidP="61DBDBD6" w:rsidRDefault="007F742F" w14:paraId="117966E0" w14:textId="574545C3">
      <w:pPr>
        <w:pStyle w:val="Heading2"/>
        <w:spacing w:before="240" w:beforeAutospacing="off"/>
        <w:ind w:firstLine="0"/>
      </w:pPr>
      <w:bookmarkStart w:name="_Toc2140954099" w:id="442697092"/>
      <w:r w:rsidR="007F742F">
        <w:rPr/>
        <w:t xml:space="preserve">SQL </w:t>
      </w:r>
      <w:r w:rsidR="0078202B">
        <w:rPr/>
        <w:t>Functional test</w:t>
      </w:r>
      <w:bookmarkEnd w:id="442697092"/>
    </w:p>
    <w:p w:rsidRPr="00BA0994" w:rsidR="00E82BA8" w:rsidP="61DBDBD6" w:rsidRDefault="00E82BA8" w14:paraId="5FECC92A" w14:textId="578606BD">
      <w:pPr>
        <w:pStyle w:val="Heading3"/>
        <w:spacing w:before="240" w:beforeAutospacing="off"/>
        <w:ind w:firstLine="0"/>
        <w:rPr>
          <w:b w:val="0"/>
          <w:bCs w:val="0"/>
        </w:rPr>
      </w:pPr>
      <w:bookmarkStart w:name="_Toc2028876236" w:id="1957929146"/>
      <w:r w:rsidR="4B8F3DFA">
        <w:rPr/>
        <w:t>Test Case 1: Verify a Character’s class is stored properly.</w:t>
      </w:r>
      <w:bookmarkEnd w:id="1957929146"/>
      <w:r w:rsidR="4B8F3DFA">
        <w:rPr/>
        <w:t xml:space="preserve"> </w:t>
      </w:r>
    </w:p>
    <w:p w:rsidR="0070557D" w:rsidP="61DBDBD6" w:rsidRDefault="0070557D" w14:paraId="6EFA5C97" w14:textId="3BEC3E23">
      <w:pPr>
        <w:spacing w:before="240" w:beforeAutospacing="off"/>
        <w:ind w:firstLine="0"/>
        <w:rPr>
          <w:b w:val="0"/>
          <w:bCs w:val="0"/>
        </w:rPr>
      </w:pPr>
      <w:r w:rsidR="4B8F3DFA">
        <w:rPr>
          <w:b w:val="0"/>
          <w:bCs w:val="0"/>
        </w:rPr>
        <w:t xml:space="preserve">Business </w:t>
      </w:r>
      <w:r w:rsidR="757CE4A6">
        <w:rPr>
          <w:b w:val="0"/>
          <w:bCs w:val="0"/>
        </w:rPr>
        <w:t>requirement</w:t>
      </w:r>
      <w:r w:rsidR="4B8F3DFA">
        <w:rPr>
          <w:b w:val="0"/>
          <w:bCs w:val="0"/>
        </w:rPr>
        <w:t xml:space="preserve">: A Player character must have exactly one class (Many-to-one) </w:t>
      </w:r>
    </w:p>
    <w:p w:rsidR="0070557D" w:rsidP="61DBDBD6" w:rsidRDefault="0070557D" w14:paraId="1CDA67C5" w14:textId="4EEA0DD8">
      <w:pPr>
        <w:spacing w:before="240" w:beforeAutospacing="off"/>
        <w:ind w:firstLine="0"/>
        <w:rPr>
          <w:b w:val="0"/>
          <w:bCs w:val="0"/>
        </w:rPr>
      </w:pPr>
      <w:r w:rsidR="4B8F3DFA">
        <w:rPr>
          <w:b w:val="0"/>
          <w:bCs w:val="0"/>
        </w:rPr>
        <w:t xml:space="preserve">Test Query: </w:t>
      </w:r>
    </w:p>
    <w:p w:rsidR="0070557D" w:rsidP="61DBDBD6" w:rsidRDefault="0070557D" w14:paraId="43383A17" w14:textId="0CE2DE54">
      <w:pPr>
        <w:spacing w:before="240" w:beforeAutospacing="off"/>
        <w:ind w:firstLine="0"/>
        <w:rPr>
          <w:b w:val="0"/>
          <w:bCs w:val="0"/>
        </w:rPr>
      </w:pPr>
      <w:r w:rsidR="4B8F3DFA">
        <w:rPr>
          <w:b w:val="0"/>
          <w:bCs w:val="0"/>
        </w:rPr>
        <w:t xml:space="preserve">SELECT </w:t>
      </w:r>
      <w:r w:rsidR="4B8F3DFA">
        <w:rPr>
          <w:b w:val="0"/>
          <w:bCs w:val="0"/>
        </w:rPr>
        <w:t>CharID</w:t>
      </w:r>
      <w:r w:rsidR="4B8F3DFA">
        <w:rPr>
          <w:b w:val="0"/>
          <w:bCs w:val="0"/>
        </w:rPr>
        <w:t xml:space="preserve">, </w:t>
      </w:r>
      <w:r w:rsidR="4B8F3DFA">
        <w:rPr>
          <w:b w:val="0"/>
          <w:bCs w:val="0"/>
        </w:rPr>
        <w:t>CharName</w:t>
      </w:r>
      <w:r w:rsidR="4B8F3DFA">
        <w:rPr>
          <w:b w:val="0"/>
          <w:bCs w:val="0"/>
        </w:rPr>
        <w:t xml:space="preserve">, </w:t>
      </w:r>
      <w:r w:rsidR="4B8F3DFA">
        <w:rPr>
          <w:b w:val="0"/>
          <w:bCs w:val="0"/>
        </w:rPr>
        <w:t>ClassName</w:t>
      </w:r>
    </w:p>
    <w:p w:rsidR="0070557D" w:rsidP="61DBDBD6" w:rsidRDefault="0070557D" w14:paraId="4B35A1BC" w14:textId="609E00B3">
      <w:pPr>
        <w:spacing w:before="240" w:beforeAutospacing="off"/>
        <w:ind w:firstLine="0"/>
        <w:rPr>
          <w:b w:val="0"/>
          <w:bCs w:val="0"/>
        </w:rPr>
      </w:pPr>
      <w:r w:rsidR="4B8F3DFA">
        <w:rPr>
          <w:b w:val="0"/>
          <w:bCs w:val="0"/>
        </w:rPr>
        <w:t xml:space="preserve">FROM </w:t>
      </w:r>
      <w:r w:rsidR="4B8F3DFA">
        <w:rPr>
          <w:b w:val="0"/>
          <w:bCs w:val="0"/>
        </w:rPr>
        <w:t>PlayerCharacter</w:t>
      </w:r>
    </w:p>
    <w:p w:rsidR="0070557D" w:rsidP="61DBDBD6" w:rsidRDefault="0070557D" w14:paraId="0CC0A475" w14:textId="4A0435CD">
      <w:pPr>
        <w:spacing w:before="240" w:beforeAutospacing="off"/>
        <w:ind w:firstLine="0"/>
        <w:rPr>
          <w:b w:val="0"/>
          <w:bCs w:val="0"/>
        </w:rPr>
      </w:pPr>
      <w:r w:rsidR="4B8F3DFA">
        <w:rPr>
          <w:b w:val="0"/>
          <w:bCs w:val="0"/>
        </w:rPr>
        <w:t xml:space="preserve">Outcome: </w:t>
      </w:r>
    </w:p>
    <w:tbl>
      <w:tblPr>
        <w:tblStyle w:val="TableGrid"/>
        <w:tblW w:w="0" w:type="auto"/>
        <w:tblLook w:val="06A0" w:firstRow="1" w:lastRow="0" w:firstColumn="1" w:lastColumn="0" w:noHBand="1" w:noVBand="1"/>
      </w:tblPr>
      <w:tblGrid>
        <w:gridCol w:w="3120"/>
        <w:gridCol w:w="3120"/>
        <w:gridCol w:w="3120"/>
      </w:tblGrid>
      <w:tr w:rsidR="2BB82EFB" w:rsidTr="61DBDBD6" w14:paraId="3F3232FA">
        <w:trPr>
          <w:trHeight w:val="300"/>
        </w:trPr>
        <w:tc>
          <w:tcPr>
            <w:tcW w:w="3120" w:type="dxa"/>
            <w:tcMar/>
          </w:tcPr>
          <w:p w:rsidR="1C7B1989" w:rsidP="61DBDBD6" w:rsidRDefault="1C7B1989" w14:paraId="5BE6C956" w14:textId="0F47D558">
            <w:pPr>
              <w:pStyle w:val="Normal"/>
              <w:spacing w:before="240" w:beforeAutospacing="off"/>
              <w:rPr>
                <w:b w:val="0"/>
                <w:bCs w:val="0"/>
              </w:rPr>
            </w:pPr>
            <w:r w:rsidR="253204D8">
              <w:rPr>
                <w:b w:val="0"/>
                <w:bCs w:val="0"/>
              </w:rPr>
              <w:t>CharID</w:t>
            </w:r>
          </w:p>
        </w:tc>
        <w:tc>
          <w:tcPr>
            <w:tcW w:w="3120" w:type="dxa"/>
            <w:tcMar/>
          </w:tcPr>
          <w:p w:rsidR="1C7B1989" w:rsidP="61DBDBD6" w:rsidRDefault="1C7B1989" w14:paraId="3BE9B6E9" w14:textId="37918EBC">
            <w:pPr>
              <w:pStyle w:val="Normal"/>
              <w:spacing w:before="240" w:beforeAutospacing="off"/>
              <w:rPr>
                <w:b w:val="0"/>
                <w:bCs w:val="0"/>
              </w:rPr>
            </w:pPr>
            <w:r w:rsidR="253204D8">
              <w:rPr>
                <w:b w:val="0"/>
                <w:bCs w:val="0"/>
              </w:rPr>
              <w:t>CharName</w:t>
            </w:r>
          </w:p>
        </w:tc>
        <w:tc>
          <w:tcPr>
            <w:tcW w:w="3120" w:type="dxa"/>
            <w:tcMar/>
          </w:tcPr>
          <w:p w:rsidR="1C7B1989" w:rsidP="61DBDBD6" w:rsidRDefault="1C7B1989" w14:paraId="19843E03" w14:textId="6BECBDDF">
            <w:pPr>
              <w:pStyle w:val="Normal"/>
              <w:spacing w:before="240" w:beforeAutospacing="off"/>
              <w:rPr>
                <w:b w:val="0"/>
                <w:bCs w:val="0"/>
              </w:rPr>
            </w:pPr>
            <w:r w:rsidR="253204D8">
              <w:rPr>
                <w:b w:val="0"/>
                <w:bCs w:val="0"/>
              </w:rPr>
              <w:t>ClassName</w:t>
            </w:r>
          </w:p>
        </w:tc>
      </w:tr>
      <w:tr w:rsidR="2BB82EFB" w:rsidTr="61DBDBD6" w14:paraId="2ABF851D">
        <w:trPr>
          <w:trHeight w:val="300"/>
        </w:trPr>
        <w:tc>
          <w:tcPr>
            <w:tcW w:w="3120" w:type="dxa"/>
            <w:tcMar/>
          </w:tcPr>
          <w:p w:rsidR="1C7B1989" w:rsidP="61DBDBD6" w:rsidRDefault="1C7B1989" w14:paraId="0F89170F" w14:textId="089A9667">
            <w:pPr>
              <w:pStyle w:val="Normal"/>
              <w:spacing w:before="240" w:beforeAutospacing="off"/>
              <w:rPr>
                <w:b w:val="0"/>
                <w:bCs w:val="0"/>
              </w:rPr>
            </w:pPr>
            <w:r w:rsidR="253204D8">
              <w:rPr>
                <w:b w:val="0"/>
                <w:bCs w:val="0"/>
              </w:rPr>
              <w:t>15</w:t>
            </w:r>
          </w:p>
        </w:tc>
        <w:tc>
          <w:tcPr>
            <w:tcW w:w="3120" w:type="dxa"/>
            <w:tcMar/>
          </w:tcPr>
          <w:p w:rsidR="1C7B1989" w:rsidP="61DBDBD6" w:rsidRDefault="1C7B1989" w14:paraId="44CB43A2" w14:textId="34434D94">
            <w:pPr>
              <w:pStyle w:val="Normal"/>
              <w:spacing w:before="240" w:beforeAutospacing="off"/>
              <w:rPr>
                <w:b w:val="0"/>
                <w:bCs w:val="0"/>
              </w:rPr>
            </w:pPr>
            <w:r w:rsidR="253204D8">
              <w:rPr>
                <w:b w:val="0"/>
                <w:bCs w:val="0"/>
              </w:rPr>
              <w:t>Test1</w:t>
            </w:r>
          </w:p>
        </w:tc>
        <w:tc>
          <w:tcPr>
            <w:tcW w:w="3120" w:type="dxa"/>
            <w:tcMar/>
          </w:tcPr>
          <w:p w:rsidR="1C7B1989" w:rsidP="61DBDBD6" w:rsidRDefault="1C7B1989" w14:paraId="381961E6" w14:textId="6B22F7F2">
            <w:pPr>
              <w:pStyle w:val="Normal"/>
              <w:spacing w:before="240" w:beforeAutospacing="off"/>
              <w:rPr>
                <w:b w:val="0"/>
                <w:bCs w:val="0"/>
              </w:rPr>
            </w:pPr>
            <w:r w:rsidR="253204D8">
              <w:rPr>
                <w:b w:val="0"/>
                <w:bCs w:val="0"/>
              </w:rPr>
              <w:t>Cleric</w:t>
            </w:r>
          </w:p>
        </w:tc>
      </w:tr>
      <w:tr w:rsidR="2BB82EFB" w:rsidTr="61DBDBD6" w14:paraId="2FBBA099">
        <w:trPr>
          <w:trHeight w:val="300"/>
        </w:trPr>
        <w:tc>
          <w:tcPr>
            <w:tcW w:w="3120" w:type="dxa"/>
            <w:tcMar/>
          </w:tcPr>
          <w:p w:rsidR="1C7B1989" w:rsidP="61DBDBD6" w:rsidRDefault="1C7B1989" w14:paraId="4BE32DAD" w14:textId="60C6A564">
            <w:pPr>
              <w:pStyle w:val="Normal"/>
              <w:spacing w:before="240" w:beforeAutospacing="off"/>
              <w:rPr>
                <w:b w:val="0"/>
                <w:bCs w:val="0"/>
              </w:rPr>
            </w:pPr>
            <w:r w:rsidR="253204D8">
              <w:rPr>
                <w:b w:val="0"/>
                <w:bCs w:val="0"/>
              </w:rPr>
              <w:t xml:space="preserve">16 </w:t>
            </w:r>
          </w:p>
        </w:tc>
        <w:tc>
          <w:tcPr>
            <w:tcW w:w="3120" w:type="dxa"/>
            <w:tcMar/>
          </w:tcPr>
          <w:p w:rsidR="1C7B1989" w:rsidP="61DBDBD6" w:rsidRDefault="1C7B1989" w14:paraId="660573AB" w14:textId="52830EBD">
            <w:pPr>
              <w:pStyle w:val="Normal"/>
              <w:spacing w:before="240" w:beforeAutospacing="off"/>
              <w:rPr>
                <w:b w:val="0"/>
                <w:bCs w:val="0"/>
              </w:rPr>
            </w:pPr>
            <w:r w:rsidR="253204D8">
              <w:rPr>
                <w:b w:val="0"/>
                <w:bCs w:val="0"/>
              </w:rPr>
              <w:t>Bollintallin</w:t>
            </w:r>
          </w:p>
        </w:tc>
        <w:tc>
          <w:tcPr>
            <w:tcW w:w="3120" w:type="dxa"/>
            <w:tcMar/>
          </w:tcPr>
          <w:p w:rsidR="1C7B1989" w:rsidP="61DBDBD6" w:rsidRDefault="1C7B1989" w14:paraId="1862E10C" w14:textId="5817FB6F">
            <w:pPr>
              <w:pStyle w:val="Normal"/>
              <w:spacing w:before="240" w:beforeAutospacing="off"/>
              <w:rPr>
                <w:b w:val="0"/>
                <w:bCs w:val="0"/>
              </w:rPr>
            </w:pPr>
            <w:r w:rsidR="253204D8">
              <w:rPr>
                <w:b w:val="0"/>
                <w:bCs w:val="0"/>
              </w:rPr>
              <w:t>Druid</w:t>
            </w:r>
          </w:p>
        </w:tc>
      </w:tr>
    </w:tbl>
    <w:p w:rsidR="0070557D" w:rsidP="61DBDBD6" w:rsidRDefault="0070557D" w14:paraId="5B40532E" w14:textId="48854431">
      <w:pPr>
        <w:spacing w:before="240" w:beforeAutospacing="off"/>
        <w:rPr>
          <w:b w:val="0"/>
          <w:bCs w:val="0"/>
        </w:rPr>
      </w:pPr>
    </w:p>
    <w:p w:rsidR="0070557D" w:rsidP="61DBDBD6" w:rsidRDefault="0070557D" w14:paraId="5006DAAE" w14:textId="16291345">
      <w:pPr>
        <w:pStyle w:val="Heading3"/>
        <w:spacing w:before="240" w:beforeAutospacing="off"/>
        <w:ind w:firstLine="0"/>
      </w:pPr>
      <w:bookmarkStart w:name="_Toc963794809" w:id="840094251"/>
      <w:r w:rsidR="31F1C7A0">
        <w:rPr/>
        <w:t xml:space="preserve">Test Case 2: Verify Species </w:t>
      </w:r>
      <w:r w:rsidR="31F1C7A0">
        <w:rPr/>
        <w:t>Assignement</w:t>
      </w:r>
      <w:bookmarkEnd w:id="840094251"/>
    </w:p>
    <w:p w:rsidR="0070557D" w:rsidP="61DBDBD6" w:rsidRDefault="0070557D" w14:paraId="4789AA3A" w14:textId="6861FDC6">
      <w:pPr>
        <w:pStyle w:val="Normal"/>
        <w:spacing w:before="240" w:beforeAutospacing="off"/>
        <w:ind w:firstLine="0"/>
      </w:pPr>
      <w:r w:rsidR="31F1C7A0">
        <w:rPr/>
        <w:t xml:space="preserve">Business Requirement: A character must belong to </w:t>
      </w:r>
      <w:r w:rsidR="31F1C7A0">
        <w:rPr/>
        <w:t>exacly</w:t>
      </w:r>
      <w:r w:rsidR="31F1C7A0">
        <w:rPr/>
        <w:t xml:space="preserve"> one species. </w:t>
      </w:r>
    </w:p>
    <w:p w:rsidR="0070557D" w:rsidP="61DBDBD6" w:rsidRDefault="0070557D" w14:paraId="7DD0EA6A" w14:textId="4372F147">
      <w:pPr>
        <w:pStyle w:val="Normal"/>
        <w:spacing w:before="240" w:beforeAutospacing="off"/>
        <w:ind w:firstLine="0"/>
      </w:pPr>
      <w:r w:rsidR="31F1C7A0">
        <w:rPr/>
        <w:t xml:space="preserve">Test Query: </w:t>
      </w:r>
    </w:p>
    <w:p w:rsidR="0070557D" w:rsidP="61DBDBD6" w:rsidRDefault="0070557D" w14:paraId="4F6649C2" w14:textId="424C5D52">
      <w:pPr>
        <w:spacing w:before="240" w:beforeAutospacing="off"/>
        <w:ind w:firstLine="0"/>
        <w:rPr>
          <w:rFonts w:ascii="Calibri" w:hAnsi="Calibri" w:eastAsia="Calibri"/>
          <w:noProof w:val="0"/>
          <w:sz w:val="24"/>
          <w:szCs w:val="24"/>
          <w:lang w:val="en-US"/>
        </w:rPr>
      </w:pPr>
      <w:r w:rsidRPr="61DBDBD6" w:rsidR="31F1C7A0">
        <w:rPr>
          <w:rFonts w:ascii="Calibri" w:hAnsi="Calibri" w:eastAsia="Calibri"/>
          <w:noProof w:val="0"/>
          <w:sz w:val="24"/>
          <w:szCs w:val="24"/>
          <w:lang w:val="en-US"/>
        </w:rPr>
        <w:t xml:space="preserve">SELECT </w:t>
      </w:r>
      <w:r w:rsidRPr="61DBDBD6" w:rsidR="31F1C7A0">
        <w:rPr>
          <w:rFonts w:ascii="Calibri" w:hAnsi="Calibri" w:eastAsia="Calibri"/>
          <w:noProof w:val="0"/>
          <w:sz w:val="24"/>
          <w:szCs w:val="24"/>
          <w:lang w:val="en-US"/>
        </w:rPr>
        <w:t>pc.CharID</w:t>
      </w:r>
      <w:r w:rsidRPr="61DBDBD6" w:rsidR="31F1C7A0">
        <w:rPr>
          <w:rFonts w:ascii="Calibri" w:hAnsi="Calibri" w:eastAsia="Calibri"/>
          <w:noProof w:val="0"/>
          <w:sz w:val="24"/>
          <w:szCs w:val="24"/>
          <w:lang w:val="en-US"/>
        </w:rPr>
        <w:t xml:space="preserve">, </w:t>
      </w:r>
      <w:r w:rsidRPr="61DBDBD6" w:rsidR="31F1C7A0">
        <w:rPr>
          <w:rFonts w:ascii="Calibri" w:hAnsi="Calibri" w:eastAsia="Calibri"/>
          <w:noProof w:val="0"/>
          <w:sz w:val="24"/>
          <w:szCs w:val="24"/>
          <w:lang w:val="en-US"/>
        </w:rPr>
        <w:t>pc.CharName</w:t>
      </w:r>
      <w:r w:rsidRPr="61DBDBD6" w:rsidR="31F1C7A0">
        <w:rPr>
          <w:rFonts w:ascii="Calibri" w:hAnsi="Calibri" w:eastAsia="Calibri"/>
          <w:noProof w:val="0"/>
          <w:sz w:val="24"/>
          <w:szCs w:val="24"/>
          <w:lang w:val="en-US"/>
        </w:rPr>
        <w:t xml:space="preserve">, </w:t>
      </w:r>
      <w:r w:rsidRPr="61DBDBD6" w:rsidR="31F1C7A0">
        <w:rPr>
          <w:rFonts w:ascii="Calibri" w:hAnsi="Calibri" w:eastAsia="Calibri"/>
          <w:noProof w:val="0"/>
          <w:sz w:val="24"/>
          <w:szCs w:val="24"/>
          <w:lang w:val="en-US"/>
        </w:rPr>
        <w:t>pc.SpeciesName</w:t>
      </w:r>
    </w:p>
    <w:p w:rsidR="0070557D" w:rsidP="61DBDBD6" w:rsidRDefault="0070557D" w14:paraId="65017818" w14:textId="5A4F967C">
      <w:pPr>
        <w:spacing w:before="240" w:beforeAutospacing="off"/>
        <w:ind w:firstLine="0"/>
        <w:rPr>
          <w:rFonts w:ascii="Calibri" w:hAnsi="Calibri" w:eastAsia="Calibri"/>
          <w:noProof w:val="0"/>
          <w:sz w:val="24"/>
          <w:szCs w:val="24"/>
          <w:lang w:val="en-US"/>
        </w:rPr>
      </w:pPr>
      <w:r w:rsidRPr="61DBDBD6" w:rsidR="31F1C7A0">
        <w:rPr>
          <w:rFonts w:ascii="Calibri" w:hAnsi="Calibri" w:eastAsia="Calibri"/>
          <w:noProof w:val="0"/>
          <w:sz w:val="24"/>
          <w:szCs w:val="24"/>
          <w:lang w:val="en-US"/>
        </w:rPr>
        <w:t xml:space="preserve">FROM </w:t>
      </w:r>
      <w:r w:rsidRPr="61DBDBD6" w:rsidR="31F1C7A0">
        <w:rPr>
          <w:rFonts w:ascii="Calibri" w:hAnsi="Calibri" w:eastAsia="Calibri"/>
          <w:noProof w:val="0"/>
          <w:sz w:val="24"/>
          <w:szCs w:val="24"/>
          <w:lang w:val="en-US"/>
        </w:rPr>
        <w:t>PlayerCharacter</w:t>
      </w:r>
      <w:r w:rsidRPr="61DBDBD6" w:rsidR="31F1C7A0">
        <w:rPr>
          <w:rFonts w:ascii="Calibri" w:hAnsi="Calibri" w:eastAsia="Calibri"/>
          <w:noProof w:val="0"/>
          <w:sz w:val="24"/>
          <w:szCs w:val="24"/>
          <w:lang w:val="en-US"/>
        </w:rPr>
        <w:t xml:space="preserve"> pc</w:t>
      </w:r>
    </w:p>
    <w:p w:rsidR="0070557D" w:rsidP="61DBDBD6" w:rsidRDefault="0070557D" w14:paraId="53BBDC02" w14:textId="57AD11FD">
      <w:pPr>
        <w:spacing w:before="240" w:beforeAutospacing="off"/>
        <w:ind w:firstLine="0"/>
        <w:rPr>
          <w:rFonts w:ascii="Calibri" w:hAnsi="Calibri" w:eastAsia="Calibri"/>
          <w:noProof w:val="0"/>
          <w:sz w:val="24"/>
          <w:szCs w:val="24"/>
          <w:lang w:val="en-US"/>
        </w:rPr>
      </w:pPr>
      <w:r w:rsidRPr="61DBDBD6" w:rsidR="31F1C7A0">
        <w:rPr>
          <w:rFonts w:ascii="Calibri" w:hAnsi="Calibri" w:eastAsia="Calibri"/>
          <w:noProof w:val="0"/>
          <w:sz w:val="24"/>
          <w:szCs w:val="24"/>
          <w:lang w:val="en-US"/>
        </w:rPr>
        <w:t xml:space="preserve">JOIN Species s ON </w:t>
      </w:r>
      <w:r w:rsidRPr="61DBDBD6" w:rsidR="31F1C7A0">
        <w:rPr>
          <w:rFonts w:ascii="Calibri" w:hAnsi="Calibri" w:eastAsia="Calibri"/>
          <w:noProof w:val="0"/>
          <w:sz w:val="24"/>
          <w:szCs w:val="24"/>
          <w:lang w:val="en-US"/>
        </w:rPr>
        <w:t>pc.SpeciesName</w:t>
      </w:r>
      <w:r w:rsidRPr="61DBDBD6" w:rsidR="31F1C7A0">
        <w:rPr>
          <w:rFonts w:ascii="Calibri" w:hAnsi="Calibri" w:eastAsia="Calibri"/>
          <w:noProof w:val="0"/>
          <w:sz w:val="24"/>
          <w:szCs w:val="24"/>
          <w:lang w:val="en-US"/>
        </w:rPr>
        <w:t xml:space="preserve"> = </w:t>
      </w:r>
      <w:r w:rsidRPr="61DBDBD6" w:rsidR="31F1C7A0">
        <w:rPr>
          <w:rFonts w:ascii="Calibri" w:hAnsi="Calibri" w:eastAsia="Calibri"/>
          <w:noProof w:val="0"/>
          <w:sz w:val="24"/>
          <w:szCs w:val="24"/>
          <w:lang w:val="en-US"/>
        </w:rPr>
        <w:t>s.SpeciesName</w:t>
      </w:r>
      <w:r w:rsidRPr="61DBDBD6" w:rsidR="31F1C7A0">
        <w:rPr>
          <w:rFonts w:ascii="Calibri" w:hAnsi="Calibri" w:eastAsia="Calibri"/>
          <w:noProof w:val="0"/>
          <w:sz w:val="24"/>
          <w:szCs w:val="24"/>
          <w:lang w:val="en-US"/>
        </w:rPr>
        <w:t>;</w:t>
      </w:r>
    </w:p>
    <w:p w:rsidR="0070557D" w:rsidP="61DBDBD6" w:rsidRDefault="0070557D" w14:paraId="27F315BC" w14:textId="524E19B7">
      <w:pPr>
        <w:pStyle w:val="Normal"/>
        <w:spacing w:before="240" w:beforeAutospacing="off"/>
        <w:ind w:firstLine="0"/>
      </w:pPr>
      <w:r w:rsidR="31F1C7A0">
        <w:rPr/>
        <w:t xml:space="preserve">Outcome: </w:t>
      </w:r>
    </w:p>
    <w:tbl>
      <w:tblPr>
        <w:tblStyle w:val="TableGrid"/>
        <w:tblW w:w="0" w:type="auto"/>
        <w:tblLook w:val="06A0" w:firstRow="1" w:lastRow="0" w:firstColumn="1" w:lastColumn="0" w:noHBand="1" w:noVBand="1"/>
      </w:tblPr>
      <w:tblGrid>
        <w:gridCol w:w="3120"/>
        <w:gridCol w:w="3120"/>
        <w:gridCol w:w="3120"/>
      </w:tblGrid>
      <w:tr w:rsidR="2BB82EFB" w:rsidTr="61DBDBD6" w14:paraId="66E15123">
        <w:trPr>
          <w:trHeight w:val="300"/>
        </w:trPr>
        <w:tc>
          <w:tcPr>
            <w:tcW w:w="3120" w:type="dxa"/>
            <w:tcMar/>
          </w:tcPr>
          <w:p w:rsidR="31F1C7A0" w:rsidP="61DBDBD6" w:rsidRDefault="31F1C7A0" w14:paraId="54A1C444" w14:textId="2E020C10">
            <w:pPr>
              <w:pStyle w:val="Normal"/>
              <w:spacing w:before="240" w:beforeAutospacing="off"/>
              <w:rPr>
                <w:b w:val="0"/>
                <w:bCs w:val="0"/>
              </w:rPr>
            </w:pPr>
            <w:r w:rsidR="31F1C7A0">
              <w:rPr>
                <w:b w:val="0"/>
                <w:bCs w:val="0"/>
              </w:rPr>
              <w:t>CharID</w:t>
            </w:r>
          </w:p>
        </w:tc>
        <w:tc>
          <w:tcPr>
            <w:tcW w:w="3120" w:type="dxa"/>
            <w:tcMar/>
          </w:tcPr>
          <w:p w:rsidR="31F1C7A0" w:rsidP="61DBDBD6" w:rsidRDefault="31F1C7A0" w14:paraId="6173C55B" w14:textId="522D1743">
            <w:pPr>
              <w:pStyle w:val="Normal"/>
              <w:spacing w:before="240" w:beforeAutospacing="off"/>
              <w:rPr>
                <w:b w:val="0"/>
                <w:bCs w:val="0"/>
              </w:rPr>
            </w:pPr>
            <w:r w:rsidR="31F1C7A0">
              <w:rPr>
                <w:b w:val="0"/>
                <w:bCs w:val="0"/>
              </w:rPr>
              <w:t>CharName</w:t>
            </w:r>
          </w:p>
        </w:tc>
        <w:tc>
          <w:tcPr>
            <w:tcW w:w="3120" w:type="dxa"/>
            <w:tcMar/>
          </w:tcPr>
          <w:p w:rsidR="31F1C7A0" w:rsidP="61DBDBD6" w:rsidRDefault="31F1C7A0" w14:paraId="32DF1AD3" w14:textId="6E117B5E">
            <w:pPr>
              <w:pStyle w:val="Normal"/>
              <w:spacing w:before="240" w:beforeAutospacing="off"/>
              <w:rPr>
                <w:b w:val="0"/>
                <w:bCs w:val="0"/>
              </w:rPr>
            </w:pPr>
            <w:r w:rsidR="31F1C7A0">
              <w:rPr>
                <w:b w:val="0"/>
                <w:bCs w:val="0"/>
              </w:rPr>
              <w:t>SpeciesName</w:t>
            </w:r>
          </w:p>
        </w:tc>
      </w:tr>
      <w:tr w:rsidR="2BB82EFB" w:rsidTr="61DBDBD6" w14:paraId="09058C4C">
        <w:trPr>
          <w:trHeight w:val="300"/>
        </w:trPr>
        <w:tc>
          <w:tcPr>
            <w:tcW w:w="3120" w:type="dxa"/>
            <w:tcMar/>
          </w:tcPr>
          <w:p w:rsidR="31F1C7A0" w:rsidP="61DBDBD6" w:rsidRDefault="31F1C7A0" w14:paraId="189276E8" w14:textId="57EC24C0">
            <w:pPr>
              <w:pStyle w:val="Normal"/>
              <w:spacing w:before="240" w:beforeAutospacing="off"/>
              <w:rPr>
                <w:b w:val="0"/>
                <w:bCs w:val="0"/>
              </w:rPr>
            </w:pPr>
            <w:r w:rsidR="31F1C7A0">
              <w:rPr>
                <w:b w:val="0"/>
                <w:bCs w:val="0"/>
              </w:rPr>
              <w:t>15</w:t>
            </w:r>
          </w:p>
        </w:tc>
        <w:tc>
          <w:tcPr>
            <w:tcW w:w="3120" w:type="dxa"/>
            <w:tcMar/>
          </w:tcPr>
          <w:p w:rsidR="31F1C7A0" w:rsidP="61DBDBD6" w:rsidRDefault="31F1C7A0" w14:paraId="2DC12990" w14:textId="322A6062">
            <w:pPr>
              <w:pStyle w:val="Normal"/>
              <w:spacing w:before="240" w:beforeAutospacing="off"/>
              <w:rPr>
                <w:b w:val="0"/>
                <w:bCs w:val="0"/>
              </w:rPr>
            </w:pPr>
            <w:r w:rsidR="31F1C7A0">
              <w:rPr>
                <w:b w:val="0"/>
                <w:bCs w:val="0"/>
              </w:rPr>
              <w:t>Test1</w:t>
            </w:r>
          </w:p>
        </w:tc>
        <w:tc>
          <w:tcPr>
            <w:tcW w:w="3120" w:type="dxa"/>
            <w:tcMar/>
          </w:tcPr>
          <w:p w:rsidR="31F1C7A0" w:rsidP="61DBDBD6" w:rsidRDefault="31F1C7A0" w14:paraId="0FD445F4" w14:textId="24150196">
            <w:pPr>
              <w:pStyle w:val="Normal"/>
              <w:spacing w:before="240" w:beforeAutospacing="off"/>
              <w:rPr>
                <w:b w:val="0"/>
                <w:bCs w:val="0"/>
              </w:rPr>
            </w:pPr>
            <w:r w:rsidR="31F1C7A0">
              <w:rPr>
                <w:b w:val="0"/>
                <w:bCs w:val="0"/>
              </w:rPr>
              <w:t>Firbolg</w:t>
            </w:r>
          </w:p>
        </w:tc>
      </w:tr>
      <w:tr w:rsidR="2BB82EFB" w:rsidTr="61DBDBD6" w14:paraId="507F0D83">
        <w:trPr>
          <w:trHeight w:val="300"/>
        </w:trPr>
        <w:tc>
          <w:tcPr>
            <w:tcW w:w="3120" w:type="dxa"/>
            <w:tcMar/>
          </w:tcPr>
          <w:p w:rsidR="31F1C7A0" w:rsidP="61DBDBD6" w:rsidRDefault="31F1C7A0" w14:paraId="7BB81C0D" w14:textId="03B7383C">
            <w:pPr>
              <w:pStyle w:val="Normal"/>
              <w:spacing w:before="240" w:beforeAutospacing="off"/>
              <w:rPr>
                <w:b w:val="0"/>
                <w:bCs w:val="0"/>
              </w:rPr>
            </w:pPr>
            <w:r w:rsidR="31F1C7A0">
              <w:rPr>
                <w:b w:val="0"/>
                <w:bCs w:val="0"/>
              </w:rPr>
              <w:t>16</w:t>
            </w:r>
          </w:p>
        </w:tc>
        <w:tc>
          <w:tcPr>
            <w:tcW w:w="3120" w:type="dxa"/>
            <w:tcMar/>
          </w:tcPr>
          <w:p w:rsidR="31F1C7A0" w:rsidP="61DBDBD6" w:rsidRDefault="31F1C7A0" w14:paraId="0532B0D3" w14:textId="469B6631">
            <w:pPr>
              <w:pStyle w:val="Normal"/>
              <w:spacing w:before="240" w:beforeAutospacing="off"/>
              <w:rPr>
                <w:b w:val="0"/>
                <w:bCs w:val="0"/>
              </w:rPr>
            </w:pPr>
            <w:r w:rsidR="31F1C7A0">
              <w:rPr>
                <w:b w:val="0"/>
                <w:bCs w:val="0"/>
              </w:rPr>
              <w:t>Bollintallin</w:t>
            </w:r>
          </w:p>
        </w:tc>
        <w:tc>
          <w:tcPr>
            <w:tcW w:w="3120" w:type="dxa"/>
            <w:tcMar/>
          </w:tcPr>
          <w:p w:rsidR="31F1C7A0" w:rsidP="61DBDBD6" w:rsidRDefault="31F1C7A0" w14:paraId="7A7BD922" w14:textId="0063F30F">
            <w:pPr>
              <w:pStyle w:val="Normal"/>
              <w:spacing w:before="240" w:beforeAutospacing="off"/>
              <w:rPr>
                <w:b w:val="0"/>
                <w:bCs w:val="0"/>
              </w:rPr>
            </w:pPr>
            <w:r w:rsidR="31F1C7A0">
              <w:rPr>
                <w:b w:val="0"/>
                <w:bCs w:val="0"/>
              </w:rPr>
              <w:t>Gnome</w:t>
            </w:r>
          </w:p>
        </w:tc>
      </w:tr>
    </w:tbl>
    <w:p w:rsidR="0070557D" w:rsidP="61DBDBD6" w:rsidRDefault="0070557D" w14:paraId="334FA17B" w14:textId="498A3B75">
      <w:pPr>
        <w:pStyle w:val="Normal"/>
        <w:spacing w:before="240" w:beforeAutospacing="off"/>
        <w:rPr>
          <w:b w:val="1"/>
          <w:bCs w:val="1"/>
        </w:rPr>
      </w:pPr>
    </w:p>
    <w:p w:rsidR="002809C5" w:rsidP="61DBDBD6" w:rsidRDefault="001F7791" w14:paraId="14B9E080" w14:textId="6FB2CE98">
      <w:pPr>
        <w:pStyle w:val="Heading1"/>
        <w:spacing w:before="240" w:beforeAutospacing="off"/>
        <w:ind w:firstLine="0"/>
      </w:pPr>
      <w:bookmarkStart w:name="_Toc1207636897" w:id="1636495945"/>
      <w:r w:rsidR="001F7791">
        <w:rPr/>
        <w:t>Database application</w:t>
      </w:r>
      <w:bookmarkEnd w:id="1636495945"/>
    </w:p>
    <w:p w:rsidRPr="00076FF1" w:rsidR="00076FF1" w:rsidP="61DBDBD6" w:rsidRDefault="00076FF1" w14:paraId="349EE5E6" w14:textId="5D01A552">
      <w:pPr>
        <w:spacing w:before="240" w:beforeAutospacing="off"/>
        <w:ind w:firstLine="0"/>
      </w:pPr>
      <w:r w:rsidR="00076FF1">
        <w:rPr/>
        <w:t>Technologies used</w:t>
      </w:r>
      <w:r w:rsidR="16C1745F">
        <w:rPr/>
        <w:t xml:space="preserve">: </w:t>
      </w:r>
    </w:p>
    <w:p w:rsidR="16C1745F" w:rsidP="61DBDBD6" w:rsidRDefault="16C1745F" w14:paraId="674C0053" w14:textId="36F4D5C3">
      <w:pPr>
        <w:pStyle w:val="ListParagraph"/>
        <w:numPr>
          <w:ilvl w:val="0"/>
          <w:numId w:val="15"/>
        </w:numPr>
        <w:spacing w:before="240" w:beforeAutospacing="off"/>
        <w:rPr/>
      </w:pPr>
      <w:r w:rsidR="16C1745F">
        <w:rPr/>
        <w:t xml:space="preserve">MAMP </w:t>
      </w:r>
      <w:r w:rsidR="6097107A">
        <w:rPr/>
        <w:t>powered</w:t>
      </w:r>
      <w:r w:rsidR="16C1745F">
        <w:rPr/>
        <w:t xml:space="preserve"> the MySQL server</w:t>
      </w:r>
      <w:r w:rsidR="1543C288">
        <w:rPr/>
        <w:t xml:space="preserve">. </w:t>
      </w:r>
    </w:p>
    <w:p w:rsidR="16C1745F" w:rsidP="61DBDBD6" w:rsidRDefault="16C1745F" w14:paraId="1C4B65A9" w14:textId="266D3F84">
      <w:pPr>
        <w:pStyle w:val="ListParagraph"/>
        <w:numPr>
          <w:ilvl w:val="0"/>
          <w:numId w:val="15"/>
        </w:numPr>
        <w:spacing w:before="240" w:beforeAutospacing="off"/>
        <w:rPr/>
      </w:pPr>
      <w:r w:rsidR="16C1745F">
        <w:rPr/>
        <w:t xml:space="preserve">MySQL Workbench </w:t>
      </w:r>
      <w:r w:rsidR="306D0D3E">
        <w:rPr/>
        <w:t>manages</w:t>
      </w:r>
      <w:r w:rsidR="16C1745F">
        <w:rPr/>
        <w:t xml:space="preserve"> the </w:t>
      </w:r>
      <w:r w:rsidR="6A65AD43">
        <w:rPr/>
        <w:t>database</w:t>
      </w:r>
      <w:r w:rsidR="1DC06D81">
        <w:rPr/>
        <w:t xml:space="preserve">. </w:t>
      </w:r>
    </w:p>
    <w:p w:rsidR="33741ED3" w:rsidP="61DBDBD6" w:rsidRDefault="33741ED3" w14:paraId="791D273F" w14:textId="1CB638F6">
      <w:pPr>
        <w:pStyle w:val="ListParagraph"/>
        <w:numPr>
          <w:ilvl w:val="0"/>
          <w:numId w:val="15"/>
        </w:numPr>
        <w:spacing w:before="240" w:beforeAutospacing="off"/>
        <w:rPr/>
      </w:pPr>
      <w:r w:rsidR="33741ED3">
        <w:rPr/>
        <w:t xml:space="preserve">Spring Boot Framework to build the web application, handle routing, dependency injection, and simplify </w:t>
      </w:r>
      <w:r w:rsidR="43D49B95">
        <w:rPr/>
        <w:t>server-side</w:t>
      </w:r>
      <w:r w:rsidR="33741ED3">
        <w:rPr/>
        <w:t xml:space="preserve"> development. </w:t>
      </w:r>
    </w:p>
    <w:p w:rsidR="33741ED3" w:rsidP="61DBDBD6" w:rsidRDefault="33741ED3" w14:paraId="26C7E2A2" w14:textId="43DEF8C8">
      <w:pPr>
        <w:pStyle w:val="ListParagraph"/>
        <w:numPr>
          <w:ilvl w:val="0"/>
          <w:numId w:val="15"/>
        </w:numPr>
        <w:spacing w:before="240" w:beforeAutospacing="off"/>
        <w:rPr/>
      </w:pPr>
      <w:r w:rsidR="33741ED3">
        <w:rPr/>
        <w:t xml:space="preserve">Java Development Kit (JDK 17/21) provides the java compiler and runtime </w:t>
      </w:r>
      <w:r w:rsidR="33741ED3">
        <w:rPr/>
        <w:t>environment</w:t>
      </w:r>
      <w:r w:rsidR="33741ED3">
        <w:rPr/>
        <w:t>.</w:t>
      </w:r>
    </w:p>
    <w:p w:rsidR="33741ED3" w:rsidP="61DBDBD6" w:rsidRDefault="33741ED3" w14:paraId="0C6F6C03" w14:textId="2DFA5A7C">
      <w:pPr>
        <w:pStyle w:val="ListParagraph"/>
        <w:numPr>
          <w:ilvl w:val="0"/>
          <w:numId w:val="15"/>
        </w:numPr>
        <w:spacing w:before="240" w:beforeAutospacing="off"/>
        <w:rPr/>
      </w:pPr>
      <w:r w:rsidR="33741ED3">
        <w:rPr/>
        <w:t xml:space="preserve"> Maven Build tool manages project dependencies, compiles the </w:t>
      </w:r>
      <w:r w:rsidR="1CBC4B36">
        <w:rPr/>
        <w:t>application</w:t>
      </w:r>
      <w:r w:rsidR="33741ED3">
        <w:rPr/>
        <w:t xml:space="preserve">, and packages it into </w:t>
      </w:r>
      <w:r w:rsidR="5BF73FEC">
        <w:rPr/>
        <w:t>a runnable</w:t>
      </w:r>
      <w:r w:rsidR="33741ED3">
        <w:rPr/>
        <w:t xml:space="preserve"> JAR file</w:t>
      </w:r>
      <w:r w:rsidR="085F0636">
        <w:rPr/>
        <w:t xml:space="preserve">. </w:t>
      </w:r>
    </w:p>
    <w:p w:rsidR="1DC06D81" w:rsidP="61DBDBD6" w:rsidRDefault="1DC06D81" w14:paraId="5A48E117" w14:textId="5E01CBCE">
      <w:pPr>
        <w:pStyle w:val="ListParagraph"/>
        <w:numPr>
          <w:ilvl w:val="0"/>
          <w:numId w:val="15"/>
        </w:numPr>
        <w:spacing w:before="240" w:beforeAutospacing="off"/>
        <w:rPr/>
      </w:pPr>
      <w:r w:rsidR="1DC06D81">
        <w:rPr/>
        <w:t>IntelliJ IDEA to develop, run and debug the Spring Boot application with integrated Maven</w:t>
      </w:r>
    </w:p>
    <w:p w:rsidR="396F5BED" w:rsidP="61DBDBD6" w:rsidRDefault="396F5BED" w14:paraId="5825F3C2" w14:textId="629E7019">
      <w:pPr>
        <w:pStyle w:val="ListParagraph"/>
        <w:numPr>
          <w:ilvl w:val="0"/>
          <w:numId w:val="15"/>
        </w:numPr>
        <w:spacing w:before="240" w:beforeAutospacing="off"/>
        <w:rPr/>
      </w:pPr>
      <w:r w:rsidR="396F5BED">
        <w:rPr/>
        <w:t>Thymeleaf</w:t>
      </w:r>
      <w:r w:rsidR="396F5BED">
        <w:rPr/>
        <w:t xml:space="preserve"> Template Engine used to generate dynamic HTML pages for character creation, listing, and viewing within the Spring Boot </w:t>
      </w:r>
      <w:r w:rsidR="396F5BED">
        <w:rPr/>
        <w:t>farmwork</w:t>
      </w:r>
      <w:r w:rsidR="396F5BED">
        <w:rPr/>
        <w:t xml:space="preserve">. </w:t>
      </w:r>
    </w:p>
    <w:p w:rsidR="396F5BED" w:rsidP="61DBDBD6" w:rsidRDefault="396F5BED" w14:paraId="4866906D" w14:textId="4FE7975A">
      <w:pPr>
        <w:pStyle w:val="ListParagraph"/>
        <w:numPr>
          <w:ilvl w:val="0"/>
          <w:numId w:val="15"/>
        </w:numPr>
        <w:spacing w:before="240" w:beforeAutospacing="off"/>
        <w:rPr/>
      </w:pPr>
      <w:r w:rsidR="396F5BED">
        <w:rPr/>
        <w:t xml:space="preserve">GitHub </w:t>
      </w:r>
      <w:r w:rsidR="396F5BED">
        <w:rPr/>
        <w:t>used</w:t>
      </w:r>
      <w:r w:rsidR="396F5BED">
        <w:rPr/>
        <w:t xml:space="preserve"> for hosting the full project repository for submission, collaboration, and backup. </w:t>
      </w:r>
    </w:p>
    <w:p w:rsidR="3908321A" w:rsidP="61DBDBD6" w:rsidRDefault="3908321A" w14:paraId="5DB1E349" w14:textId="114FA8D1">
      <w:pPr>
        <w:pStyle w:val="Normal"/>
        <w:spacing w:before="240" w:beforeAutospacing="off"/>
      </w:pPr>
    </w:p>
    <w:p w:rsidR="3908321A" w:rsidP="61DBDBD6" w:rsidRDefault="3908321A" w14:paraId="2B103046" w14:textId="52238ADB">
      <w:pPr>
        <w:pStyle w:val="Heading2"/>
        <w:spacing w:before="240" w:beforeAutospacing="off"/>
        <w:ind w:firstLine="0"/>
      </w:pPr>
      <w:bookmarkStart w:name="_Toc706931425" w:id="1601277746"/>
      <w:r w:rsidR="7EE51096">
        <w:rPr/>
        <w:t>GUI Examples:</w:t>
      </w:r>
      <w:bookmarkEnd w:id="1601277746"/>
      <w:r w:rsidR="7EE51096">
        <w:rPr/>
        <w:t xml:space="preserve"> </w:t>
      </w:r>
    </w:p>
    <w:p w:rsidR="75685659" w:rsidP="61DBDBD6" w:rsidRDefault="75685659" w14:paraId="0A307F4B" w14:textId="52B22AA2">
      <w:pPr>
        <w:pStyle w:val="Normal"/>
        <w:spacing w:before="240" w:beforeAutospacing="off"/>
      </w:pPr>
      <w:r w:rsidR="18E47040">
        <w:drawing>
          <wp:anchor distT="0" distB="0" distL="114300" distR="114300" simplePos="0" relativeHeight="251658240" behindDoc="0" locked="0" layoutInCell="1" allowOverlap="1" wp14:editId="19E13DCA" wp14:anchorId="4030A918">
            <wp:simplePos x="0" y="0"/>
            <wp:positionH relativeFrom="column">
              <wp:align>left</wp:align>
            </wp:positionH>
            <wp:positionV relativeFrom="paragraph">
              <wp:posOffset>0</wp:posOffset>
            </wp:positionV>
            <wp:extent cx="3109229" cy="1912786"/>
            <wp:effectExtent l="0" t="0" r="0" b="0"/>
            <wp:wrapSquare wrapText="bothSides"/>
            <wp:docPr id="11431886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3188609" name="Picture 1143188609"/>
                    <pic:cNvPicPr/>
                  </pic:nvPicPr>
                  <pic:blipFill>
                    <a:blip xmlns:r="http://schemas.openxmlformats.org/officeDocument/2006/relationships" r:embed="rId1521545277">
                      <a:extLst>
                        <a:ext uri="{28A0092B-C50C-407E-A947-70E740481C1C}">
                          <a14:useLocalDpi xmlns:a14="http://schemas.microsoft.com/office/drawing/2010/main"/>
                        </a:ext>
                      </a:extLst>
                    </a:blip>
                    <a:stretch>
                      <a:fillRect/>
                    </a:stretch>
                  </pic:blipFill>
                  <pic:spPr>
                    <a:xfrm>
                      <a:off x="0" y="0"/>
                      <a:ext cx="3109229" cy="1912786"/>
                    </a:xfrm>
                    <a:prstGeom prst="rect">
                      <a:avLst/>
                    </a:prstGeom>
                  </pic:spPr>
                </pic:pic>
              </a:graphicData>
            </a:graphic>
            <wp14:sizeRelH relativeFrom="page">
              <wp14:pctWidth>0</wp14:pctWidth>
            </wp14:sizeRelH>
            <wp14:sizeRelV relativeFrom="page">
              <wp14:pctHeight>0</wp14:pctHeight>
            </wp14:sizeRelV>
          </wp:anchor>
        </w:drawing>
      </w:r>
    </w:p>
    <w:p w:rsidR="61DBDBD6" w:rsidP="61DBDBD6" w:rsidRDefault="61DBDBD6" w14:paraId="0F4670B0" w14:textId="3B7E0999">
      <w:pPr>
        <w:pStyle w:val="Normal"/>
        <w:spacing w:before="240" w:beforeAutospacing="off"/>
      </w:pPr>
    </w:p>
    <w:p w:rsidR="75685659" w:rsidP="61DBDBD6" w:rsidRDefault="75685659" w14:paraId="5EC6F925" w14:textId="11B3373D">
      <w:pPr>
        <w:pStyle w:val="Normal"/>
        <w:spacing w:before="240" w:beforeAutospacing="off"/>
      </w:pPr>
      <w:r w:rsidR="18E47040">
        <w:drawing>
          <wp:anchor distT="0" distB="0" distL="114300" distR="114300" simplePos="0" relativeHeight="251658240" behindDoc="0" locked="0" layoutInCell="1" allowOverlap="1" wp14:editId="1F84BA77" wp14:anchorId="5E065EB7">
            <wp:simplePos x="0" y="0"/>
            <wp:positionH relativeFrom="column">
              <wp:align>left</wp:align>
            </wp:positionH>
            <wp:positionV relativeFrom="paragraph">
              <wp:posOffset>0</wp:posOffset>
            </wp:positionV>
            <wp:extent cx="3147333" cy="2080440"/>
            <wp:effectExtent l="0" t="0" r="0" b="0"/>
            <wp:wrapSquare wrapText="bothSides"/>
            <wp:docPr id="16518145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1814553" name="Picture 1651814553"/>
                    <pic:cNvPicPr/>
                  </pic:nvPicPr>
                  <pic:blipFill>
                    <a:blip xmlns:r="http://schemas.openxmlformats.org/officeDocument/2006/relationships" r:embed="rId396140554">
                      <a:extLst>
                        <a:ext uri="{28A0092B-C50C-407E-A947-70E740481C1C}">
                          <a14:useLocalDpi xmlns:a14="http://schemas.microsoft.com/office/drawing/2010/main"/>
                        </a:ext>
                      </a:extLst>
                    </a:blip>
                    <a:stretch>
                      <a:fillRect/>
                    </a:stretch>
                  </pic:blipFill>
                  <pic:spPr>
                    <a:xfrm>
                      <a:off x="0" y="0"/>
                      <a:ext cx="3147333" cy="2080440"/>
                    </a:xfrm>
                    <a:prstGeom prst="rect">
                      <a:avLst/>
                    </a:prstGeom>
                  </pic:spPr>
                </pic:pic>
              </a:graphicData>
            </a:graphic>
            <wp14:sizeRelH relativeFrom="page">
              <wp14:pctWidth>0</wp14:pctWidth>
            </wp14:sizeRelH>
            <wp14:sizeRelV relativeFrom="page">
              <wp14:pctHeight>0</wp14:pctHeight>
            </wp14:sizeRelV>
          </wp:anchor>
        </w:drawing>
      </w:r>
    </w:p>
    <w:p w:rsidR="61DBDBD6" w:rsidP="61DBDBD6" w:rsidRDefault="61DBDBD6" w14:paraId="0D954F21" w14:textId="6F5BBDFD">
      <w:pPr>
        <w:pStyle w:val="Normal"/>
        <w:spacing w:before="240" w:beforeAutospacing="off"/>
      </w:pPr>
    </w:p>
    <w:p w:rsidR="75685659" w:rsidP="61DBDBD6" w:rsidRDefault="75685659" w14:paraId="6E37EB3E" w14:textId="719E2BFD">
      <w:pPr>
        <w:pStyle w:val="Normal"/>
        <w:spacing w:before="240" w:beforeAutospacing="off"/>
      </w:pPr>
      <w:r w:rsidR="18E47040">
        <w:drawing>
          <wp:anchor distT="0" distB="0" distL="114300" distR="114300" simplePos="0" relativeHeight="251658240" behindDoc="0" locked="0" layoutInCell="1" allowOverlap="1" wp14:editId="44FB782D" wp14:anchorId="4E30AF46">
            <wp:simplePos x="0" y="0"/>
            <wp:positionH relativeFrom="column">
              <wp:align>left</wp:align>
            </wp:positionH>
            <wp:positionV relativeFrom="paragraph">
              <wp:posOffset>0</wp:posOffset>
            </wp:positionV>
            <wp:extent cx="5349703" cy="1234547"/>
            <wp:effectExtent l="0" t="0" r="0" b="0"/>
            <wp:wrapSquare wrapText="bothSides"/>
            <wp:docPr id="17212445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1244580" name="Picture 1721244580"/>
                    <pic:cNvPicPr/>
                  </pic:nvPicPr>
                  <pic:blipFill>
                    <a:blip xmlns:r="http://schemas.openxmlformats.org/officeDocument/2006/relationships" r:embed="rId518768333">
                      <a:extLst>
                        <a:ext uri="{28A0092B-C50C-407E-A947-70E740481C1C}">
                          <a14:useLocalDpi xmlns:a14="http://schemas.microsoft.com/office/drawing/2010/main"/>
                        </a:ext>
                      </a:extLst>
                    </a:blip>
                    <a:stretch>
                      <a:fillRect/>
                    </a:stretch>
                  </pic:blipFill>
                  <pic:spPr>
                    <a:xfrm>
                      <a:off x="0" y="0"/>
                      <a:ext cx="5349703" cy="1234547"/>
                    </a:xfrm>
                    <a:prstGeom prst="rect">
                      <a:avLst/>
                    </a:prstGeom>
                  </pic:spPr>
                </pic:pic>
              </a:graphicData>
            </a:graphic>
            <wp14:sizeRelH relativeFrom="page">
              <wp14:pctWidth>0</wp14:pctWidth>
            </wp14:sizeRelH>
            <wp14:sizeRelV relativeFrom="page">
              <wp14:pctHeight>0</wp14:pctHeight>
            </wp14:sizeRelV>
          </wp:anchor>
        </w:drawing>
      </w:r>
    </w:p>
    <w:p w:rsidR="1C366988" w:rsidP="61DBDBD6" w:rsidRDefault="1C366988" w14:paraId="01EC47CD" w14:textId="69450166">
      <w:pPr>
        <w:pStyle w:val="Normal"/>
        <w:spacing w:before="240" w:beforeAutospacing="off"/>
      </w:pPr>
      <w:r w:rsidR="75685659">
        <w:drawing>
          <wp:anchor distT="0" distB="0" distL="114300" distR="114300" simplePos="0" relativeHeight="251658240" behindDoc="0" locked="0" layoutInCell="1" allowOverlap="1" wp14:editId="1AAB3D9B" wp14:anchorId="5F31D919">
            <wp:simplePos x="0" y="0"/>
            <wp:positionH relativeFrom="column">
              <wp:align>left</wp:align>
            </wp:positionH>
            <wp:positionV relativeFrom="paragraph">
              <wp:posOffset>0</wp:posOffset>
            </wp:positionV>
            <wp:extent cx="5943600" cy="1333500"/>
            <wp:effectExtent l="0" t="0" r="0" b="0"/>
            <wp:wrapSquare wrapText="bothSides"/>
            <wp:docPr id="8626820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2682023" name="Picture 862682023"/>
                    <pic:cNvPicPr/>
                  </pic:nvPicPr>
                  <pic:blipFill>
                    <a:blip xmlns:r="http://schemas.openxmlformats.org/officeDocument/2006/relationships" r:embed="rId592301429">
                      <a:extLst>
                        <a:ext uri="{28A0092B-C50C-407E-A947-70E740481C1C}">
                          <a14:useLocalDpi xmlns:a14="http://schemas.microsoft.com/office/drawing/2010/main"/>
                        </a:ext>
                      </a:extLst>
                    </a:blip>
                    <a:stretch>
                      <a:fillRect/>
                    </a:stretch>
                  </pic:blipFill>
                  <pic:spPr>
                    <a:xfrm>
                      <a:off x="0" y="0"/>
                      <a:ext cx="5943600" cy="1333500"/>
                    </a:xfrm>
                    <a:prstGeom prst="rect">
                      <a:avLst/>
                    </a:prstGeom>
                  </pic:spPr>
                </pic:pic>
              </a:graphicData>
            </a:graphic>
            <wp14:sizeRelH relativeFrom="page">
              <wp14:pctWidth>0</wp14:pctWidth>
            </wp14:sizeRelH>
            <wp14:sizeRelV relativeFrom="page">
              <wp14:pctHeight>0</wp14:pctHeight>
            </wp14:sizeRelV>
          </wp:anchor>
        </w:drawing>
      </w:r>
      <w:r w:rsidR="75685659">
        <w:drawing>
          <wp:inline wp14:editId="0B69FD44" wp14:anchorId="03620D68">
            <wp:extent cx="4010025" cy="5943600"/>
            <wp:effectExtent l="0" t="0" r="0" b="0"/>
            <wp:docPr id="11837119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3711990" name="Picture 1183711990"/>
                    <pic:cNvPicPr/>
                  </pic:nvPicPr>
                  <pic:blipFill>
                    <a:blip xmlns:r="http://schemas.openxmlformats.org/officeDocument/2006/relationships" r:embed="rId1758197958">
                      <a:extLst>
                        <a:ext uri="{28A0092B-C50C-407E-A947-70E740481C1C}">
                          <a14:useLocalDpi xmlns:a14="http://schemas.microsoft.com/office/drawing/2010/main"/>
                        </a:ext>
                      </a:extLst>
                    </a:blip>
                    <a:stretch>
                      <a:fillRect/>
                    </a:stretch>
                  </pic:blipFill>
                  <pic:spPr>
                    <a:xfrm>
                      <a:off x="0" y="0"/>
                      <a:ext cx="4010025" cy="5943600"/>
                    </a:xfrm>
                    <a:prstGeom prst="rect">
                      <a:avLst/>
                    </a:prstGeom>
                  </pic:spPr>
                </pic:pic>
              </a:graphicData>
            </a:graphic>
          </wp:inline>
        </w:drawing>
      </w:r>
    </w:p>
    <w:p w:rsidR="00BF0583" w:rsidP="61DBDBD6" w:rsidRDefault="00BF0583" w14:paraId="01A1F3D2" w14:textId="688EF258">
      <w:pPr>
        <w:pStyle w:val="Heading1"/>
        <w:spacing w:before="240" w:beforeAutospacing="off"/>
        <w:ind w:firstLine="0"/>
      </w:pPr>
      <w:bookmarkStart w:name="_Toc1365607752" w:id="1647023839"/>
      <w:r w:rsidR="00BF0583">
        <w:rPr/>
        <w:t>Database application tests</w:t>
      </w:r>
      <w:bookmarkEnd w:id="1647023839"/>
    </w:p>
    <w:p w:rsidR="00DC09F9" w:rsidP="61DBDBD6" w:rsidRDefault="00DC09F9" w14:paraId="16E730A0" w14:textId="77777777">
      <w:pPr>
        <w:pStyle w:val="Heading2"/>
        <w:spacing w:before="240" w:beforeAutospacing="off"/>
        <w:ind w:firstLine="0"/>
      </w:pPr>
      <w:bookmarkStart w:name="_Toc903381565" w:id="2080744015"/>
      <w:r w:rsidR="00DC09F9">
        <w:rPr/>
        <w:t>Functional testing</w:t>
      </w:r>
      <w:bookmarkEnd w:id="2080744015"/>
    </w:p>
    <w:p w:rsidR="007953E8" w:rsidP="61DBDBD6" w:rsidRDefault="007953E8" w14:paraId="030E706D" w14:textId="2626644A">
      <w:pPr>
        <w:pStyle w:val="Heading2"/>
        <w:spacing w:before="240" w:beforeAutospacing="off"/>
        <w:ind w:firstLine="0"/>
        <w:rPr>
          <w:rFonts w:ascii="Calibri Light" w:hAnsi="Calibri Light"/>
          <w:b w:val="1"/>
          <w:bCs w:val="1"/>
          <w:noProof w:val="0"/>
          <w:color w:val="2F5496" w:themeColor="accent1" w:themeTint="FF" w:themeShade="BF"/>
          <w:sz w:val="26"/>
          <w:szCs w:val="26"/>
          <w:lang w:val="en-US"/>
        </w:rPr>
      </w:pPr>
      <w:bookmarkStart w:name="_Toc32760953" w:id="499240496"/>
      <w:r w:rsidRPr="61DBDBD6" w:rsidR="3C6F9697">
        <w:rPr>
          <w:rFonts w:ascii="Calibri Light" w:hAnsi="Calibri Light"/>
          <w:b w:val="1"/>
          <w:bCs w:val="1"/>
          <w:noProof w:val="0"/>
          <w:color w:val="2F5496" w:themeColor="accent1" w:themeTint="FF" w:themeShade="BF"/>
          <w:sz w:val="26"/>
          <w:szCs w:val="26"/>
          <w:lang w:val="en-US"/>
        </w:rPr>
        <w:t>Test Case 1 — Add a New Character</w:t>
      </w:r>
      <w:bookmarkEnd w:id="499240496"/>
    </w:p>
    <w:p w:rsidR="007953E8" w:rsidP="61DBDBD6" w:rsidRDefault="007953E8" w14:paraId="2E220A99" w14:textId="695A4789">
      <w:pPr>
        <w:pStyle w:val="Normal"/>
        <w:spacing w:before="240" w:beforeAutospacing="off"/>
        <w:ind w:firstLine="0"/>
        <w:rPr>
          <w:rFonts w:ascii="Calibri Light" w:hAnsi="Calibri Light"/>
          <w:b w:val="1"/>
          <w:bCs w:val="1"/>
          <w:noProof w:val="0"/>
          <w:color w:val="2F5496" w:themeColor="accent1" w:themeTint="FF" w:themeShade="BF"/>
          <w:sz w:val="26"/>
          <w:szCs w:val="26"/>
          <w:lang w:val="en-US"/>
        </w:rPr>
      </w:pPr>
      <w:r w:rsidRPr="61DBDBD6" w:rsidR="3C6F9697">
        <w:rPr>
          <w:b w:val="1"/>
          <w:bCs w:val="1"/>
          <w:noProof w:val="0"/>
          <w:lang w:val="en-US"/>
        </w:rPr>
        <w:t>Objective:</w:t>
      </w:r>
      <w:r w:rsidRPr="61DBDBD6" w:rsidR="3C6F9697">
        <w:rPr>
          <w:noProof w:val="0"/>
          <w:lang w:val="en-US"/>
        </w:rPr>
        <w:t xml:space="preserve"> Ensure the system can create a new character and store all required fields. </w:t>
      </w:r>
    </w:p>
    <w:p w:rsidR="007953E8" w:rsidP="61DBDBD6" w:rsidRDefault="007953E8" w14:paraId="6ACE4013" w14:textId="308C48C9">
      <w:pPr>
        <w:pStyle w:val="Normal"/>
        <w:spacing w:before="240" w:beforeAutospacing="off"/>
        <w:ind w:firstLine="0"/>
        <w:rPr>
          <w:rFonts w:ascii="Calibri Light" w:hAnsi="Calibri Light"/>
          <w:noProof w:val="0"/>
          <w:color w:val="2F5496" w:themeColor="accent1" w:themeTint="FF" w:themeShade="BF"/>
          <w:sz w:val="26"/>
          <w:szCs w:val="26"/>
          <w:lang w:val="en-US"/>
        </w:rPr>
      </w:pPr>
      <w:r w:rsidRPr="61DBDBD6" w:rsidR="3C6F9697">
        <w:rPr>
          <w:b w:val="1"/>
          <w:bCs w:val="1"/>
          <w:noProof w:val="0"/>
          <w:lang w:val="en-US"/>
        </w:rPr>
        <w:t>Scenario:</w:t>
      </w:r>
    </w:p>
    <w:p w:rsidR="007953E8" w:rsidP="61DBDBD6" w:rsidRDefault="007953E8" w14:paraId="1311918A" w14:textId="56E4D0F5">
      <w:pPr>
        <w:pStyle w:val="ListParagraph"/>
        <w:numPr>
          <w:ilvl w:val="0"/>
          <w:numId w:val="22"/>
        </w:numPr>
        <w:spacing w:before="240" w:beforeAutospacing="off"/>
        <w:rPr>
          <w:rFonts w:ascii="Calibri Light" w:hAnsi="Calibri Light"/>
          <w:noProof w:val="0"/>
          <w:color w:val="2F5496" w:themeColor="accent1" w:themeTint="FF" w:themeShade="BF"/>
          <w:sz w:val="26"/>
          <w:szCs w:val="26"/>
          <w:lang w:val="en-US"/>
        </w:rPr>
      </w:pPr>
      <w:r w:rsidRPr="61DBDBD6" w:rsidR="3C6F9697">
        <w:rPr>
          <w:noProof w:val="0"/>
          <w:lang w:val="en-US"/>
        </w:rPr>
        <w:t>User opens the “Create Character” form.</w:t>
      </w:r>
    </w:p>
    <w:p w:rsidR="007953E8" w:rsidP="61DBDBD6" w:rsidRDefault="007953E8" w14:paraId="4C7DE363" w14:textId="31B4D2E6">
      <w:pPr>
        <w:pStyle w:val="ListParagraph"/>
        <w:numPr>
          <w:ilvl w:val="0"/>
          <w:numId w:val="22"/>
        </w:numPr>
        <w:spacing w:before="240" w:beforeAutospacing="off"/>
        <w:rPr>
          <w:rFonts w:ascii="Calibri Light" w:hAnsi="Calibri Light"/>
          <w:noProof w:val="0"/>
          <w:color w:val="2F5496" w:themeColor="accent1" w:themeTint="FF" w:themeShade="BF"/>
          <w:sz w:val="26"/>
          <w:szCs w:val="26"/>
          <w:lang w:val="en-US"/>
        </w:rPr>
      </w:pPr>
      <w:r w:rsidRPr="61DBDBD6" w:rsidR="3C6F9697">
        <w:rPr>
          <w:noProof w:val="0"/>
          <w:lang w:val="en-US"/>
        </w:rPr>
        <w:t>Enters</w:t>
      </w:r>
      <w:r w:rsidRPr="61DBDBD6" w:rsidR="3C6F9697">
        <w:rPr>
          <w:noProof w:val="0"/>
          <w:lang w:val="en-US"/>
        </w:rPr>
        <w:t xml:space="preserve"> name, level, ability scores, species, background, class, feats, and weapons.</w:t>
      </w:r>
    </w:p>
    <w:p w:rsidR="007953E8" w:rsidP="61DBDBD6" w:rsidRDefault="007953E8" w14:paraId="7983E2AE" w14:textId="40910B4C">
      <w:pPr>
        <w:pStyle w:val="ListParagraph"/>
        <w:numPr>
          <w:ilvl w:val="0"/>
          <w:numId w:val="22"/>
        </w:numPr>
        <w:spacing w:before="240" w:beforeAutospacing="off"/>
        <w:rPr>
          <w:rFonts w:ascii="Calibri Light" w:hAnsi="Calibri Light"/>
          <w:b w:val="1"/>
          <w:bCs w:val="1"/>
          <w:noProof w:val="0"/>
          <w:color w:val="2F5496" w:themeColor="accent1" w:themeTint="FF" w:themeShade="BF"/>
          <w:sz w:val="26"/>
          <w:szCs w:val="26"/>
          <w:lang w:val="en-US"/>
        </w:rPr>
      </w:pPr>
      <w:r w:rsidRPr="61DBDBD6" w:rsidR="3C6F9697">
        <w:rPr>
          <w:noProof w:val="0"/>
          <w:lang w:val="en-US"/>
        </w:rPr>
        <w:t>Clicks</w:t>
      </w:r>
      <w:r w:rsidRPr="61DBDBD6" w:rsidR="3C6F9697">
        <w:rPr>
          <w:noProof w:val="0"/>
          <w:lang w:val="en-US"/>
        </w:rPr>
        <w:t xml:space="preserve"> </w:t>
      </w:r>
      <w:r w:rsidRPr="61DBDBD6" w:rsidR="3C6F9697">
        <w:rPr>
          <w:noProof w:val="0"/>
          <w:lang w:val="en-US"/>
        </w:rPr>
        <w:t>Create</w:t>
      </w:r>
      <w:r w:rsidRPr="61DBDBD6" w:rsidR="3C6F9697">
        <w:rPr>
          <w:noProof w:val="0"/>
          <w:lang w:val="en-US"/>
        </w:rPr>
        <w:t xml:space="preserve">. </w:t>
      </w:r>
    </w:p>
    <w:p w:rsidR="007953E8" w:rsidP="61DBDBD6" w:rsidRDefault="007953E8" w14:paraId="7FB1307E" w14:textId="1EBF9DC5">
      <w:pPr>
        <w:pStyle w:val="Normal"/>
        <w:spacing w:before="240" w:beforeAutospacing="off"/>
        <w:ind w:left="0" w:firstLine="0"/>
        <w:rPr>
          <w:rFonts w:ascii="Calibri Light" w:hAnsi="Calibri Light"/>
          <w:b w:val="1"/>
          <w:bCs w:val="1"/>
          <w:noProof w:val="0"/>
          <w:color w:val="2F5496" w:themeColor="accent1" w:themeTint="FF" w:themeShade="BF"/>
          <w:sz w:val="26"/>
          <w:szCs w:val="26"/>
          <w:lang w:val="en-US"/>
        </w:rPr>
      </w:pPr>
      <w:r w:rsidRPr="61DBDBD6" w:rsidR="3C6F9697">
        <w:rPr>
          <w:b w:val="1"/>
          <w:bCs w:val="1"/>
          <w:noProof w:val="0"/>
          <w:lang w:val="en-US"/>
        </w:rPr>
        <w:t>Expected Result:</w:t>
      </w:r>
    </w:p>
    <w:p w:rsidR="007953E8" w:rsidP="61DBDBD6" w:rsidRDefault="007953E8" w14:paraId="78626DC3" w14:textId="4BCA3114">
      <w:pPr>
        <w:pStyle w:val="Normal"/>
        <w:spacing w:before="240" w:beforeAutospacing="off"/>
        <w:rPr>
          <w:noProof w:val="0"/>
          <w:lang w:val="en-US"/>
        </w:rPr>
      </w:pPr>
      <w:r w:rsidR="16F8585F">
        <w:drawing>
          <wp:anchor distT="0" distB="0" distL="114300" distR="114300" simplePos="0" relativeHeight="251658240" behindDoc="0" locked="0" layoutInCell="1" allowOverlap="1" wp14:editId="61258ABB" wp14:anchorId="088E5BDB">
            <wp:simplePos x="0" y="0"/>
            <wp:positionH relativeFrom="column">
              <wp:align>left</wp:align>
            </wp:positionH>
            <wp:positionV relativeFrom="paragraph">
              <wp:posOffset>0</wp:posOffset>
            </wp:positionV>
            <wp:extent cx="5943600" cy="3048000"/>
            <wp:effectExtent l="0" t="0" r="0" b="0"/>
            <wp:wrapSquare wrapText="bothSides"/>
            <wp:docPr id="2914533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1453308" name="Picture 291453308"/>
                    <pic:cNvPicPr/>
                  </pic:nvPicPr>
                  <pic:blipFill>
                    <a:blip xmlns:r="http://schemas.openxmlformats.org/officeDocument/2006/relationships" r:embed="rId1351097885">
                      <a:extLst>
                        <a:ext uri="{28A0092B-C50C-407E-A947-70E740481C1C}">
                          <a14:useLocalDpi xmlns:a14="http://schemas.microsoft.com/office/drawing/2010/main"/>
                        </a:ext>
                      </a:extLst>
                    </a:blip>
                    <a:stretch>
                      <a:fillRect/>
                    </a:stretch>
                  </pic:blipFill>
                  <pic:spPr>
                    <a:xfrm>
                      <a:off x="0" y="0"/>
                      <a:ext cx="5943600" cy="3048000"/>
                    </a:xfrm>
                    <a:prstGeom prst="rect">
                      <a:avLst/>
                    </a:prstGeom>
                  </pic:spPr>
                </pic:pic>
              </a:graphicData>
            </a:graphic>
            <wp14:sizeRelH relativeFrom="page">
              <wp14:pctWidth>0</wp14:pctWidth>
            </wp14:sizeRelH>
            <wp14:sizeRelV relativeFrom="page">
              <wp14:pctHeight>0</wp14:pctHeight>
            </wp14:sizeRelV>
          </wp:anchor>
        </w:drawing>
      </w:r>
      <w:r w:rsidR="16F8585F">
        <w:drawing>
          <wp:inline wp14:editId="3CC3F0EB" wp14:anchorId="1F93FE0A">
            <wp:extent cx="4244708" cy="1303133"/>
            <wp:effectExtent l="0" t="0" r="0" b="0"/>
            <wp:docPr id="5497804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9780409" name="Picture 549780409"/>
                    <pic:cNvPicPr/>
                  </pic:nvPicPr>
                  <pic:blipFill>
                    <a:blip xmlns:r="http://schemas.openxmlformats.org/officeDocument/2006/relationships" r:embed="rId259184766">
                      <a:extLst>
                        <a:ext uri="{28A0092B-C50C-407E-A947-70E740481C1C}">
                          <a14:useLocalDpi xmlns:a14="http://schemas.microsoft.com/office/drawing/2010/main"/>
                        </a:ext>
                      </a:extLst>
                    </a:blip>
                    <a:stretch>
                      <a:fillRect/>
                    </a:stretch>
                  </pic:blipFill>
                  <pic:spPr>
                    <a:xfrm>
                      <a:off x="0" y="0"/>
                      <a:ext cx="4244708" cy="1303133"/>
                    </a:xfrm>
                    <a:prstGeom prst="rect">
                      <a:avLst/>
                    </a:prstGeom>
                  </pic:spPr>
                </pic:pic>
              </a:graphicData>
            </a:graphic>
          </wp:inline>
        </w:drawing>
      </w:r>
    </w:p>
    <w:p w:rsidR="007953E8" w:rsidP="61DBDBD6" w:rsidRDefault="007953E8" w14:paraId="6BE06683" w14:textId="1D2F6BB2">
      <w:pPr>
        <w:pStyle w:val="Heading2"/>
        <w:spacing w:before="240" w:beforeAutospacing="off"/>
        <w:ind w:firstLine="0"/>
        <w:rPr>
          <w:rFonts w:ascii="Calibri" w:hAnsi="Calibri" w:eastAsia="Calibri"/>
          <w:b w:val="1"/>
          <w:bCs w:val="1"/>
          <w:noProof w:val="0"/>
          <w:sz w:val="24"/>
          <w:szCs w:val="24"/>
          <w:lang w:val="en-US"/>
        </w:rPr>
      </w:pPr>
      <w:bookmarkStart w:name="_Toc1484609672" w:id="1605976408"/>
      <w:r w:rsidRPr="61DBDBD6" w:rsidR="3C6F9697">
        <w:rPr>
          <w:noProof w:val="0"/>
          <w:lang w:val="en-US"/>
        </w:rPr>
        <w:t>Test Case 2 — Update an Existing Character</w:t>
      </w:r>
      <w:bookmarkEnd w:id="1605976408"/>
    </w:p>
    <w:p w:rsidR="007953E8" w:rsidP="61DBDBD6" w:rsidRDefault="007953E8" w14:paraId="1201B2FE" w14:textId="518EDE90">
      <w:pPr>
        <w:spacing w:before="240" w:beforeAutospacing="off"/>
        <w:ind w:firstLine="0"/>
        <w:rPr>
          <w:rFonts w:ascii="Calibri" w:hAnsi="Calibri" w:eastAsia="Calibri"/>
          <w:b w:val="1"/>
          <w:bCs w:val="1"/>
          <w:noProof w:val="0"/>
          <w:sz w:val="24"/>
          <w:szCs w:val="24"/>
          <w:lang w:val="en-US"/>
        </w:rPr>
      </w:pPr>
      <w:r w:rsidRPr="61DBDBD6" w:rsidR="3C6F9697">
        <w:rPr>
          <w:rFonts w:ascii="Calibri" w:hAnsi="Calibri" w:eastAsia="Calibri"/>
          <w:b w:val="1"/>
          <w:bCs w:val="1"/>
          <w:noProof w:val="0"/>
          <w:sz w:val="24"/>
          <w:szCs w:val="24"/>
          <w:lang w:val="en-US"/>
        </w:rPr>
        <w:t>Objective:</w:t>
      </w:r>
      <w:r w:rsidRPr="61DBDBD6" w:rsidR="3C6F9697">
        <w:rPr>
          <w:rFonts w:ascii="Calibri" w:hAnsi="Calibri" w:eastAsia="Calibri"/>
          <w:noProof w:val="0"/>
          <w:sz w:val="24"/>
          <w:szCs w:val="24"/>
          <w:lang w:val="en-US"/>
        </w:rPr>
        <w:t xml:space="preserve"> Verify that updates made through the UI correctly </w:t>
      </w:r>
      <w:r w:rsidRPr="61DBDBD6" w:rsidR="3C6F9697">
        <w:rPr>
          <w:rFonts w:ascii="Calibri" w:hAnsi="Calibri" w:eastAsia="Calibri"/>
          <w:noProof w:val="0"/>
          <w:sz w:val="24"/>
          <w:szCs w:val="24"/>
          <w:lang w:val="en-US"/>
        </w:rPr>
        <w:t>modify</w:t>
      </w:r>
      <w:r w:rsidRPr="61DBDBD6" w:rsidR="3C6F9697">
        <w:rPr>
          <w:rFonts w:ascii="Calibri" w:hAnsi="Calibri" w:eastAsia="Calibri"/>
          <w:noProof w:val="0"/>
          <w:sz w:val="24"/>
          <w:szCs w:val="24"/>
          <w:lang w:val="en-US"/>
        </w:rPr>
        <w:t xml:space="preserve"> the database. </w:t>
      </w:r>
    </w:p>
    <w:p w:rsidR="007953E8" w:rsidP="61DBDBD6" w:rsidRDefault="007953E8" w14:paraId="39CB816C" w14:textId="18779596">
      <w:pPr>
        <w:spacing w:before="240" w:beforeAutospacing="off"/>
        <w:ind w:firstLine="0"/>
        <w:rPr>
          <w:rFonts w:ascii="Calibri" w:hAnsi="Calibri" w:eastAsia="Calibri"/>
          <w:b w:val="1"/>
          <w:bCs w:val="1"/>
          <w:noProof w:val="0"/>
          <w:sz w:val="24"/>
          <w:szCs w:val="24"/>
          <w:lang w:val="en-US"/>
        </w:rPr>
      </w:pPr>
      <w:r w:rsidRPr="61DBDBD6" w:rsidR="3C6F9697">
        <w:rPr>
          <w:rFonts w:ascii="Calibri" w:hAnsi="Calibri" w:eastAsia="Calibri"/>
          <w:b w:val="1"/>
          <w:bCs w:val="1"/>
          <w:noProof w:val="0"/>
          <w:sz w:val="24"/>
          <w:szCs w:val="24"/>
          <w:lang w:val="en-US"/>
        </w:rPr>
        <w:t>Scenario:</w:t>
      </w:r>
    </w:p>
    <w:p w:rsidR="007953E8" w:rsidP="61DBDBD6" w:rsidRDefault="007953E8" w14:paraId="70FA1C24" w14:textId="697153CE">
      <w:pPr>
        <w:pStyle w:val="ListParagraph"/>
        <w:numPr>
          <w:ilvl w:val="0"/>
          <w:numId w:val="23"/>
        </w:numPr>
        <w:spacing w:before="240" w:beforeAutospacing="off"/>
        <w:rPr>
          <w:rFonts w:ascii="Calibri" w:hAnsi="Calibri" w:eastAsia="Calibri"/>
          <w:noProof w:val="0"/>
          <w:sz w:val="24"/>
          <w:szCs w:val="24"/>
          <w:lang w:val="en-US"/>
        </w:rPr>
      </w:pPr>
      <w:r w:rsidRPr="61DBDBD6" w:rsidR="3C6F9697">
        <w:rPr>
          <w:rFonts w:ascii="Calibri" w:hAnsi="Calibri" w:eastAsia="Calibri"/>
          <w:noProof w:val="0"/>
          <w:sz w:val="24"/>
          <w:szCs w:val="24"/>
          <w:lang w:val="en-US"/>
        </w:rPr>
        <w:t>User selects a character from the list.</w:t>
      </w:r>
    </w:p>
    <w:p w:rsidR="007953E8" w:rsidP="61DBDBD6" w:rsidRDefault="007953E8" w14:paraId="782F1C04" w14:textId="4541EE90">
      <w:pPr>
        <w:pStyle w:val="ListParagraph"/>
        <w:numPr>
          <w:ilvl w:val="0"/>
          <w:numId w:val="23"/>
        </w:numPr>
        <w:spacing w:before="240" w:beforeAutospacing="off"/>
        <w:rPr>
          <w:rFonts w:ascii="Calibri" w:hAnsi="Calibri" w:eastAsia="Calibri"/>
          <w:noProof w:val="0"/>
          <w:sz w:val="24"/>
          <w:szCs w:val="24"/>
          <w:lang w:val="en-US"/>
        </w:rPr>
      </w:pPr>
      <w:r w:rsidRPr="61DBDBD6" w:rsidR="3C6F9697">
        <w:rPr>
          <w:rFonts w:ascii="Calibri" w:hAnsi="Calibri" w:eastAsia="Calibri"/>
          <w:noProof w:val="0"/>
          <w:sz w:val="24"/>
          <w:szCs w:val="24"/>
          <w:lang w:val="en-US"/>
        </w:rPr>
        <w:t>Clicks</w:t>
      </w:r>
      <w:r w:rsidRPr="61DBDBD6" w:rsidR="3C6F9697">
        <w:rPr>
          <w:rFonts w:ascii="Calibri" w:hAnsi="Calibri" w:eastAsia="Calibri"/>
          <w:noProof w:val="0"/>
          <w:sz w:val="24"/>
          <w:szCs w:val="24"/>
          <w:lang w:val="en-US"/>
        </w:rPr>
        <w:t xml:space="preserve"> </w:t>
      </w:r>
      <w:r w:rsidRPr="61DBDBD6" w:rsidR="3C6F9697">
        <w:rPr>
          <w:rFonts w:ascii="Calibri" w:hAnsi="Calibri" w:eastAsia="Calibri"/>
          <w:b w:val="1"/>
          <w:bCs w:val="1"/>
          <w:noProof w:val="0"/>
          <w:sz w:val="24"/>
          <w:szCs w:val="24"/>
          <w:lang w:val="en-US"/>
        </w:rPr>
        <w:t>Edit</w:t>
      </w:r>
      <w:r w:rsidRPr="61DBDBD6" w:rsidR="3C6F9697">
        <w:rPr>
          <w:rFonts w:ascii="Calibri" w:hAnsi="Calibri" w:eastAsia="Calibri"/>
          <w:noProof w:val="0"/>
          <w:sz w:val="24"/>
          <w:szCs w:val="24"/>
          <w:lang w:val="en-US"/>
        </w:rPr>
        <w:t>.</w:t>
      </w:r>
    </w:p>
    <w:p w:rsidR="007953E8" w:rsidP="61DBDBD6" w:rsidRDefault="007953E8" w14:paraId="5E5ACD20" w14:textId="46E4FBC8">
      <w:pPr>
        <w:pStyle w:val="ListParagraph"/>
        <w:numPr>
          <w:ilvl w:val="0"/>
          <w:numId w:val="23"/>
        </w:numPr>
        <w:spacing w:before="240" w:beforeAutospacing="off"/>
        <w:rPr>
          <w:rFonts w:ascii="Calibri" w:hAnsi="Calibri" w:eastAsia="Calibri"/>
          <w:noProof w:val="0"/>
          <w:sz w:val="24"/>
          <w:szCs w:val="24"/>
          <w:lang w:val="en-US"/>
        </w:rPr>
      </w:pPr>
      <w:r w:rsidRPr="61DBDBD6" w:rsidR="3C6F9697">
        <w:rPr>
          <w:rFonts w:ascii="Calibri" w:hAnsi="Calibri" w:eastAsia="Calibri"/>
          <w:noProof w:val="0"/>
          <w:sz w:val="24"/>
          <w:szCs w:val="24"/>
          <w:lang w:val="en-US"/>
        </w:rPr>
        <w:t>Changes level, stats, or class.</w:t>
      </w:r>
    </w:p>
    <w:p w:rsidR="007953E8" w:rsidP="61DBDBD6" w:rsidRDefault="007953E8" w14:paraId="20582D50" w14:textId="057442D3">
      <w:pPr>
        <w:pStyle w:val="ListParagraph"/>
        <w:numPr>
          <w:ilvl w:val="0"/>
          <w:numId w:val="23"/>
        </w:numPr>
        <w:spacing w:before="240" w:beforeAutospacing="off"/>
        <w:rPr>
          <w:rFonts w:ascii="Calibri" w:hAnsi="Calibri" w:eastAsia="Calibri"/>
          <w:b w:val="1"/>
          <w:bCs w:val="1"/>
          <w:noProof w:val="0"/>
          <w:sz w:val="24"/>
          <w:szCs w:val="24"/>
          <w:lang w:val="en-US"/>
        </w:rPr>
      </w:pPr>
      <w:r w:rsidRPr="61DBDBD6" w:rsidR="3C6F9697">
        <w:rPr>
          <w:rFonts w:ascii="Calibri" w:hAnsi="Calibri" w:eastAsia="Calibri"/>
          <w:noProof w:val="0"/>
          <w:sz w:val="24"/>
          <w:szCs w:val="24"/>
          <w:lang w:val="en-US"/>
        </w:rPr>
        <w:t>Clicks</w:t>
      </w:r>
      <w:r w:rsidRPr="61DBDBD6" w:rsidR="3C6F9697">
        <w:rPr>
          <w:rFonts w:ascii="Calibri" w:hAnsi="Calibri" w:eastAsia="Calibri"/>
          <w:noProof w:val="0"/>
          <w:sz w:val="24"/>
          <w:szCs w:val="24"/>
          <w:lang w:val="en-US"/>
        </w:rPr>
        <w:t xml:space="preserve"> </w:t>
      </w:r>
      <w:r w:rsidRPr="61DBDBD6" w:rsidR="3C6F9697">
        <w:rPr>
          <w:rFonts w:ascii="Calibri" w:hAnsi="Calibri" w:eastAsia="Calibri"/>
          <w:b w:val="1"/>
          <w:bCs w:val="1"/>
          <w:noProof w:val="0"/>
          <w:sz w:val="24"/>
          <w:szCs w:val="24"/>
          <w:lang w:val="en-US"/>
        </w:rPr>
        <w:t>Save</w:t>
      </w:r>
      <w:r w:rsidRPr="61DBDBD6" w:rsidR="04EF4CC5">
        <w:rPr>
          <w:rFonts w:ascii="Calibri" w:hAnsi="Calibri" w:eastAsia="Calibri"/>
          <w:b w:val="1"/>
          <w:bCs w:val="1"/>
          <w:noProof w:val="0"/>
          <w:sz w:val="24"/>
          <w:szCs w:val="24"/>
          <w:lang w:val="en-US"/>
        </w:rPr>
        <w:t xml:space="preserve"> Changes</w:t>
      </w:r>
      <w:r w:rsidRPr="61DBDBD6" w:rsidR="3C6F9697">
        <w:rPr>
          <w:rFonts w:ascii="Calibri" w:hAnsi="Calibri" w:eastAsia="Calibri"/>
          <w:noProof w:val="0"/>
          <w:sz w:val="24"/>
          <w:szCs w:val="24"/>
          <w:lang w:val="en-US"/>
        </w:rPr>
        <w:t xml:space="preserve">. </w:t>
      </w:r>
    </w:p>
    <w:p w:rsidR="007953E8" w:rsidP="61DBDBD6" w:rsidRDefault="007953E8" w14:paraId="1BAF6525" w14:textId="387CE989">
      <w:pPr>
        <w:pStyle w:val="Normal"/>
        <w:spacing w:before="240" w:beforeAutospacing="off"/>
        <w:ind w:left="0" w:firstLine="0"/>
        <w:rPr>
          <w:rFonts w:ascii="Calibri" w:hAnsi="Calibri" w:eastAsia="Calibri"/>
          <w:b w:val="1"/>
          <w:bCs w:val="1"/>
          <w:noProof w:val="0"/>
          <w:sz w:val="24"/>
          <w:szCs w:val="24"/>
          <w:lang w:val="en-US"/>
        </w:rPr>
      </w:pPr>
      <w:r w:rsidRPr="61DBDBD6" w:rsidR="3C6F9697">
        <w:rPr>
          <w:rFonts w:ascii="Calibri" w:hAnsi="Calibri" w:eastAsia="Calibri"/>
          <w:b w:val="1"/>
          <w:bCs w:val="1"/>
          <w:noProof w:val="0"/>
          <w:sz w:val="24"/>
          <w:szCs w:val="24"/>
          <w:lang w:val="en-US"/>
        </w:rPr>
        <w:t>Expected Result:</w:t>
      </w:r>
    </w:p>
    <w:p w:rsidR="007953E8" w:rsidP="61DBDBD6" w:rsidRDefault="007953E8" w14:paraId="0FE7A32E" w14:textId="60F677AD">
      <w:pPr>
        <w:pStyle w:val="Normal"/>
        <w:spacing w:before="240" w:beforeAutospacing="off"/>
        <w:ind w:left="0"/>
      </w:pPr>
      <w:r w:rsidR="13D12FA1">
        <w:drawing>
          <wp:anchor distT="0" distB="0" distL="114300" distR="114300" simplePos="0" relativeHeight="251658240" behindDoc="0" locked="0" layoutInCell="1" allowOverlap="1" wp14:editId="68B12902" wp14:anchorId="44BE8F2D">
            <wp:simplePos x="0" y="0"/>
            <wp:positionH relativeFrom="column">
              <wp:align>left</wp:align>
            </wp:positionH>
            <wp:positionV relativeFrom="paragraph">
              <wp:posOffset>0</wp:posOffset>
            </wp:positionV>
            <wp:extent cx="5943600" cy="2543175"/>
            <wp:effectExtent l="0" t="0" r="0" b="0"/>
            <wp:wrapSquare wrapText="bothSides"/>
            <wp:docPr id="7227411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2741146" name="Picture 722741146"/>
                    <pic:cNvPicPr/>
                  </pic:nvPicPr>
                  <pic:blipFill>
                    <a:blip xmlns:r="http://schemas.openxmlformats.org/officeDocument/2006/relationships" r:embed="rId637614840">
                      <a:extLst>
                        <a:ext uri="{28A0092B-C50C-407E-A947-70E740481C1C}">
                          <a14:useLocalDpi xmlns:a14="http://schemas.microsoft.com/office/drawing/2010/main"/>
                        </a:ext>
                      </a:extLst>
                    </a:blip>
                    <a:stretch>
                      <a:fillRect/>
                    </a:stretch>
                  </pic:blipFill>
                  <pic:spPr>
                    <a:xfrm>
                      <a:off x="0" y="0"/>
                      <a:ext cx="5943600" cy="2543175"/>
                    </a:xfrm>
                    <a:prstGeom prst="rect">
                      <a:avLst/>
                    </a:prstGeom>
                  </pic:spPr>
                </pic:pic>
              </a:graphicData>
            </a:graphic>
            <wp14:sizeRelH relativeFrom="page">
              <wp14:pctWidth>0</wp14:pctWidth>
            </wp14:sizeRelH>
            <wp14:sizeRelV relativeFrom="page">
              <wp14:pctHeight>0</wp14:pctHeight>
            </wp14:sizeRelV>
          </wp:anchor>
        </w:drawing>
      </w:r>
    </w:p>
    <w:p w:rsidR="007953E8" w:rsidP="61DBDBD6" w:rsidRDefault="007953E8" w14:paraId="201B2C76" w14:textId="19BE90EB">
      <w:pPr>
        <w:pStyle w:val="Normal"/>
        <w:spacing w:before="240" w:beforeAutospacing="off"/>
      </w:pPr>
      <w:r w:rsidR="13D12FA1">
        <w:drawing>
          <wp:anchor distT="0" distB="0" distL="114300" distR="114300" simplePos="0" relativeHeight="251658240" behindDoc="0" locked="0" layoutInCell="1" allowOverlap="1" wp14:editId="505A6CF1" wp14:anchorId="0A700C1A">
            <wp:simplePos x="0" y="0"/>
            <wp:positionH relativeFrom="column">
              <wp:align>left</wp:align>
            </wp:positionH>
            <wp:positionV relativeFrom="paragraph">
              <wp:posOffset>0</wp:posOffset>
            </wp:positionV>
            <wp:extent cx="5363323" cy="1829055"/>
            <wp:effectExtent l="0" t="0" r="0" b="0"/>
            <wp:wrapSquare wrapText="bothSides"/>
            <wp:docPr id="10620755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2075520" name="Picture 1062075520"/>
                    <pic:cNvPicPr/>
                  </pic:nvPicPr>
                  <pic:blipFill>
                    <a:blip xmlns:r="http://schemas.openxmlformats.org/officeDocument/2006/relationships" r:embed="rId280117727">
                      <a:extLst>
                        <a:ext uri="{28A0092B-C50C-407E-A947-70E740481C1C}">
                          <a14:useLocalDpi xmlns:a14="http://schemas.microsoft.com/office/drawing/2010/main"/>
                        </a:ext>
                      </a:extLst>
                    </a:blip>
                    <a:stretch>
                      <a:fillRect/>
                    </a:stretch>
                  </pic:blipFill>
                  <pic:spPr>
                    <a:xfrm>
                      <a:off x="0" y="0"/>
                      <a:ext cx="5363323" cy="1829055"/>
                    </a:xfrm>
                    <a:prstGeom prst="rect">
                      <a:avLst/>
                    </a:prstGeom>
                  </pic:spPr>
                </pic:pic>
              </a:graphicData>
            </a:graphic>
            <wp14:sizeRelH relativeFrom="page">
              <wp14:pctWidth>0</wp14:pctWidth>
            </wp14:sizeRelH>
            <wp14:sizeRelV relativeFrom="page">
              <wp14:pctHeight>0</wp14:pctHeight>
            </wp14:sizeRelV>
          </wp:anchor>
        </w:drawing>
      </w:r>
    </w:p>
    <w:p w:rsidR="007953E8" w:rsidP="61DBDBD6" w:rsidRDefault="007953E8" w14:paraId="27C1A7DD" w14:textId="0EEB5C3C">
      <w:pPr>
        <w:pStyle w:val="Heading2"/>
        <w:spacing w:before="240" w:beforeAutospacing="off"/>
        <w:ind w:firstLine="0"/>
        <w:rPr>
          <w:rFonts w:ascii="Calibri" w:hAnsi="Calibri" w:eastAsia="Calibri"/>
          <w:b w:val="1"/>
          <w:bCs w:val="1"/>
          <w:noProof w:val="0"/>
          <w:sz w:val="24"/>
          <w:szCs w:val="24"/>
          <w:lang w:val="en-US"/>
        </w:rPr>
      </w:pPr>
      <w:bookmarkStart w:name="_Toc754414379" w:id="1020852819"/>
      <w:r w:rsidRPr="61DBDBD6" w:rsidR="2DE2DA98">
        <w:rPr>
          <w:noProof w:val="0"/>
          <w:lang w:val="en-US"/>
        </w:rPr>
        <w:t xml:space="preserve">Test Case 3 — Delete a </w:t>
      </w:r>
      <w:r w:rsidRPr="61DBDBD6" w:rsidR="2DE2DA98">
        <w:rPr>
          <w:noProof w:val="0"/>
          <w:lang w:val="en-US"/>
        </w:rPr>
        <w:t>Character</w:t>
      </w:r>
      <w:bookmarkEnd w:id="1020852819"/>
    </w:p>
    <w:p w:rsidR="007953E8" w:rsidP="61DBDBD6" w:rsidRDefault="007953E8" w14:paraId="5E071EBA" w14:textId="243B6B80">
      <w:pPr>
        <w:spacing w:before="240" w:beforeAutospacing="off"/>
        <w:ind w:firstLine="0"/>
        <w:rPr>
          <w:rFonts w:ascii="Calibri" w:hAnsi="Calibri" w:eastAsia="Calibri"/>
          <w:b w:val="1"/>
          <w:bCs w:val="1"/>
          <w:noProof w:val="0"/>
          <w:sz w:val="24"/>
          <w:szCs w:val="24"/>
          <w:lang w:val="en-US"/>
        </w:rPr>
      </w:pPr>
      <w:r w:rsidRPr="61DBDBD6" w:rsidR="2DE2DA98">
        <w:rPr>
          <w:rFonts w:ascii="Calibri" w:hAnsi="Calibri" w:eastAsia="Calibri"/>
          <w:b w:val="1"/>
          <w:bCs w:val="1"/>
          <w:noProof w:val="0"/>
          <w:sz w:val="24"/>
          <w:szCs w:val="24"/>
          <w:lang w:val="en-US"/>
        </w:rPr>
        <w:t>Objective:</w:t>
      </w:r>
      <w:r w:rsidRPr="61DBDBD6" w:rsidR="2DE2DA98">
        <w:rPr>
          <w:rFonts w:ascii="Calibri" w:hAnsi="Calibri" w:eastAsia="Calibri"/>
          <w:noProof w:val="0"/>
          <w:sz w:val="24"/>
          <w:szCs w:val="24"/>
          <w:lang w:val="en-US"/>
        </w:rPr>
        <w:t xml:space="preserve"> Confirm that </w:t>
      </w:r>
      <w:r w:rsidRPr="61DBDBD6" w:rsidR="2DE2DA98">
        <w:rPr>
          <w:rFonts w:ascii="Calibri" w:hAnsi="Calibri" w:eastAsia="Calibri"/>
          <w:noProof w:val="0"/>
          <w:sz w:val="24"/>
          <w:szCs w:val="24"/>
          <w:lang w:val="en-US"/>
        </w:rPr>
        <w:t>deleting</w:t>
      </w:r>
      <w:r w:rsidRPr="61DBDBD6" w:rsidR="2DE2DA98">
        <w:rPr>
          <w:rFonts w:ascii="Calibri" w:hAnsi="Calibri" w:eastAsia="Calibri"/>
          <w:noProof w:val="0"/>
          <w:sz w:val="24"/>
          <w:szCs w:val="24"/>
          <w:lang w:val="en-US"/>
        </w:rPr>
        <w:t xml:space="preserve"> a character removes all associated </w:t>
      </w:r>
      <w:r w:rsidRPr="61DBDBD6" w:rsidR="2DE2DA98">
        <w:rPr>
          <w:rFonts w:ascii="Calibri" w:hAnsi="Calibri" w:eastAsia="Calibri"/>
          <w:noProof w:val="0"/>
          <w:sz w:val="24"/>
          <w:szCs w:val="24"/>
          <w:lang w:val="en-US"/>
        </w:rPr>
        <w:t>join</w:t>
      </w:r>
      <w:r>
        <w:noBreakHyphen/>
      </w:r>
      <w:r w:rsidRPr="61DBDBD6" w:rsidR="2DE2DA98">
        <w:rPr>
          <w:rFonts w:ascii="Calibri" w:hAnsi="Calibri" w:eastAsia="Calibri"/>
          <w:noProof w:val="0"/>
          <w:sz w:val="24"/>
          <w:szCs w:val="24"/>
          <w:lang w:val="en-US"/>
        </w:rPr>
        <w:t>table</w:t>
      </w:r>
      <w:r w:rsidRPr="61DBDBD6" w:rsidR="2DE2DA98">
        <w:rPr>
          <w:rFonts w:ascii="Calibri" w:hAnsi="Calibri" w:eastAsia="Calibri"/>
          <w:noProof w:val="0"/>
          <w:sz w:val="24"/>
          <w:szCs w:val="24"/>
          <w:lang w:val="en-US"/>
        </w:rPr>
        <w:t xml:space="preserve"> entries. </w:t>
      </w:r>
      <w:r w:rsidRPr="61DBDBD6" w:rsidR="2DE2DA98">
        <w:rPr>
          <w:rFonts w:ascii="Calibri" w:hAnsi="Calibri" w:eastAsia="Calibri"/>
          <w:b w:val="1"/>
          <w:bCs w:val="1"/>
          <w:noProof w:val="0"/>
          <w:sz w:val="24"/>
          <w:szCs w:val="24"/>
          <w:lang w:val="en-US"/>
        </w:rPr>
        <w:t>Scenario:</w:t>
      </w:r>
    </w:p>
    <w:p w:rsidR="007953E8" w:rsidP="61DBDBD6" w:rsidRDefault="007953E8" w14:paraId="698B31F0" w14:textId="3D7A8C77">
      <w:pPr>
        <w:pStyle w:val="ListParagraph"/>
        <w:numPr>
          <w:ilvl w:val="0"/>
          <w:numId w:val="32"/>
        </w:numPr>
        <w:spacing w:before="240" w:beforeAutospacing="off"/>
        <w:rPr>
          <w:rFonts w:ascii="Calibri" w:hAnsi="Calibri" w:eastAsia="Calibri"/>
          <w:noProof w:val="0"/>
          <w:sz w:val="24"/>
          <w:szCs w:val="24"/>
          <w:lang w:val="en-US"/>
        </w:rPr>
      </w:pPr>
      <w:r w:rsidRPr="61DBDBD6" w:rsidR="2DE2DA98">
        <w:rPr>
          <w:rFonts w:ascii="Calibri" w:hAnsi="Calibri" w:eastAsia="Calibri"/>
          <w:noProof w:val="0"/>
          <w:sz w:val="24"/>
          <w:szCs w:val="24"/>
          <w:lang w:val="en-US"/>
        </w:rPr>
        <w:t xml:space="preserve">User clicks </w:t>
      </w:r>
      <w:r w:rsidRPr="61DBDBD6" w:rsidR="2DE2DA98">
        <w:rPr>
          <w:rFonts w:ascii="Calibri" w:hAnsi="Calibri" w:eastAsia="Calibri"/>
          <w:b w:val="1"/>
          <w:bCs w:val="1"/>
          <w:noProof w:val="0"/>
          <w:sz w:val="24"/>
          <w:szCs w:val="24"/>
          <w:lang w:val="en-US"/>
        </w:rPr>
        <w:t>Delete</w:t>
      </w:r>
      <w:r w:rsidRPr="61DBDBD6" w:rsidR="2DE2DA98">
        <w:rPr>
          <w:rFonts w:ascii="Calibri" w:hAnsi="Calibri" w:eastAsia="Calibri"/>
          <w:noProof w:val="0"/>
          <w:sz w:val="24"/>
          <w:szCs w:val="24"/>
          <w:lang w:val="en-US"/>
        </w:rPr>
        <w:t xml:space="preserve"> next to a character.</w:t>
      </w:r>
    </w:p>
    <w:p w:rsidR="007953E8" w:rsidP="61DBDBD6" w:rsidRDefault="007953E8" w14:paraId="50CFF463" w14:textId="023DC411">
      <w:pPr>
        <w:pStyle w:val="ListParagraph"/>
        <w:numPr>
          <w:ilvl w:val="0"/>
          <w:numId w:val="32"/>
        </w:numPr>
        <w:spacing w:before="240" w:beforeAutospacing="off"/>
        <w:rPr>
          <w:rFonts w:ascii="Calibri" w:hAnsi="Calibri" w:eastAsia="Calibri"/>
          <w:b w:val="1"/>
          <w:bCs w:val="1"/>
          <w:noProof w:val="0"/>
          <w:sz w:val="24"/>
          <w:szCs w:val="24"/>
          <w:lang w:val="en-US"/>
        </w:rPr>
      </w:pPr>
      <w:r w:rsidRPr="61DBDBD6" w:rsidR="2DE2DA98">
        <w:rPr>
          <w:rFonts w:ascii="Calibri" w:hAnsi="Calibri" w:eastAsia="Calibri"/>
          <w:noProof w:val="0"/>
          <w:sz w:val="24"/>
          <w:szCs w:val="24"/>
          <w:lang w:val="en-US"/>
        </w:rPr>
        <w:t xml:space="preserve">System prompts or </w:t>
      </w:r>
      <w:r w:rsidRPr="61DBDBD6" w:rsidR="2DE2DA98">
        <w:rPr>
          <w:rFonts w:ascii="Calibri" w:hAnsi="Calibri" w:eastAsia="Calibri"/>
          <w:noProof w:val="0"/>
          <w:sz w:val="24"/>
          <w:szCs w:val="24"/>
          <w:lang w:val="en-US"/>
        </w:rPr>
        <w:t>immediately</w:t>
      </w:r>
      <w:r w:rsidRPr="61DBDBD6" w:rsidR="2DE2DA98">
        <w:rPr>
          <w:rFonts w:ascii="Calibri" w:hAnsi="Calibri" w:eastAsia="Calibri"/>
          <w:noProof w:val="0"/>
          <w:sz w:val="24"/>
          <w:szCs w:val="24"/>
          <w:lang w:val="en-US"/>
        </w:rPr>
        <w:t xml:space="preserve"> </w:t>
      </w:r>
      <w:r w:rsidRPr="61DBDBD6" w:rsidR="2DE2DA98">
        <w:rPr>
          <w:rFonts w:ascii="Calibri" w:hAnsi="Calibri" w:eastAsia="Calibri"/>
          <w:noProof w:val="0"/>
          <w:sz w:val="24"/>
          <w:szCs w:val="24"/>
          <w:lang w:val="en-US"/>
        </w:rPr>
        <w:t>deletes</w:t>
      </w:r>
      <w:r w:rsidRPr="61DBDBD6" w:rsidR="2DE2DA98">
        <w:rPr>
          <w:rFonts w:ascii="Calibri" w:hAnsi="Calibri" w:eastAsia="Calibri"/>
          <w:noProof w:val="0"/>
          <w:sz w:val="24"/>
          <w:szCs w:val="24"/>
          <w:lang w:val="en-US"/>
        </w:rPr>
        <w:t xml:space="preserve">. </w:t>
      </w:r>
    </w:p>
    <w:p w:rsidR="007953E8" w:rsidP="61DBDBD6" w:rsidRDefault="007953E8" w14:paraId="79A49F73" w14:textId="7B3EFA80">
      <w:pPr>
        <w:pStyle w:val="Normal"/>
        <w:spacing w:before="240" w:beforeAutospacing="off"/>
        <w:ind w:left="0" w:firstLine="0"/>
        <w:rPr>
          <w:rFonts w:ascii="Calibri" w:hAnsi="Calibri" w:eastAsia="Calibri"/>
          <w:b w:val="1"/>
          <w:bCs w:val="1"/>
          <w:noProof w:val="0"/>
          <w:sz w:val="24"/>
          <w:szCs w:val="24"/>
          <w:lang w:val="en-US"/>
        </w:rPr>
      </w:pPr>
      <w:r w:rsidRPr="61DBDBD6" w:rsidR="2DE2DA98">
        <w:rPr>
          <w:rFonts w:ascii="Calibri" w:hAnsi="Calibri" w:eastAsia="Calibri"/>
          <w:b w:val="1"/>
          <w:bCs w:val="1"/>
          <w:noProof w:val="0"/>
          <w:sz w:val="24"/>
          <w:szCs w:val="24"/>
          <w:lang w:val="en-US"/>
        </w:rPr>
        <w:t>Expected Result:</w:t>
      </w:r>
    </w:p>
    <w:p w:rsidR="14F8E8AD" w:rsidP="61DBDBD6" w:rsidRDefault="14F8E8AD" w14:paraId="460C2CB3" w14:textId="365C1FFA">
      <w:pPr>
        <w:pStyle w:val="Normal"/>
        <w:spacing w:before="240" w:beforeAutospacing="off"/>
        <w:ind w:left="0"/>
      </w:pPr>
      <w:r w:rsidR="13D12FA1">
        <w:drawing>
          <wp:anchor distT="0" distB="0" distL="114300" distR="114300" simplePos="0" relativeHeight="251658240" behindDoc="0" locked="0" layoutInCell="1" allowOverlap="1" wp14:editId="42B618A8" wp14:anchorId="4003B9E3">
            <wp:simplePos x="0" y="0"/>
            <wp:positionH relativeFrom="column">
              <wp:align>left</wp:align>
            </wp:positionH>
            <wp:positionV relativeFrom="paragraph">
              <wp:posOffset>0</wp:posOffset>
            </wp:positionV>
            <wp:extent cx="4320914" cy="1394581"/>
            <wp:effectExtent l="0" t="0" r="0" b="0"/>
            <wp:wrapSquare wrapText="bothSides"/>
            <wp:docPr id="8411271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1127110" name="Picture 841127110"/>
                    <pic:cNvPicPr/>
                  </pic:nvPicPr>
                  <pic:blipFill>
                    <a:blip xmlns:r="http://schemas.openxmlformats.org/officeDocument/2006/relationships" r:embed="rId1650436761">
                      <a:extLst>
                        <a:ext uri="{28A0092B-C50C-407E-A947-70E740481C1C}">
                          <a14:useLocalDpi xmlns:a14="http://schemas.microsoft.com/office/drawing/2010/main"/>
                        </a:ext>
                      </a:extLst>
                    </a:blip>
                    <a:stretch>
                      <a:fillRect/>
                    </a:stretch>
                  </pic:blipFill>
                  <pic:spPr>
                    <a:xfrm>
                      <a:off x="0" y="0"/>
                      <a:ext cx="4320914" cy="1394581"/>
                    </a:xfrm>
                    <a:prstGeom prst="rect">
                      <a:avLst/>
                    </a:prstGeom>
                  </pic:spPr>
                </pic:pic>
              </a:graphicData>
            </a:graphic>
            <wp14:sizeRelH relativeFrom="page">
              <wp14:pctWidth>0</wp14:pctWidth>
            </wp14:sizeRelH>
            <wp14:sizeRelV relativeFrom="page">
              <wp14:pctHeight>0</wp14:pctHeight>
            </wp14:sizeRelV>
          </wp:anchor>
        </w:drawing>
      </w:r>
    </w:p>
    <w:p w:rsidR="14F8E8AD" w:rsidP="61DBDBD6" w:rsidRDefault="14F8E8AD" w14:paraId="35F66F67" w14:textId="0AE50A63">
      <w:pPr>
        <w:pStyle w:val="Normal"/>
        <w:spacing w:before="240" w:beforeAutospacing="off"/>
        <w:ind w:left="0"/>
      </w:pPr>
      <w:r w:rsidR="13D12FA1">
        <w:drawing>
          <wp:anchor distT="0" distB="0" distL="114300" distR="114300" simplePos="0" relativeHeight="251658240" behindDoc="0" locked="0" layoutInCell="1" allowOverlap="1" wp14:editId="061DDC46" wp14:anchorId="1C90025F">
            <wp:simplePos x="0" y="0"/>
            <wp:positionH relativeFrom="column">
              <wp:align>left</wp:align>
            </wp:positionH>
            <wp:positionV relativeFrom="paragraph">
              <wp:posOffset>0</wp:posOffset>
            </wp:positionV>
            <wp:extent cx="4168501" cy="1127858"/>
            <wp:effectExtent l="0" t="0" r="0" b="0"/>
            <wp:wrapSquare wrapText="bothSides"/>
            <wp:docPr id="13933910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3391044" name="Picture 1393391044"/>
                    <pic:cNvPicPr/>
                  </pic:nvPicPr>
                  <pic:blipFill>
                    <a:blip xmlns:r="http://schemas.openxmlformats.org/officeDocument/2006/relationships" r:embed="rId1105064905">
                      <a:extLst>
                        <a:ext uri="{28A0092B-C50C-407E-A947-70E740481C1C}">
                          <a14:useLocalDpi xmlns:a14="http://schemas.microsoft.com/office/drawing/2010/main"/>
                        </a:ext>
                      </a:extLst>
                    </a:blip>
                    <a:stretch>
                      <a:fillRect/>
                    </a:stretch>
                  </pic:blipFill>
                  <pic:spPr>
                    <a:xfrm>
                      <a:off x="0" y="0"/>
                      <a:ext cx="4168501" cy="1127858"/>
                    </a:xfrm>
                    <a:prstGeom prst="rect">
                      <a:avLst/>
                    </a:prstGeom>
                  </pic:spPr>
                </pic:pic>
              </a:graphicData>
            </a:graphic>
            <wp14:sizeRelH relativeFrom="page">
              <wp14:pctWidth>0</wp14:pctWidth>
            </wp14:sizeRelH>
            <wp14:sizeRelV relativeFrom="page">
              <wp14:pctHeight>0</wp14:pctHeight>
            </wp14:sizeRelV>
          </wp:anchor>
        </w:drawing>
      </w:r>
    </w:p>
    <w:p w:rsidR="007953E8" w:rsidP="61DBDBD6" w:rsidRDefault="007953E8" w14:paraId="530AD444" w14:textId="58F139C4">
      <w:pPr>
        <w:pStyle w:val="Normal"/>
        <w:spacing w:before="240" w:beforeAutospacing="off"/>
        <w:rPr>
          <w:noProof w:val="0"/>
          <w:lang w:val="en-US"/>
        </w:rPr>
      </w:pPr>
    </w:p>
    <w:p w:rsidR="007953E8" w:rsidP="61DBDBD6" w:rsidRDefault="007953E8" w14:paraId="30AF8541" w14:textId="3C8854C2">
      <w:pPr>
        <w:pStyle w:val="Heading2"/>
        <w:spacing w:before="240" w:beforeAutospacing="off"/>
        <w:ind w:firstLine="0"/>
        <w:rPr>
          <w:rFonts w:ascii="Calibri" w:hAnsi="Calibri" w:eastAsia="Calibri"/>
          <w:b w:val="1"/>
          <w:bCs w:val="1"/>
          <w:noProof w:val="0"/>
          <w:sz w:val="24"/>
          <w:szCs w:val="24"/>
          <w:lang w:val="en-US"/>
        </w:rPr>
      </w:pPr>
      <w:bookmarkStart w:name="_Toc1362945150" w:id="1852493388"/>
      <w:r w:rsidRPr="61DBDBD6" w:rsidR="3D67E714">
        <w:rPr>
          <w:noProof w:val="0"/>
          <w:lang w:val="en-US"/>
        </w:rPr>
        <w:t>Test Case 4 — GUI Input Matches Database Records</w:t>
      </w:r>
      <w:bookmarkEnd w:id="1852493388"/>
    </w:p>
    <w:p w:rsidR="007953E8" w:rsidP="61DBDBD6" w:rsidRDefault="007953E8" w14:paraId="029C2332" w14:textId="75A447EF">
      <w:pPr>
        <w:spacing w:before="240" w:beforeAutospacing="off"/>
        <w:ind w:firstLine="0"/>
        <w:rPr>
          <w:rFonts w:ascii="Calibri" w:hAnsi="Calibri" w:eastAsia="Calibri"/>
          <w:b w:val="1"/>
          <w:bCs w:val="1"/>
          <w:noProof w:val="0"/>
          <w:sz w:val="24"/>
          <w:szCs w:val="24"/>
          <w:lang w:val="en-US"/>
        </w:rPr>
      </w:pPr>
      <w:r w:rsidRPr="61DBDBD6" w:rsidR="3D67E714">
        <w:rPr>
          <w:rFonts w:ascii="Calibri" w:hAnsi="Calibri" w:eastAsia="Calibri"/>
          <w:b w:val="1"/>
          <w:bCs w:val="1"/>
          <w:noProof w:val="0"/>
          <w:sz w:val="24"/>
          <w:szCs w:val="24"/>
          <w:lang w:val="en-US"/>
        </w:rPr>
        <w:t>Objective:</w:t>
      </w:r>
      <w:r w:rsidRPr="61DBDBD6" w:rsidR="3D67E714">
        <w:rPr>
          <w:rFonts w:ascii="Calibri" w:hAnsi="Calibri" w:eastAsia="Calibri"/>
          <w:noProof w:val="0"/>
          <w:sz w:val="24"/>
          <w:szCs w:val="24"/>
          <w:lang w:val="en-US"/>
        </w:rPr>
        <w:t xml:space="preserve"> Ensure that data entered through the UI is stored accurately.</w:t>
      </w:r>
    </w:p>
    <w:p w:rsidR="007953E8" w:rsidP="61DBDBD6" w:rsidRDefault="007953E8" w14:paraId="50BEB0FD" w14:textId="24C23249">
      <w:pPr>
        <w:spacing w:before="240" w:beforeAutospacing="off"/>
        <w:ind w:firstLine="0"/>
        <w:rPr>
          <w:rFonts w:ascii="Calibri" w:hAnsi="Calibri" w:eastAsia="Calibri"/>
          <w:b w:val="1"/>
          <w:bCs w:val="1"/>
          <w:noProof w:val="0"/>
          <w:sz w:val="24"/>
          <w:szCs w:val="24"/>
          <w:lang w:val="en-US"/>
        </w:rPr>
      </w:pPr>
      <w:r w:rsidRPr="61DBDBD6" w:rsidR="3D67E714">
        <w:rPr>
          <w:rFonts w:ascii="Calibri" w:hAnsi="Calibri" w:eastAsia="Calibri"/>
          <w:noProof w:val="0"/>
          <w:sz w:val="24"/>
          <w:szCs w:val="24"/>
          <w:lang w:val="en-US"/>
        </w:rPr>
        <w:t xml:space="preserve"> </w:t>
      </w:r>
      <w:r w:rsidRPr="61DBDBD6" w:rsidR="3D67E714">
        <w:rPr>
          <w:rFonts w:ascii="Calibri" w:hAnsi="Calibri" w:eastAsia="Calibri"/>
          <w:b w:val="1"/>
          <w:bCs w:val="1"/>
          <w:noProof w:val="0"/>
          <w:sz w:val="24"/>
          <w:szCs w:val="24"/>
          <w:lang w:val="en-US"/>
        </w:rPr>
        <w:t>Scenario:</w:t>
      </w:r>
    </w:p>
    <w:p w:rsidR="007953E8" w:rsidP="61DBDBD6" w:rsidRDefault="007953E8" w14:paraId="7404E35A" w14:textId="46A21C1D">
      <w:pPr>
        <w:pStyle w:val="ListParagraph"/>
        <w:numPr>
          <w:ilvl w:val="0"/>
          <w:numId w:val="28"/>
        </w:numPr>
        <w:spacing w:before="240" w:beforeAutospacing="off"/>
        <w:rPr>
          <w:rFonts w:ascii="Calibri" w:hAnsi="Calibri" w:eastAsia="Calibri"/>
          <w:noProof w:val="0"/>
          <w:sz w:val="24"/>
          <w:szCs w:val="24"/>
          <w:lang w:val="en-US"/>
        </w:rPr>
      </w:pPr>
      <w:r w:rsidRPr="61DBDBD6" w:rsidR="3D67E714">
        <w:rPr>
          <w:rFonts w:ascii="Calibri" w:hAnsi="Calibri" w:eastAsia="Calibri"/>
          <w:noProof w:val="0"/>
          <w:sz w:val="24"/>
          <w:szCs w:val="24"/>
          <w:lang w:val="en-US"/>
        </w:rPr>
        <w:t>Create or edit a character.</w:t>
      </w:r>
    </w:p>
    <w:p w:rsidR="007953E8" w:rsidP="61DBDBD6" w:rsidRDefault="007953E8" w14:paraId="4BA459EE" w14:textId="73C38938">
      <w:pPr>
        <w:pStyle w:val="ListParagraph"/>
        <w:numPr>
          <w:ilvl w:val="0"/>
          <w:numId w:val="28"/>
        </w:numPr>
        <w:spacing w:before="240" w:beforeAutospacing="off"/>
        <w:rPr>
          <w:rFonts w:ascii="Calibri" w:hAnsi="Calibri" w:eastAsia="Calibri"/>
          <w:b w:val="1"/>
          <w:bCs w:val="1"/>
          <w:noProof w:val="0"/>
          <w:sz w:val="24"/>
          <w:szCs w:val="24"/>
          <w:lang w:val="en-US"/>
        </w:rPr>
      </w:pPr>
      <w:r w:rsidRPr="61DBDBD6" w:rsidR="3D67E714">
        <w:rPr>
          <w:rFonts w:ascii="Calibri" w:hAnsi="Calibri" w:eastAsia="Calibri"/>
          <w:noProof w:val="0"/>
          <w:sz w:val="24"/>
          <w:szCs w:val="24"/>
          <w:lang w:val="en-US"/>
        </w:rPr>
        <w:t xml:space="preserve">Run SQL queries to retrieve the same character. </w:t>
      </w:r>
    </w:p>
    <w:p w:rsidR="007953E8" w:rsidP="61DBDBD6" w:rsidRDefault="007953E8" w14:paraId="1B2408F0" w14:textId="738DF4EB">
      <w:pPr>
        <w:pStyle w:val="Normal"/>
        <w:spacing w:before="240" w:beforeAutospacing="off"/>
        <w:ind w:left="0" w:firstLine="0"/>
        <w:rPr>
          <w:rFonts w:ascii="Calibri" w:hAnsi="Calibri" w:eastAsia="Calibri"/>
          <w:b w:val="1"/>
          <w:bCs w:val="1"/>
          <w:noProof w:val="0"/>
          <w:sz w:val="24"/>
          <w:szCs w:val="24"/>
          <w:lang w:val="en-US"/>
        </w:rPr>
      </w:pPr>
      <w:r w:rsidRPr="61DBDBD6" w:rsidR="3D67E714">
        <w:rPr>
          <w:rFonts w:ascii="Calibri" w:hAnsi="Calibri" w:eastAsia="Calibri"/>
          <w:b w:val="1"/>
          <w:bCs w:val="1"/>
          <w:noProof w:val="0"/>
          <w:sz w:val="24"/>
          <w:szCs w:val="24"/>
          <w:lang w:val="en-US"/>
        </w:rPr>
        <w:t>Expected Result:</w:t>
      </w:r>
    </w:p>
    <w:p w:rsidR="007953E8" w:rsidP="61DBDBD6" w:rsidRDefault="007953E8" w14:paraId="4DD7BAAD" w14:textId="55C51E62">
      <w:pPr>
        <w:pStyle w:val="Normal"/>
        <w:spacing w:before="240" w:beforeAutospacing="off"/>
        <w:rPr>
          <w:noProof w:val="0"/>
          <w:lang w:val="en-US"/>
        </w:rPr>
      </w:pPr>
      <w:r w:rsidRPr="61DBDBD6" w:rsidR="105E1C75">
        <w:rPr>
          <w:noProof w:val="0"/>
          <w:lang w:val="en-US"/>
        </w:rPr>
        <w:t xml:space="preserve">Before Create </w:t>
      </w:r>
      <w:r w:rsidRPr="61DBDBD6" w:rsidR="105E1C75">
        <w:rPr>
          <w:noProof w:val="0"/>
          <w:lang w:val="en-US"/>
        </w:rPr>
        <w:t>Khabadaba</w:t>
      </w:r>
      <w:r w:rsidRPr="61DBDBD6" w:rsidR="105E1C75">
        <w:rPr>
          <w:noProof w:val="0"/>
          <w:lang w:val="en-US"/>
        </w:rPr>
        <w:t xml:space="preserve">: </w:t>
      </w:r>
    </w:p>
    <w:p w:rsidR="007953E8" w:rsidP="61DBDBD6" w:rsidRDefault="007953E8" w14:paraId="72442573" w14:textId="07879EAE">
      <w:pPr>
        <w:pStyle w:val="Normal"/>
        <w:spacing w:before="240" w:beforeAutospacing="off"/>
        <w:rPr>
          <w:noProof w:val="0"/>
          <w:lang w:val="en-US"/>
        </w:rPr>
      </w:pPr>
      <w:r w:rsidR="105E1C75">
        <w:drawing>
          <wp:inline wp14:editId="6A5AEE42" wp14:anchorId="2D3A7D33">
            <wp:extent cx="2766300" cy="823031"/>
            <wp:effectExtent l="0" t="0" r="0" b="0"/>
            <wp:docPr id="8030761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3076191" name="Picture 803076191"/>
                    <pic:cNvPicPr/>
                  </pic:nvPicPr>
                  <pic:blipFill>
                    <a:blip xmlns:r="http://schemas.openxmlformats.org/officeDocument/2006/relationships" r:embed="rId72608027">
                      <a:extLst>
                        <a:ext uri="{28A0092B-C50C-407E-A947-70E740481C1C}">
                          <a14:useLocalDpi xmlns:a14="http://schemas.microsoft.com/office/drawing/2010/main"/>
                        </a:ext>
                      </a:extLst>
                    </a:blip>
                    <a:stretch>
                      <a:fillRect/>
                    </a:stretch>
                  </pic:blipFill>
                  <pic:spPr>
                    <a:xfrm>
                      <a:off x="0" y="0"/>
                      <a:ext cx="2766300" cy="823031"/>
                    </a:xfrm>
                    <a:prstGeom prst="rect">
                      <a:avLst/>
                    </a:prstGeom>
                  </pic:spPr>
                </pic:pic>
              </a:graphicData>
            </a:graphic>
          </wp:inline>
        </w:drawing>
      </w:r>
    </w:p>
    <w:p w:rsidR="007953E8" w:rsidP="61DBDBD6" w:rsidRDefault="007953E8" w14:paraId="0899C93D" w14:textId="5949C781">
      <w:pPr>
        <w:pStyle w:val="Normal"/>
        <w:spacing w:before="240" w:beforeAutospacing="off"/>
        <w:rPr>
          <w:noProof w:val="0"/>
          <w:lang w:val="en-US"/>
        </w:rPr>
      </w:pPr>
      <w:r w:rsidRPr="61DBDBD6" w:rsidR="105E1C75">
        <w:rPr>
          <w:noProof w:val="0"/>
          <w:lang w:val="en-US"/>
        </w:rPr>
        <w:t xml:space="preserve">After Create </w:t>
      </w:r>
      <w:r w:rsidRPr="61DBDBD6" w:rsidR="105E1C75">
        <w:rPr>
          <w:noProof w:val="0"/>
          <w:lang w:val="en-US"/>
        </w:rPr>
        <w:t>Khabadaba</w:t>
      </w:r>
      <w:r w:rsidRPr="61DBDBD6" w:rsidR="105E1C75">
        <w:rPr>
          <w:noProof w:val="0"/>
          <w:lang w:val="en-US"/>
        </w:rPr>
        <w:t xml:space="preserve">: </w:t>
      </w:r>
    </w:p>
    <w:p w:rsidR="007953E8" w:rsidP="61DBDBD6" w:rsidRDefault="007953E8" w14:paraId="20A9C579" w14:textId="36E7EE7F">
      <w:pPr>
        <w:pStyle w:val="Normal"/>
        <w:spacing w:before="240" w:beforeAutospacing="off"/>
        <w:rPr>
          <w:noProof w:val="0"/>
          <w:lang w:val="en-US"/>
        </w:rPr>
      </w:pPr>
      <w:r w:rsidR="105E1C75">
        <w:drawing>
          <wp:inline wp14:editId="4733AC5C" wp14:anchorId="6B422977">
            <wp:extent cx="2865368" cy="937341"/>
            <wp:effectExtent l="0" t="0" r="0" b="0"/>
            <wp:docPr id="15154646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5464623" name="Picture 1515464623"/>
                    <pic:cNvPicPr/>
                  </pic:nvPicPr>
                  <pic:blipFill>
                    <a:blip xmlns:r="http://schemas.openxmlformats.org/officeDocument/2006/relationships" r:embed="rId1605464329">
                      <a:extLst>
                        <a:ext uri="{28A0092B-C50C-407E-A947-70E740481C1C}">
                          <a14:useLocalDpi xmlns:a14="http://schemas.microsoft.com/office/drawing/2010/main"/>
                        </a:ext>
                      </a:extLst>
                    </a:blip>
                    <a:stretch>
                      <a:fillRect/>
                    </a:stretch>
                  </pic:blipFill>
                  <pic:spPr>
                    <a:xfrm>
                      <a:off x="0" y="0"/>
                      <a:ext cx="2865368" cy="937341"/>
                    </a:xfrm>
                    <a:prstGeom prst="rect">
                      <a:avLst/>
                    </a:prstGeom>
                  </pic:spPr>
                </pic:pic>
              </a:graphicData>
            </a:graphic>
          </wp:inline>
        </w:drawing>
      </w:r>
    </w:p>
    <w:p w:rsidR="007953E8" w:rsidP="61DBDBD6" w:rsidRDefault="007953E8" w14:paraId="5F3C6A83" w14:textId="622378AA">
      <w:pPr>
        <w:pStyle w:val="Normal"/>
        <w:spacing w:before="240" w:beforeAutospacing="off"/>
      </w:pPr>
    </w:p>
    <w:p w:rsidR="009D41FF" w:rsidP="61DBDBD6" w:rsidRDefault="009D41FF" w14:paraId="05A6D5ED" w14:textId="2A0D6730">
      <w:pPr>
        <w:pStyle w:val="Heading2"/>
        <w:spacing w:before="240" w:beforeAutospacing="off"/>
        <w:ind w:firstLine="0"/>
      </w:pPr>
      <w:bookmarkStart w:name="_Toc460958732" w:id="561456550"/>
      <w:r w:rsidR="009D41FF">
        <w:rPr/>
        <w:t>Security testing</w:t>
      </w:r>
      <w:bookmarkEnd w:id="561456550"/>
    </w:p>
    <w:p w:rsidR="17B59239" w:rsidP="61DBDBD6" w:rsidRDefault="17B59239" w14:paraId="1EABE688" w14:textId="425BD446">
      <w:pPr>
        <w:spacing w:before="240" w:beforeAutospacing="off"/>
        <w:ind w:firstLine="0"/>
      </w:pPr>
      <w:r w:rsidRPr="61DBDBD6" w:rsidR="009D41FF">
        <w:rPr>
          <w:b w:val="1"/>
          <w:bCs w:val="1"/>
        </w:rPr>
        <w:t>Objective</w:t>
      </w:r>
      <w:r w:rsidR="009D41FF">
        <w:rPr/>
        <w:t>: Ensure that the application protects sensitive data and interactions with the database against common security threats.</w:t>
      </w:r>
    </w:p>
    <w:p w:rsidR="756FD90B" w:rsidP="61DBDBD6" w:rsidRDefault="756FD90B" w14:paraId="673CAB5B" w14:textId="79623D97">
      <w:pPr>
        <w:pStyle w:val="Heading3"/>
        <w:spacing w:before="240" w:beforeAutospacing="off"/>
        <w:ind w:firstLine="0"/>
        <w:rPr>
          <w:rFonts w:ascii="Calibri" w:hAnsi="Calibri" w:eastAsia="Calibri"/>
          <w:b w:val="1"/>
          <w:bCs w:val="1"/>
          <w:noProof w:val="0"/>
          <w:sz w:val="24"/>
          <w:szCs w:val="24"/>
          <w:lang w:val="en-US"/>
        </w:rPr>
      </w:pPr>
      <w:bookmarkStart w:name="_Toc213717227" w:id="919203609"/>
      <w:r w:rsidRPr="61DBDBD6" w:rsidR="756FD90B">
        <w:rPr>
          <w:noProof w:val="0"/>
          <w:lang w:val="en-US"/>
        </w:rPr>
        <w:t>Test Case 1 — Unauthorized User Cannot Access Protected Pages</w:t>
      </w:r>
      <w:bookmarkEnd w:id="919203609"/>
    </w:p>
    <w:p w:rsidR="756FD90B" w:rsidP="61DBDBD6" w:rsidRDefault="756FD90B" w14:paraId="598243DF" w14:textId="6130C9A7">
      <w:pPr>
        <w:spacing w:before="240" w:beforeAutospacing="off"/>
        <w:ind w:firstLine="0"/>
        <w:rPr>
          <w:rFonts w:ascii="Calibri" w:hAnsi="Calibri" w:eastAsia="Calibri"/>
          <w:noProof w:val="0"/>
          <w:sz w:val="24"/>
          <w:szCs w:val="24"/>
          <w:lang w:val="en-US"/>
        </w:rPr>
      </w:pPr>
      <w:r w:rsidRPr="61DBDBD6" w:rsidR="756FD90B">
        <w:rPr>
          <w:rFonts w:ascii="Calibri" w:hAnsi="Calibri" w:eastAsia="Calibri"/>
          <w:b w:val="1"/>
          <w:bCs w:val="1"/>
          <w:noProof w:val="0"/>
          <w:sz w:val="24"/>
          <w:szCs w:val="24"/>
          <w:lang w:val="en-US"/>
        </w:rPr>
        <w:t>Scenario:</w:t>
      </w:r>
      <w:r w:rsidRPr="61DBDBD6" w:rsidR="756FD90B">
        <w:rPr>
          <w:rFonts w:ascii="Calibri" w:hAnsi="Calibri" w:eastAsia="Calibri"/>
          <w:noProof w:val="0"/>
          <w:sz w:val="24"/>
          <w:szCs w:val="24"/>
          <w:lang w:val="en-US"/>
        </w:rPr>
        <w:t xml:space="preserve"> Attempt to access /characters/list without logging in.</w:t>
      </w:r>
    </w:p>
    <w:p w:rsidR="756FD90B" w:rsidP="61DBDBD6" w:rsidRDefault="756FD90B" w14:paraId="342F0C89" w14:textId="5F643399">
      <w:pPr>
        <w:spacing w:before="240" w:beforeAutospacing="off"/>
        <w:ind w:firstLine="0"/>
        <w:rPr>
          <w:rFonts w:ascii="Calibri" w:hAnsi="Calibri" w:eastAsia="Calibri"/>
          <w:b w:val="1"/>
          <w:bCs w:val="1"/>
          <w:noProof w:val="0"/>
          <w:sz w:val="24"/>
          <w:szCs w:val="24"/>
          <w:lang w:val="en-US"/>
        </w:rPr>
      </w:pPr>
      <w:r w:rsidRPr="61DBDBD6" w:rsidR="756FD90B">
        <w:rPr>
          <w:rFonts w:ascii="Calibri" w:hAnsi="Calibri" w:eastAsia="Calibri"/>
          <w:b w:val="1"/>
          <w:bCs w:val="1"/>
          <w:noProof w:val="0"/>
          <w:sz w:val="24"/>
          <w:szCs w:val="24"/>
          <w:lang w:val="en-US"/>
        </w:rPr>
        <w:t>Expected Result:</w:t>
      </w:r>
    </w:p>
    <w:p w:rsidR="756FD90B" w:rsidP="61DBDBD6" w:rsidRDefault="756FD90B" w14:paraId="38688ECC" w14:textId="468C9B19">
      <w:pPr>
        <w:pStyle w:val="Normal"/>
        <w:numPr>
          <w:ilvl w:val="0"/>
          <w:numId w:val="33"/>
        </w:numPr>
        <w:spacing w:before="240" w:beforeAutospacing="off"/>
        <w:rPr>
          <w:rFonts w:ascii="Calibri" w:hAnsi="Calibri" w:eastAsia="Calibri"/>
          <w:noProof w:val="0"/>
          <w:sz w:val="24"/>
          <w:szCs w:val="24"/>
          <w:lang w:val="en-US"/>
        </w:rPr>
      </w:pPr>
      <w:r w:rsidRPr="61DBDBD6" w:rsidR="756FD90B">
        <w:rPr>
          <w:rFonts w:ascii="Calibri" w:hAnsi="Calibri" w:eastAsia="Calibri"/>
          <w:noProof w:val="0"/>
          <w:sz w:val="24"/>
          <w:szCs w:val="24"/>
          <w:lang w:val="en-US"/>
        </w:rPr>
        <w:t>User is redirected to the login page.</w:t>
      </w:r>
    </w:p>
    <w:p w:rsidR="756FD90B" w:rsidP="61DBDBD6" w:rsidRDefault="756FD90B" w14:paraId="515327D9" w14:textId="6FC9AA2E">
      <w:pPr>
        <w:pStyle w:val="Normal"/>
        <w:numPr>
          <w:ilvl w:val="0"/>
          <w:numId w:val="33"/>
        </w:numPr>
        <w:spacing w:before="240" w:beforeAutospacing="off"/>
        <w:rPr>
          <w:rFonts w:ascii="Calibri" w:hAnsi="Calibri" w:eastAsia="Calibri"/>
          <w:noProof w:val="0"/>
          <w:sz w:val="24"/>
          <w:szCs w:val="24"/>
          <w:lang w:val="en-US"/>
        </w:rPr>
      </w:pPr>
      <w:r w:rsidRPr="61DBDBD6" w:rsidR="756FD90B">
        <w:rPr>
          <w:rFonts w:ascii="Calibri" w:hAnsi="Calibri" w:eastAsia="Calibri"/>
          <w:noProof w:val="0"/>
          <w:sz w:val="24"/>
          <w:szCs w:val="24"/>
          <w:lang w:val="en-US"/>
        </w:rPr>
        <w:t>No character data is exposed.</w:t>
      </w:r>
    </w:p>
    <w:p w:rsidR="1F090790" w:rsidP="61DBDBD6" w:rsidRDefault="1F090790" w14:paraId="4607AEC8" w14:textId="43DA6149">
      <w:pPr>
        <w:spacing w:before="240" w:beforeAutospacing="off"/>
        <w:ind w:firstLine="0"/>
        <w:rPr>
          <w:rFonts w:ascii="Calibri" w:hAnsi="Calibri" w:eastAsia="Calibri"/>
          <w:b w:val="1"/>
          <w:bCs w:val="1"/>
          <w:noProof w:val="0"/>
          <w:sz w:val="24"/>
          <w:szCs w:val="24"/>
          <w:lang w:val="en-US"/>
        </w:rPr>
      </w:pPr>
      <w:r w:rsidRPr="61DBDBD6" w:rsidR="1F090790">
        <w:rPr>
          <w:rFonts w:ascii="Calibri" w:hAnsi="Calibri" w:eastAsia="Calibri"/>
          <w:b w:val="1"/>
          <w:bCs w:val="1"/>
          <w:noProof w:val="0"/>
          <w:sz w:val="24"/>
          <w:szCs w:val="24"/>
          <w:lang w:val="en-US"/>
        </w:rPr>
        <w:t>Output</w:t>
      </w:r>
      <w:r w:rsidRPr="61DBDBD6" w:rsidR="756FD90B">
        <w:rPr>
          <w:rFonts w:ascii="Calibri" w:hAnsi="Calibri" w:eastAsia="Calibri"/>
          <w:b w:val="1"/>
          <w:bCs w:val="1"/>
          <w:noProof w:val="0"/>
          <w:sz w:val="24"/>
          <w:szCs w:val="24"/>
          <w:lang w:val="en-US"/>
        </w:rPr>
        <w:t>:</w:t>
      </w:r>
    </w:p>
    <w:p w:rsidR="1DB2E800" w:rsidP="61DBDBD6" w:rsidRDefault="1DB2E800" w14:paraId="1CE89862" w14:textId="1C3101E2">
      <w:pPr>
        <w:spacing w:before="240" w:beforeAutospacing="off"/>
      </w:pPr>
      <w:r w:rsidR="1DB2E800">
        <w:drawing>
          <wp:inline wp14:editId="7907017A" wp14:anchorId="24277166">
            <wp:extent cx="3147333" cy="2057578"/>
            <wp:effectExtent l="0" t="0" r="0" b="0"/>
            <wp:docPr id="7642995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4299531" name="Picture 764299531"/>
                    <pic:cNvPicPr/>
                  </pic:nvPicPr>
                  <pic:blipFill>
                    <a:blip xmlns:r="http://schemas.openxmlformats.org/officeDocument/2006/relationships" r:embed="rId1390292588">
                      <a:extLst>
                        <a:ext uri="{28A0092B-C50C-407E-A947-70E740481C1C}">
                          <a14:useLocalDpi xmlns:a14="http://schemas.microsoft.com/office/drawing/2010/main"/>
                        </a:ext>
                      </a:extLst>
                    </a:blip>
                    <a:stretch>
                      <a:fillRect/>
                    </a:stretch>
                  </pic:blipFill>
                  <pic:spPr>
                    <a:xfrm>
                      <a:off x="0" y="0"/>
                      <a:ext cx="3147333" cy="2057578"/>
                    </a:xfrm>
                    <a:prstGeom prst="rect">
                      <a:avLst/>
                    </a:prstGeom>
                  </pic:spPr>
                </pic:pic>
              </a:graphicData>
            </a:graphic>
          </wp:inline>
        </w:drawing>
      </w:r>
    </w:p>
    <w:p w:rsidR="0E3BB72E" w:rsidP="61DBDBD6" w:rsidRDefault="0E3BB72E" w14:paraId="770741C1" w14:textId="681559D9">
      <w:pPr>
        <w:pStyle w:val="Heading3"/>
        <w:spacing w:before="240" w:beforeAutospacing="off"/>
        <w:ind w:firstLine="0"/>
        <w:rPr>
          <w:rFonts w:ascii="Calibri" w:hAnsi="Calibri" w:eastAsia="Calibri"/>
          <w:b w:val="1"/>
          <w:bCs w:val="1"/>
          <w:noProof w:val="0"/>
          <w:sz w:val="24"/>
          <w:szCs w:val="24"/>
          <w:lang w:val="en-US"/>
        </w:rPr>
      </w:pPr>
      <w:bookmarkStart w:name="_Toc352372246" w:id="1956351027"/>
      <w:r w:rsidRPr="61DBDBD6" w:rsidR="0E3BB72E">
        <w:rPr>
          <w:noProof w:val="0"/>
          <w:lang w:val="en-US"/>
        </w:rPr>
        <w:t xml:space="preserve">Test Case </w:t>
      </w:r>
      <w:r w:rsidRPr="61DBDBD6" w:rsidR="13F10B16">
        <w:rPr>
          <w:noProof w:val="0"/>
          <w:lang w:val="en-US"/>
        </w:rPr>
        <w:t>2</w:t>
      </w:r>
      <w:r w:rsidRPr="61DBDBD6" w:rsidR="0E3BB72E">
        <w:rPr>
          <w:noProof w:val="0"/>
          <w:lang w:val="en-US"/>
        </w:rPr>
        <w:t xml:space="preserve"> — Verify Passwords Are Not Stored in Plaintext</w:t>
      </w:r>
      <w:bookmarkEnd w:id="1956351027"/>
    </w:p>
    <w:p w:rsidR="0E3BB72E" w:rsidP="61DBDBD6" w:rsidRDefault="0E3BB72E" w14:paraId="7BB988D8" w14:textId="1EB359F6">
      <w:pPr>
        <w:pStyle w:val="Normal"/>
        <w:suppressLineNumbers w:val="0"/>
        <w:bidi w:val="0"/>
        <w:spacing w:before="240" w:beforeAutospacing="off" w:after="0" w:afterAutospacing="off" w:line="259" w:lineRule="auto"/>
        <w:ind w:left="0" w:right="0" w:firstLine="0"/>
        <w:jc w:val="left"/>
        <w:rPr>
          <w:rFonts w:ascii="Calibri" w:hAnsi="Calibri" w:eastAsia="Calibri"/>
          <w:noProof w:val="0"/>
          <w:sz w:val="24"/>
          <w:szCs w:val="24"/>
          <w:lang w:val="en-US"/>
        </w:rPr>
      </w:pPr>
      <w:r w:rsidRPr="61DBDBD6" w:rsidR="0E3BB72E">
        <w:rPr>
          <w:rFonts w:ascii="Calibri" w:hAnsi="Calibri" w:eastAsia="Calibri"/>
          <w:b w:val="1"/>
          <w:bCs w:val="1"/>
          <w:noProof w:val="0"/>
          <w:sz w:val="24"/>
          <w:szCs w:val="24"/>
          <w:lang w:val="en-US"/>
        </w:rPr>
        <w:t>Scenario:</w:t>
      </w:r>
      <w:r w:rsidRPr="61DBDBD6" w:rsidR="0E3BB72E">
        <w:rPr>
          <w:rFonts w:ascii="Calibri" w:hAnsi="Calibri" w:eastAsia="Calibri"/>
          <w:noProof w:val="0"/>
          <w:sz w:val="24"/>
          <w:szCs w:val="24"/>
          <w:lang w:val="en-US"/>
        </w:rPr>
        <w:t xml:space="preserve"> Query database to see users and passwords. </w:t>
      </w:r>
    </w:p>
    <w:p w:rsidR="0E3BB72E" w:rsidP="61DBDBD6" w:rsidRDefault="0E3BB72E" w14:paraId="41CAC575" w14:textId="3CC61AA4">
      <w:pPr>
        <w:pStyle w:val="Normal"/>
        <w:suppressLineNumbers w:val="0"/>
        <w:bidi w:val="0"/>
        <w:spacing w:before="240" w:beforeAutospacing="off" w:after="0" w:afterAutospacing="off" w:line="259" w:lineRule="auto"/>
        <w:ind w:left="0" w:right="0" w:firstLine="0"/>
        <w:jc w:val="left"/>
        <w:rPr>
          <w:rFonts w:ascii="Calibri" w:hAnsi="Calibri" w:eastAsia="Calibri"/>
          <w:b w:val="0"/>
          <w:bCs w:val="0"/>
          <w:noProof w:val="0"/>
          <w:sz w:val="24"/>
          <w:szCs w:val="24"/>
          <w:lang w:val="en-US"/>
        </w:rPr>
      </w:pPr>
      <w:r w:rsidRPr="61DBDBD6" w:rsidR="0E3BB72E">
        <w:rPr>
          <w:rFonts w:ascii="Calibri" w:hAnsi="Calibri" w:eastAsia="Calibri"/>
          <w:b w:val="1"/>
          <w:bCs w:val="1"/>
          <w:noProof w:val="0"/>
          <w:sz w:val="24"/>
          <w:szCs w:val="24"/>
          <w:lang w:val="en-US"/>
        </w:rPr>
        <w:t xml:space="preserve">Output: </w:t>
      </w:r>
    </w:p>
    <w:p w:rsidR="0E3BB72E" w:rsidP="61DBDBD6" w:rsidRDefault="0E3BB72E" w14:paraId="27F63BB7" w14:textId="42D60521">
      <w:pPr>
        <w:pStyle w:val="Normal"/>
        <w:suppressLineNumbers w:val="0"/>
        <w:bidi w:val="0"/>
        <w:spacing w:before="240" w:beforeAutospacing="off" w:after="0" w:afterAutospacing="off" w:line="259" w:lineRule="auto"/>
        <w:ind w:left="0" w:right="0"/>
        <w:jc w:val="left"/>
        <w:rPr>
          <w:rFonts w:ascii="Calibri" w:hAnsi="Calibri" w:eastAsia="Calibri"/>
          <w:b w:val="1"/>
          <w:bCs w:val="1"/>
          <w:noProof w:val="0"/>
          <w:sz w:val="24"/>
          <w:szCs w:val="24"/>
          <w:lang w:val="en-US"/>
        </w:rPr>
      </w:pPr>
      <w:r w:rsidR="0E3BB72E">
        <w:drawing>
          <wp:inline wp14:editId="0C68647C" wp14:anchorId="57D0247E">
            <wp:extent cx="5052498" cy="1066892"/>
            <wp:effectExtent l="0" t="0" r="0" b="0"/>
            <wp:docPr id="16376560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7656017" name="Picture 1637656017"/>
                    <pic:cNvPicPr/>
                  </pic:nvPicPr>
                  <pic:blipFill>
                    <a:blip xmlns:r="http://schemas.openxmlformats.org/officeDocument/2006/relationships" r:embed="rId1814193635">
                      <a:extLst>
                        <a:ext uri="{28A0092B-C50C-407E-A947-70E740481C1C}">
                          <a14:useLocalDpi xmlns:a14="http://schemas.microsoft.com/office/drawing/2010/main"/>
                        </a:ext>
                      </a:extLst>
                    </a:blip>
                    <a:stretch>
                      <a:fillRect/>
                    </a:stretch>
                  </pic:blipFill>
                  <pic:spPr>
                    <a:xfrm>
                      <a:off x="0" y="0"/>
                      <a:ext cx="5052498" cy="1066892"/>
                    </a:xfrm>
                    <a:prstGeom prst="rect">
                      <a:avLst/>
                    </a:prstGeom>
                  </pic:spPr>
                </pic:pic>
              </a:graphicData>
            </a:graphic>
          </wp:inline>
        </w:drawing>
      </w:r>
    </w:p>
    <w:p w:rsidR="10BA4C36" w:rsidP="61DBDBD6" w:rsidRDefault="10BA4C36" w14:paraId="4762E379" w14:textId="66398E78">
      <w:pPr>
        <w:pStyle w:val="Heading3"/>
        <w:spacing w:before="240" w:beforeAutospacing="off"/>
        <w:ind w:firstLine="0"/>
      </w:pPr>
      <w:bookmarkStart w:name="_Toc498104964" w:id="754484999"/>
      <w:r w:rsidR="10BA4C36">
        <w:rPr/>
        <w:t>Test Case 3 – SQL injection Test</w:t>
      </w:r>
      <w:bookmarkEnd w:id="754484999"/>
    </w:p>
    <w:p w:rsidR="10BA4C36" w:rsidP="61DBDBD6" w:rsidRDefault="10BA4C36" w14:paraId="622BCB35" w14:textId="13459D89">
      <w:pPr>
        <w:pStyle w:val="Normal"/>
        <w:spacing w:before="240" w:beforeAutospacing="off"/>
        <w:ind w:firstLine="0"/>
        <w:rPr>
          <w:b w:val="0"/>
          <w:bCs w:val="0"/>
        </w:rPr>
      </w:pPr>
      <w:r w:rsidRPr="61DBDBD6" w:rsidR="10BA4C36">
        <w:rPr>
          <w:b w:val="1"/>
          <w:bCs w:val="1"/>
        </w:rPr>
        <w:t xml:space="preserve">Scenario: </w:t>
      </w:r>
      <w:r w:rsidR="10BA4C36">
        <w:rPr>
          <w:b w:val="0"/>
          <w:bCs w:val="0"/>
        </w:rPr>
        <w:t>attempt SQL injection into system</w:t>
      </w:r>
    </w:p>
    <w:p w:rsidR="10BA4C36" w:rsidP="61DBDBD6" w:rsidRDefault="10BA4C36" w14:paraId="222C02BD" w14:textId="45AAB922">
      <w:pPr>
        <w:pStyle w:val="Normal"/>
        <w:spacing w:before="240" w:beforeAutospacing="off"/>
        <w:ind w:firstLine="0"/>
        <w:rPr>
          <w:b w:val="1"/>
          <w:bCs w:val="1"/>
        </w:rPr>
      </w:pPr>
      <w:r w:rsidRPr="61DBDBD6" w:rsidR="10BA4C36">
        <w:rPr>
          <w:b w:val="1"/>
          <w:bCs w:val="1"/>
        </w:rPr>
        <w:t xml:space="preserve">Input: </w:t>
      </w:r>
    </w:p>
    <w:p w:rsidR="10BA4C36" w:rsidP="61DBDBD6" w:rsidRDefault="10BA4C36" w14:paraId="155BB093" w14:textId="751C28AD">
      <w:pPr>
        <w:pStyle w:val="Normal"/>
        <w:spacing w:before="240" w:beforeAutospacing="off"/>
        <w:rPr>
          <w:b w:val="1"/>
          <w:bCs w:val="1"/>
        </w:rPr>
      </w:pPr>
      <w:r w:rsidR="10BA4C36">
        <w:drawing>
          <wp:inline wp14:editId="4F4C5823" wp14:anchorId="1DB55ED4">
            <wp:extent cx="2720576" cy="2095682"/>
            <wp:effectExtent l="0" t="0" r="0" b="0"/>
            <wp:docPr id="12194904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9490452" name="Picture 1219490452"/>
                    <pic:cNvPicPr/>
                  </pic:nvPicPr>
                  <pic:blipFill>
                    <a:blip xmlns:r="http://schemas.openxmlformats.org/officeDocument/2006/relationships" r:embed="rId929399267">
                      <a:extLst>
                        <a:ext uri="{28A0092B-C50C-407E-A947-70E740481C1C}">
                          <a14:useLocalDpi xmlns:a14="http://schemas.microsoft.com/office/drawing/2010/main"/>
                        </a:ext>
                      </a:extLst>
                    </a:blip>
                    <a:stretch>
                      <a:fillRect/>
                    </a:stretch>
                  </pic:blipFill>
                  <pic:spPr>
                    <a:xfrm>
                      <a:off x="0" y="0"/>
                      <a:ext cx="2720576" cy="2095682"/>
                    </a:xfrm>
                    <a:prstGeom prst="rect">
                      <a:avLst/>
                    </a:prstGeom>
                  </pic:spPr>
                </pic:pic>
              </a:graphicData>
            </a:graphic>
          </wp:inline>
        </w:drawing>
      </w:r>
    </w:p>
    <w:p w:rsidR="10BA4C36" w:rsidP="61DBDBD6" w:rsidRDefault="10BA4C36" w14:paraId="5E68D6EC" w14:textId="6BFAD6EE">
      <w:pPr>
        <w:pStyle w:val="Normal"/>
        <w:spacing w:before="240" w:beforeAutospacing="off"/>
        <w:ind w:firstLine="0"/>
        <w:rPr>
          <w:b w:val="1"/>
          <w:bCs w:val="1"/>
        </w:rPr>
      </w:pPr>
      <w:r w:rsidRPr="61DBDBD6" w:rsidR="10BA4C36">
        <w:rPr>
          <w:b w:val="1"/>
          <w:bCs w:val="1"/>
        </w:rPr>
        <w:t>Output:</w:t>
      </w:r>
    </w:p>
    <w:p w:rsidR="10BA4C36" w:rsidP="61DBDBD6" w:rsidRDefault="10BA4C36" w14:paraId="4C5FAB01" w14:textId="28C7420F">
      <w:pPr>
        <w:pStyle w:val="Normal"/>
        <w:spacing w:before="240" w:beforeAutospacing="off"/>
        <w:rPr>
          <w:b w:val="1"/>
          <w:bCs w:val="1"/>
        </w:rPr>
      </w:pPr>
      <w:r w:rsidR="10BA4C36">
        <w:drawing>
          <wp:inline wp14:editId="01498C40" wp14:anchorId="16C64AF2">
            <wp:extent cx="3147333" cy="2057578"/>
            <wp:effectExtent l="0" t="0" r="0" b="0"/>
            <wp:docPr id="3696235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9623513" name="Picture 369623513"/>
                    <pic:cNvPicPr/>
                  </pic:nvPicPr>
                  <pic:blipFill>
                    <a:blip xmlns:r="http://schemas.openxmlformats.org/officeDocument/2006/relationships" r:embed="rId1465626123">
                      <a:extLst>
                        <a:ext uri="{28A0092B-C50C-407E-A947-70E740481C1C}">
                          <a14:useLocalDpi xmlns:a14="http://schemas.microsoft.com/office/drawing/2010/main"/>
                        </a:ext>
                      </a:extLst>
                    </a:blip>
                    <a:stretch>
                      <a:fillRect/>
                    </a:stretch>
                  </pic:blipFill>
                  <pic:spPr>
                    <a:xfrm>
                      <a:off x="0" y="0"/>
                      <a:ext cx="3147333" cy="2057578"/>
                    </a:xfrm>
                    <a:prstGeom prst="rect">
                      <a:avLst/>
                    </a:prstGeom>
                  </pic:spPr>
                </pic:pic>
              </a:graphicData>
            </a:graphic>
          </wp:inline>
        </w:drawing>
      </w:r>
    </w:p>
    <w:p w:rsidR="61DBDBD6" w:rsidP="61DBDBD6" w:rsidRDefault="61DBDBD6" w14:paraId="2BE46105" w14:textId="5667D427">
      <w:pPr>
        <w:pStyle w:val="Heading1"/>
        <w:spacing w:before="240" w:beforeAutospacing="off"/>
        <w:ind w:firstLine="0"/>
      </w:pPr>
    </w:p>
    <w:p w:rsidR="00A909BE" w:rsidP="61DBDBD6" w:rsidRDefault="00A909BE" w14:paraId="7F5AC87B" w14:textId="041F1F9B">
      <w:pPr>
        <w:pStyle w:val="Heading1"/>
        <w:spacing w:before="240" w:beforeAutospacing="off"/>
        <w:ind w:firstLine="0"/>
      </w:pPr>
      <w:bookmarkStart w:name="_Toc1455586515" w:id="541158860"/>
      <w:r w:rsidR="00A909BE">
        <w:rPr/>
        <w:t>Future work</w:t>
      </w:r>
      <w:bookmarkEnd w:id="541158860"/>
    </w:p>
    <w:p w:rsidR="7E364C39" w:rsidP="61DBDBD6" w:rsidRDefault="7E364C39" w14:paraId="11E1A49B" w14:textId="39682265">
      <w:pPr>
        <w:pStyle w:val="Normal"/>
        <w:spacing w:before="240" w:beforeAutospacing="off"/>
        <w:ind w:firstLine="720"/>
        <w:rPr>
          <w:rFonts w:ascii="Calibri" w:hAnsi="Calibri" w:eastAsia="Calibri" w:cs="Calibri"/>
          <w:noProof w:val="0"/>
          <w:sz w:val="24"/>
          <w:szCs w:val="24"/>
          <w:lang w:val="en-US"/>
        </w:rPr>
      </w:pPr>
      <w:r w:rsidRPr="61DBDBD6" w:rsidR="7E364C39">
        <w:rPr>
          <w:rFonts w:ascii="Calibri" w:hAnsi="Calibri" w:eastAsia="Calibri" w:cs="Calibri"/>
          <w:noProof w:val="0"/>
          <w:sz w:val="24"/>
          <w:szCs w:val="24"/>
          <w:lang w:val="en-US"/>
        </w:rPr>
        <w:t>Although the current version of the application successfully implements core character</w:t>
      </w:r>
      <w:r>
        <w:noBreakHyphen/>
      </w:r>
      <w:r w:rsidRPr="61DBDBD6" w:rsidR="7E364C39">
        <w:rPr>
          <w:rFonts w:ascii="Calibri" w:hAnsi="Calibri" w:eastAsia="Calibri" w:cs="Calibri"/>
          <w:noProof w:val="0"/>
          <w:sz w:val="24"/>
          <w:szCs w:val="24"/>
          <w:lang w:val="en-US"/>
        </w:rPr>
        <w:t xml:space="preserve">creation functionality, several features </w:t>
      </w:r>
      <w:r w:rsidRPr="61DBDBD6" w:rsidR="7E364C39">
        <w:rPr>
          <w:rFonts w:ascii="Calibri" w:hAnsi="Calibri" w:eastAsia="Calibri" w:cs="Calibri"/>
          <w:noProof w:val="0"/>
          <w:sz w:val="24"/>
          <w:szCs w:val="24"/>
          <w:lang w:val="en-US"/>
        </w:rPr>
        <w:t>remain</w:t>
      </w:r>
      <w:r w:rsidRPr="61DBDBD6" w:rsidR="7E364C39">
        <w:rPr>
          <w:rFonts w:ascii="Calibri" w:hAnsi="Calibri" w:eastAsia="Calibri" w:cs="Calibri"/>
          <w:noProof w:val="0"/>
          <w:sz w:val="24"/>
          <w:szCs w:val="24"/>
          <w:lang w:val="en-US"/>
        </w:rPr>
        <w:t xml:space="preserve"> that would make the system </w:t>
      </w:r>
      <w:r w:rsidRPr="61DBDBD6" w:rsidR="2518B483">
        <w:rPr>
          <w:rFonts w:ascii="Calibri" w:hAnsi="Calibri" w:eastAsia="Calibri" w:cs="Calibri"/>
          <w:noProof w:val="0"/>
          <w:sz w:val="24"/>
          <w:szCs w:val="24"/>
          <w:lang w:val="en-US"/>
        </w:rPr>
        <w:t>more complete</w:t>
      </w:r>
      <w:r w:rsidRPr="61DBDBD6" w:rsidR="7E364C39">
        <w:rPr>
          <w:rFonts w:ascii="Calibri" w:hAnsi="Calibri" w:eastAsia="Calibri" w:cs="Calibri"/>
          <w:noProof w:val="0"/>
          <w:sz w:val="24"/>
          <w:szCs w:val="24"/>
          <w:lang w:val="en-US"/>
        </w:rPr>
        <w:t xml:space="preserve"> and more deployable</w:t>
      </w:r>
      <w:r w:rsidRPr="61DBDBD6" w:rsidR="7E364C39">
        <w:rPr>
          <w:rFonts w:ascii="Calibri" w:hAnsi="Calibri" w:eastAsia="Calibri" w:cs="Calibri"/>
          <w:noProof w:val="0"/>
          <w:sz w:val="24"/>
          <w:szCs w:val="24"/>
          <w:lang w:val="en-US"/>
        </w:rPr>
        <w:t xml:space="preserve"> with </w:t>
      </w:r>
      <w:r w:rsidRPr="61DBDBD6" w:rsidR="7E364C39">
        <w:rPr>
          <w:rFonts w:ascii="Calibri" w:hAnsi="Calibri" w:eastAsia="Calibri" w:cs="Calibri"/>
          <w:noProof w:val="0"/>
          <w:sz w:val="24"/>
          <w:szCs w:val="24"/>
          <w:lang w:val="en-US"/>
        </w:rPr>
        <w:t>additional</w:t>
      </w:r>
      <w:r w:rsidRPr="61DBDBD6" w:rsidR="7E364C39">
        <w:rPr>
          <w:rFonts w:ascii="Calibri" w:hAnsi="Calibri" w:eastAsia="Calibri" w:cs="Calibri"/>
          <w:noProof w:val="0"/>
          <w:sz w:val="24"/>
          <w:szCs w:val="24"/>
          <w:lang w:val="en-US"/>
        </w:rPr>
        <w:t xml:space="preserve"> development time. A full user account system with registration, password recovery, and role</w:t>
      </w:r>
      <w:r>
        <w:noBreakHyphen/>
      </w:r>
      <w:r w:rsidRPr="61DBDBD6" w:rsidR="7E364C39">
        <w:rPr>
          <w:rFonts w:ascii="Calibri" w:hAnsi="Calibri" w:eastAsia="Calibri" w:cs="Calibri"/>
          <w:noProof w:val="0"/>
          <w:sz w:val="24"/>
          <w:szCs w:val="24"/>
          <w:lang w:val="en-US"/>
        </w:rPr>
        <w:t xml:space="preserve">based dashboards would significantly improve usability and security. The application would also </w:t>
      </w:r>
      <w:r w:rsidRPr="61DBDBD6" w:rsidR="7E364C39">
        <w:rPr>
          <w:rFonts w:ascii="Calibri" w:hAnsi="Calibri" w:eastAsia="Calibri" w:cs="Calibri"/>
          <w:noProof w:val="0"/>
          <w:sz w:val="24"/>
          <w:szCs w:val="24"/>
          <w:lang w:val="en-US"/>
        </w:rPr>
        <w:t>benefit</w:t>
      </w:r>
      <w:r w:rsidRPr="61DBDBD6" w:rsidR="7E364C39">
        <w:rPr>
          <w:rFonts w:ascii="Calibri" w:hAnsi="Calibri" w:eastAsia="Calibri" w:cs="Calibri"/>
          <w:noProof w:val="0"/>
          <w:sz w:val="24"/>
          <w:szCs w:val="24"/>
          <w:lang w:val="en-US"/>
        </w:rPr>
        <w:t xml:space="preserve"> from more advanced validation, richer UI styling, and automated testing to ensure long</w:t>
      </w:r>
      <w:r>
        <w:noBreakHyphen/>
      </w:r>
      <w:r w:rsidRPr="61DBDBD6" w:rsidR="7E364C39">
        <w:rPr>
          <w:rFonts w:ascii="Calibri" w:hAnsi="Calibri" w:eastAsia="Calibri" w:cs="Calibri"/>
          <w:noProof w:val="0"/>
          <w:sz w:val="24"/>
          <w:szCs w:val="24"/>
          <w:lang w:val="en-US"/>
        </w:rPr>
        <w:t xml:space="preserve">term stability. </w:t>
      </w:r>
    </w:p>
    <w:p w:rsidR="7E364C39" w:rsidP="61DBDBD6" w:rsidRDefault="7E364C39" w14:paraId="28E1122A" w14:textId="3B75CD08">
      <w:pPr>
        <w:pStyle w:val="Normal"/>
        <w:spacing w:before="240" w:beforeAutospacing="off"/>
        <w:ind w:firstLine="720"/>
        <w:rPr>
          <w:rFonts w:ascii="Calibri" w:hAnsi="Calibri" w:eastAsia="Calibri" w:cs="Calibri"/>
          <w:noProof w:val="0"/>
          <w:sz w:val="24"/>
          <w:szCs w:val="24"/>
          <w:lang w:val="en-US"/>
        </w:rPr>
      </w:pPr>
      <w:r w:rsidRPr="61DBDBD6" w:rsidR="7E364C39">
        <w:rPr>
          <w:rFonts w:ascii="Calibri" w:hAnsi="Calibri" w:eastAsia="Calibri" w:cs="Calibri"/>
          <w:noProof w:val="0"/>
          <w:sz w:val="24"/>
          <w:szCs w:val="24"/>
          <w:lang w:val="en-US"/>
        </w:rPr>
        <w:t xml:space="preserve">The character sheet view could use a lot more polish and optimization to closer match a true </w:t>
      </w:r>
      <w:r w:rsidRPr="61DBDBD6" w:rsidR="7E364C39">
        <w:rPr>
          <w:rFonts w:ascii="Calibri" w:hAnsi="Calibri" w:eastAsia="Calibri" w:cs="Calibri"/>
          <w:i w:val="1"/>
          <w:iCs w:val="1"/>
          <w:noProof w:val="0"/>
          <w:sz w:val="24"/>
          <w:szCs w:val="24"/>
          <w:lang w:val="en-US"/>
        </w:rPr>
        <w:t xml:space="preserve">Wizards of the Coast </w:t>
      </w:r>
      <w:r w:rsidRPr="61DBDBD6" w:rsidR="7E364C39">
        <w:rPr>
          <w:rFonts w:ascii="Calibri" w:hAnsi="Calibri" w:eastAsia="Calibri" w:cs="Calibri"/>
          <w:i w:val="0"/>
          <w:iCs w:val="0"/>
          <w:noProof w:val="0"/>
          <w:sz w:val="24"/>
          <w:szCs w:val="24"/>
          <w:lang w:val="en-US"/>
        </w:rPr>
        <w:t>Character Sheet</w:t>
      </w:r>
      <w:r w:rsidRPr="61DBDBD6" w:rsidR="7E364C39">
        <w:rPr>
          <w:rFonts w:ascii="Calibri" w:hAnsi="Calibri" w:eastAsia="Calibri" w:cs="Calibri"/>
          <w:i w:val="0"/>
          <w:iCs w:val="0"/>
          <w:noProof w:val="0"/>
          <w:sz w:val="24"/>
          <w:szCs w:val="24"/>
          <w:lang w:val="en-US"/>
        </w:rPr>
        <w:t xml:space="preserve">.  </w:t>
      </w:r>
      <w:r w:rsidRPr="61DBDBD6" w:rsidR="7E364C39">
        <w:rPr>
          <w:rFonts w:ascii="Calibri" w:hAnsi="Calibri" w:eastAsia="Calibri" w:cs="Calibri"/>
          <w:i w:val="0"/>
          <w:iCs w:val="0"/>
          <w:noProof w:val="0"/>
          <w:sz w:val="24"/>
          <w:szCs w:val="24"/>
          <w:lang w:val="en-US"/>
        </w:rPr>
        <w:t>Finally, adding campaign management, inventory tracking, and printable/exportable character sheets would expand the system into a more comprehensive D&amp;D toolset.</w:t>
      </w:r>
      <w:r>
        <w:tab/>
      </w:r>
      <w:r>
        <w:tab/>
      </w:r>
    </w:p>
    <w:p w:rsidR="00A909BE" w:rsidP="61DBDBD6" w:rsidRDefault="002F753A" w14:paraId="222213F1" w14:textId="2DD10653">
      <w:pPr>
        <w:pStyle w:val="Heading1"/>
        <w:spacing w:before="240" w:beforeAutospacing="off"/>
        <w:ind w:firstLine="0"/>
      </w:pPr>
      <w:bookmarkStart w:name="_Toc631766472" w:id="921226407"/>
      <w:r w:rsidR="002F753A">
        <w:rPr/>
        <w:t>Conclusion</w:t>
      </w:r>
      <w:bookmarkEnd w:id="921226407"/>
    </w:p>
    <w:p w:rsidR="0A3939BC" w:rsidP="61DBDBD6" w:rsidRDefault="0A3939BC" w14:paraId="118A82E6" w14:textId="24AB9F31">
      <w:pPr>
        <w:pStyle w:val="Normal"/>
        <w:spacing w:before="240" w:beforeAutospacing="off"/>
        <w:rPr>
          <w:rFonts w:ascii="Times New Roman" w:hAnsi="Times New Roman" w:eastAsia="Times New Roman" w:cs="Times New Roman"/>
          <w:noProof w:val="0"/>
          <w:sz w:val="24"/>
          <w:szCs w:val="24"/>
          <w:lang w:val="en-US"/>
        </w:rPr>
      </w:pPr>
      <w:r w:rsidRPr="61DBDBD6" w:rsidR="0A3939BC">
        <w:rPr>
          <w:noProof w:val="0"/>
          <w:lang w:val="en-US"/>
        </w:rPr>
        <w:t xml:space="preserve">Over the course of this project, we designed and implemented a full-stack Dungeons &amp; Dragons character creation system using Spring Boot, MySQL, and </w:t>
      </w:r>
      <w:r w:rsidRPr="61DBDBD6" w:rsidR="0A3939BC">
        <w:rPr>
          <w:noProof w:val="0"/>
          <w:lang w:val="en-US"/>
        </w:rPr>
        <w:t>Thymeleaf</w:t>
      </w:r>
      <w:r w:rsidRPr="61DBDBD6" w:rsidR="0A3939BC">
        <w:rPr>
          <w:noProof w:val="0"/>
          <w:lang w:val="en-US"/>
        </w:rPr>
        <w:t xml:space="preserve">, integrating multiple relational entities and building a functional workflow for creating, editing, viewing, and managing characters. Through this process, we gained practical experience in database modeling, entity relationships, backend–frontend integration, and debugging real-world issues across controllers, templates, and SQL. If we were to start over, we would begin with a clearer architectural plan, including early decisions about user authentication, UI structure, and database normalization, which would have reduced refactoring later in the project. </w:t>
      </w:r>
      <w:r w:rsidRPr="61DBDBD6" w:rsidR="0A3939BC">
        <w:rPr>
          <w:noProof w:val="0"/>
          <w:lang w:val="en-US"/>
        </w:rPr>
        <w:t>We</w:t>
      </w:r>
      <w:r w:rsidRPr="61DBDBD6" w:rsidR="0A3939BC">
        <w:rPr>
          <w:noProof w:val="0"/>
          <w:lang w:val="en-US"/>
        </w:rPr>
        <w:t xml:space="preserve"> would also adopt automated testing and containerized deployment earlier to streamline development and make the application more scalable and deployable from the start.</w:t>
      </w:r>
    </w:p>
    <w:p w:rsidR="002F753A" w:rsidP="61DBDBD6" w:rsidRDefault="00EB5EE5" w14:paraId="6B45C4FF" w14:textId="46E3D55D">
      <w:pPr>
        <w:pStyle w:val="Heading1"/>
        <w:spacing w:before="240" w:beforeAutospacing="off"/>
        <w:ind w:firstLine="0"/>
      </w:pPr>
      <w:bookmarkStart w:name="_Toc598133565" w:id="1862642949"/>
      <w:r w:rsidR="00EB5EE5">
        <w:rPr/>
        <w:t>Work distribution</w:t>
      </w:r>
      <w:bookmarkEnd w:id="1862642949"/>
    </w:p>
    <w:p w:rsidR="5DE5B870" w:rsidP="61DBDBD6" w:rsidRDefault="5DE5B870" w14:paraId="3E4DC2E6" w14:textId="3BA6B9B6">
      <w:pPr>
        <w:pStyle w:val="Normal"/>
        <w:spacing w:before="240" w:beforeAutospacing="off"/>
        <w:rPr>
          <w:rFonts w:ascii="Calibri" w:hAnsi="Calibri" w:eastAsia="Calibri"/>
          <w:b w:val="1"/>
          <w:bCs w:val="1"/>
          <w:noProof w:val="0"/>
          <w:sz w:val="24"/>
          <w:szCs w:val="24"/>
          <w:lang w:val="en-US"/>
        </w:rPr>
      </w:pPr>
      <w:r w:rsidRPr="61DBDBD6" w:rsidR="5DE5B870">
        <w:rPr>
          <w:rFonts w:ascii="Calibri" w:hAnsi="Calibri" w:eastAsia="Calibri"/>
          <w:b w:val="1"/>
          <w:bCs w:val="1"/>
          <w:noProof w:val="0"/>
          <w:sz w:val="24"/>
          <w:szCs w:val="24"/>
          <w:lang w:val="en-US"/>
        </w:rPr>
        <w:t>1. Benjamin Costantino — Project Lead &amp; System Architect</w:t>
      </w:r>
    </w:p>
    <w:p w:rsidR="17B59239" w:rsidP="61DBDBD6" w:rsidRDefault="17B59239" w14:paraId="536AAA2D" w14:textId="348C0F23">
      <w:pPr>
        <w:spacing w:before="240" w:beforeAutospacing="off"/>
        <w:rPr>
          <w:rFonts w:ascii="Calibri" w:hAnsi="Calibri" w:eastAsia="Calibri"/>
          <w:noProof w:val="0"/>
          <w:sz w:val="24"/>
          <w:szCs w:val="24"/>
          <w:lang w:val="en-US"/>
        </w:rPr>
      </w:pPr>
      <w:r w:rsidRPr="61DBDBD6" w:rsidR="5DE5B870">
        <w:rPr>
          <w:rFonts w:ascii="Calibri" w:hAnsi="Calibri" w:eastAsia="Calibri"/>
          <w:noProof w:val="0"/>
          <w:sz w:val="24"/>
          <w:szCs w:val="24"/>
          <w:lang w:val="en-US"/>
        </w:rPr>
        <w:t>Responsible for coordinating team workflow, defining system requirements, and designing the overall architecture. Oversees entity</w:t>
      </w:r>
      <w:r>
        <w:noBreakHyphen/>
      </w:r>
      <w:r w:rsidRPr="61DBDBD6" w:rsidR="5DE5B870">
        <w:rPr>
          <w:rFonts w:ascii="Calibri" w:hAnsi="Calibri" w:eastAsia="Calibri"/>
          <w:noProof w:val="0"/>
          <w:sz w:val="24"/>
          <w:szCs w:val="24"/>
          <w:lang w:val="en-US"/>
        </w:rPr>
        <w:t xml:space="preserve">relationship modeling, ensures consistency across all modules, and </w:t>
      </w:r>
      <w:r w:rsidRPr="61DBDBD6" w:rsidR="5DE5B870">
        <w:rPr>
          <w:rFonts w:ascii="Calibri" w:hAnsi="Calibri" w:eastAsia="Calibri"/>
          <w:noProof w:val="0"/>
          <w:sz w:val="24"/>
          <w:szCs w:val="24"/>
          <w:lang w:val="en-US"/>
        </w:rPr>
        <w:t>validates</w:t>
      </w:r>
      <w:r w:rsidRPr="61DBDBD6" w:rsidR="5DE5B870">
        <w:rPr>
          <w:rFonts w:ascii="Calibri" w:hAnsi="Calibri" w:eastAsia="Calibri"/>
          <w:noProof w:val="0"/>
          <w:sz w:val="24"/>
          <w:szCs w:val="24"/>
          <w:lang w:val="en-US"/>
        </w:rPr>
        <w:t xml:space="preserve"> integration between backend, database, and UI components.</w:t>
      </w:r>
    </w:p>
    <w:p w:rsidR="5DE5B870" w:rsidP="61DBDBD6" w:rsidRDefault="5DE5B870" w14:paraId="166B7D8E" w14:textId="67A54231">
      <w:pPr>
        <w:pStyle w:val="Normal"/>
        <w:spacing w:before="240" w:beforeAutospacing="off"/>
        <w:rPr>
          <w:rFonts w:ascii="Calibri" w:hAnsi="Calibri" w:eastAsia="Calibri"/>
          <w:b w:val="1"/>
          <w:bCs w:val="1"/>
          <w:noProof w:val="0"/>
          <w:sz w:val="24"/>
          <w:szCs w:val="24"/>
          <w:lang w:val="en-US"/>
        </w:rPr>
      </w:pPr>
      <w:r w:rsidRPr="61DBDBD6" w:rsidR="5DE5B870">
        <w:rPr>
          <w:rFonts w:ascii="Calibri" w:hAnsi="Calibri" w:eastAsia="Calibri"/>
          <w:b w:val="1"/>
          <w:bCs w:val="1"/>
          <w:noProof w:val="0"/>
          <w:sz w:val="24"/>
          <w:szCs w:val="24"/>
          <w:lang w:val="en-US"/>
        </w:rPr>
        <w:t>2. Benjamin Hobbs — Backend Development Lead</w:t>
      </w:r>
    </w:p>
    <w:p w:rsidR="17B59239" w:rsidP="61DBDBD6" w:rsidRDefault="17B59239" w14:paraId="42557BAE" w14:textId="2C9E37B1">
      <w:pPr>
        <w:spacing w:before="240" w:beforeAutospacing="off"/>
        <w:rPr>
          <w:rFonts w:ascii="Calibri" w:hAnsi="Calibri" w:eastAsia="Calibri"/>
          <w:noProof w:val="0"/>
          <w:sz w:val="24"/>
          <w:szCs w:val="24"/>
          <w:lang w:val="en-US"/>
        </w:rPr>
      </w:pPr>
      <w:r w:rsidRPr="61DBDBD6" w:rsidR="5DE5B870">
        <w:rPr>
          <w:rFonts w:ascii="Calibri" w:hAnsi="Calibri" w:eastAsia="Calibri"/>
          <w:noProof w:val="0"/>
          <w:sz w:val="24"/>
          <w:szCs w:val="24"/>
          <w:lang w:val="en-US"/>
        </w:rPr>
        <w:t>Implements core Spring Boot controllers, services, and repositories. Handles character creation logic, CRUD operations, and business rules such as class assignment, spell preparation, and validation. Ensures backend endpoints align with frontend needs.</w:t>
      </w:r>
    </w:p>
    <w:p w:rsidR="5DE5B870" w:rsidP="61DBDBD6" w:rsidRDefault="5DE5B870" w14:paraId="12CE899E" w14:textId="5AA40A9E">
      <w:pPr>
        <w:pStyle w:val="Normal"/>
        <w:spacing w:before="240" w:beforeAutospacing="off"/>
        <w:rPr>
          <w:rFonts w:ascii="Calibri" w:hAnsi="Calibri" w:eastAsia="Calibri"/>
          <w:b w:val="1"/>
          <w:bCs w:val="1"/>
          <w:noProof w:val="0"/>
          <w:sz w:val="24"/>
          <w:szCs w:val="24"/>
          <w:lang w:val="en-US"/>
        </w:rPr>
      </w:pPr>
      <w:r w:rsidRPr="61DBDBD6" w:rsidR="5DE5B870">
        <w:rPr>
          <w:rFonts w:ascii="Calibri" w:hAnsi="Calibri" w:eastAsia="Calibri"/>
          <w:b w:val="1"/>
          <w:bCs w:val="1"/>
          <w:noProof w:val="0"/>
          <w:sz w:val="24"/>
          <w:szCs w:val="24"/>
          <w:lang w:val="en-US"/>
        </w:rPr>
        <w:t>3. Thomas McFarling — Frontend &amp; UI Developer</w:t>
      </w:r>
    </w:p>
    <w:p w:rsidR="17B59239" w:rsidP="61DBDBD6" w:rsidRDefault="17B59239" w14:paraId="44909577" w14:textId="658F96FE">
      <w:pPr>
        <w:spacing w:before="240" w:beforeAutospacing="off"/>
        <w:rPr>
          <w:rFonts w:ascii="Calibri" w:hAnsi="Calibri" w:eastAsia="Calibri"/>
          <w:noProof w:val="0"/>
          <w:sz w:val="24"/>
          <w:szCs w:val="24"/>
          <w:lang w:val="en-US"/>
        </w:rPr>
      </w:pPr>
      <w:r w:rsidRPr="61DBDBD6" w:rsidR="5DE5B870">
        <w:rPr>
          <w:rFonts w:ascii="Calibri" w:hAnsi="Calibri" w:eastAsia="Calibri"/>
          <w:noProof w:val="0"/>
          <w:sz w:val="24"/>
          <w:szCs w:val="24"/>
          <w:lang w:val="en-US"/>
        </w:rPr>
        <w:t xml:space="preserve">Builds all </w:t>
      </w:r>
      <w:r w:rsidRPr="61DBDBD6" w:rsidR="5DE5B870">
        <w:rPr>
          <w:rFonts w:ascii="Calibri" w:hAnsi="Calibri" w:eastAsia="Calibri"/>
          <w:noProof w:val="0"/>
          <w:sz w:val="24"/>
          <w:szCs w:val="24"/>
          <w:lang w:val="en-US"/>
        </w:rPr>
        <w:t>Thymeleaf</w:t>
      </w:r>
      <w:r w:rsidRPr="61DBDBD6" w:rsidR="5DE5B870">
        <w:rPr>
          <w:rFonts w:ascii="Calibri" w:hAnsi="Calibri" w:eastAsia="Calibri"/>
          <w:noProof w:val="0"/>
          <w:sz w:val="24"/>
          <w:szCs w:val="24"/>
          <w:lang w:val="en-US"/>
        </w:rPr>
        <w:t xml:space="preserve"> templates, including character list, creation form, edit form, and character sheet views. Responsible for layout, navigation flow, form binding, and ensuring a smooth user experience across all pages.</w:t>
      </w:r>
    </w:p>
    <w:p w:rsidR="5DE5B870" w:rsidP="61DBDBD6" w:rsidRDefault="5DE5B870" w14:paraId="1ADF45F5" w14:textId="3B419D72">
      <w:pPr>
        <w:pStyle w:val="Normal"/>
        <w:spacing w:before="240" w:beforeAutospacing="off"/>
        <w:rPr>
          <w:rFonts w:ascii="Calibri" w:hAnsi="Calibri" w:eastAsia="Calibri"/>
          <w:b w:val="1"/>
          <w:bCs w:val="1"/>
          <w:noProof w:val="0"/>
          <w:sz w:val="24"/>
          <w:szCs w:val="24"/>
          <w:lang w:val="en-US"/>
        </w:rPr>
      </w:pPr>
      <w:r w:rsidRPr="61DBDBD6" w:rsidR="5DE5B870">
        <w:rPr>
          <w:rFonts w:ascii="Calibri" w:hAnsi="Calibri" w:eastAsia="Calibri"/>
          <w:b w:val="1"/>
          <w:bCs w:val="1"/>
          <w:noProof w:val="0"/>
          <w:sz w:val="24"/>
          <w:szCs w:val="24"/>
          <w:lang w:val="en-US"/>
        </w:rPr>
        <w:t>4. Austin Oldham — Database Engineer &amp; Data Population Lead</w:t>
      </w:r>
    </w:p>
    <w:p w:rsidR="5DE5B870" w:rsidP="61DBDBD6" w:rsidRDefault="5DE5B870" w14:paraId="571A53E2" w14:textId="4278EB88">
      <w:pPr>
        <w:spacing w:before="240" w:beforeAutospacing="off"/>
        <w:rPr>
          <w:rFonts w:ascii="Calibri" w:hAnsi="Calibri" w:eastAsia="Calibri"/>
          <w:noProof w:val="0"/>
          <w:sz w:val="24"/>
          <w:szCs w:val="24"/>
          <w:lang w:val="en-US"/>
        </w:rPr>
      </w:pPr>
      <w:r w:rsidRPr="61DBDBD6" w:rsidR="5DE5B870">
        <w:rPr>
          <w:rFonts w:ascii="Calibri" w:hAnsi="Calibri" w:eastAsia="Calibri"/>
          <w:noProof w:val="0"/>
          <w:sz w:val="24"/>
          <w:szCs w:val="24"/>
          <w:lang w:val="en-US"/>
        </w:rPr>
        <w:t>Designs and populates all reference tables (Classes, Species, Backgrounds, Feats, Weapons, Spells). Ensures data accuracy, normalization, and referential integrity. Creates SQL test queries and supports backend integration with the schema.</w:t>
      </w:r>
    </w:p>
    <w:p w:rsidR="61DBDBD6" w:rsidP="61DBDBD6" w:rsidRDefault="61DBDBD6" w14:paraId="0F068C9B" w14:textId="7E1B1735">
      <w:pPr>
        <w:spacing w:before="240" w:beforeAutospacing="off"/>
        <w:rPr>
          <w:rFonts w:ascii="Calibri" w:hAnsi="Calibri" w:eastAsia="Calibri"/>
          <w:noProof w:val="0"/>
          <w:sz w:val="24"/>
          <w:szCs w:val="24"/>
          <w:lang w:val="en-US"/>
        </w:rPr>
      </w:pPr>
    </w:p>
    <w:p w:rsidR="5DE5B870" w:rsidP="61DBDBD6" w:rsidRDefault="5DE5B870" w14:paraId="2BF6AF01" w14:textId="56F25F15">
      <w:pPr>
        <w:pStyle w:val="Normal"/>
        <w:spacing w:before="240" w:beforeAutospacing="off"/>
        <w:rPr>
          <w:rFonts w:ascii="Calibri" w:hAnsi="Calibri" w:eastAsia="Calibri"/>
          <w:b w:val="1"/>
          <w:bCs w:val="1"/>
          <w:noProof w:val="0"/>
          <w:sz w:val="24"/>
          <w:szCs w:val="24"/>
          <w:lang w:val="en-US"/>
        </w:rPr>
      </w:pPr>
      <w:r w:rsidRPr="61DBDBD6" w:rsidR="5DE5B870">
        <w:rPr>
          <w:rFonts w:ascii="Calibri" w:hAnsi="Calibri" w:eastAsia="Calibri"/>
          <w:b w:val="1"/>
          <w:bCs w:val="1"/>
          <w:noProof w:val="0"/>
          <w:sz w:val="24"/>
          <w:szCs w:val="24"/>
          <w:lang w:val="en-US"/>
        </w:rPr>
        <w:t>5. Christopher Sumruld — Quality Assurance &amp; Functional Tester</w:t>
      </w:r>
    </w:p>
    <w:p w:rsidR="17B59239" w:rsidP="61DBDBD6" w:rsidRDefault="17B59239" w14:paraId="07D7D7EC" w14:textId="53F55BFD">
      <w:pPr>
        <w:spacing w:before="240" w:beforeAutospacing="off"/>
        <w:rPr>
          <w:rFonts w:ascii="Calibri" w:hAnsi="Calibri" w:eastAsia="Calibri"/>
          <w:noProof w:val="0"/>
          <w:sz w:val="24"/>
          <w:szCs w:val="24"/>
          <w:lang w:val="en-US"/>
        </w:rPr>
      </w:pPr>
      <w:r w:rsidRPr="61DBDBD6" w:rsidR="5DE5B870">
        <w:rPr>
          <w:rFonts w:ascii="Calibri" w:hAnsi="Calibri" w:eastAsia="Calibri"/>
          <w:noProof w:val="0"/>
          <w:sz w:val="24"/>
          <w:szCs w:val="24"/>
          <w:lang w:val="en-US"/>
        </w:rPr>
        <w:t xml:space="preserve">Develops and executes test cases for functional testing, data consistency, and error handling. Verifies CRUD operations, </w:t>
      </w:r>
      <w:r w:rsidRPr="61DBDBD6" w:rsidR="5DE5B870">
        <w:rPr>
          <w:rFonts w:ascii="Calibri" w:hAnsi="Calibri" w:eastAsia="Calibri"/>
          <w:noProof w:val="0"/>
          <w:sz w:val="24"/>
          <w:szCs w:val="24"/>
          <w:lang w:val="en-US"/>
        </w:rPr>
        <w:t>validates</w:t>
      </w:r>
      <w:r w:rsidRPr="61DBDBD6" w:rsidR="5DE5B870">
        <w:rPr>
          <w:rFonts w:ascii="Calibri" w:hAnsi="Calibri" w:eastAsia="Calibri"/>
          <w:noProof w:val="0"/>
          <w:sz w:val="24"/>
          <w:szCs w:val="24"/>
          <w:lang w:val="en-US"/>
        </w:rPr>
        <w:t xml:space="preserve"> GUI</w:t>
      </w:r>
      <w:r>
        <w:noBreakHyphen/>
      </w:r>
      <w:r w:rsidRPr="61DBDBD6" w:rsidR="5DE5B870">
        <w:rPr>
          <w:rFonts w:ascii="Calibri" w:hAnsi="Calibri" w:eastAsia="Calibri"/>
          <w:noProof w:val="0"/>
          <w:sz w:val="24"/>
          <w:szCs w:val="24"/>
          <w:lang w:val="en-US"/>
        </w:rPr>
        <w:t>to</w:t>
      </w:r>
      <w:r>
        <w:noBreakHyphen/>
      </w:r>
      <w:r w:rsidRPr="61DBDBD6" w:rsidR="5DE5B870">
        <w:rPr>
          <w:rFonts w:ascii="Calibri" w:hAnsi="Calibri" w:eastAsia="Calibri"/>
          <w:noProof w:val="0"/>
          <w:sz w:val="24"/>
          <w:szCs w:val="24"/>
          <w:lang w:val="en-US"/>
        </w:rPr>
        <w:t>database accuracy, and documents test results with screenshots. Ensures the system meets user requirements.</w:t>
      </w:r>
    </w:p>
    <w:p w:rsidR="5DE5B870" w:rsidP="61DBDBD6" w:rsidRDefault="5DE5B870" w14:paraId="628544E2" w14:textId="5253BFAF">
      <w:pPr>
        <w:pStyle w:val="Normal"/>
        <w:spacing w:before="240" w:beforeAutospacing="off"/>
        <w:rPr>
          <w:rFonts w:ascii="Calibri" w:hAnsi="Calibri" w:eastAsia="Calibri"/>
          <w:b w:val="1"/>
          <w:bCs w:val="1"/>
          <w:noProof w:val="0"/>
          <w:sz w:val="24"/>
          <w:szCs w:val="24"/>
          <w:lang w:val="en-US"/>
        </w:rPr>
      </w:pPr>
      <w:r w:rsidRPr="61DBDBD6" w:rsidR="5DE5B870">
        <w:rPr>
          <w:rFonts w:ascii="Calibri" w:hAnsi="Calibri" w:eastAsia="Calibri"/>
          <w:b w:val="1"/>
          <w:bCs w:val="1"/>
          <w:noProof w:val="0"/>
          <w:sz w:val="24"/>
          <w:szCs w:val="24"/>
          <w:lang w:val="en-US"/>
        </w:rPr>
        <w:t>6. Zachary Vanloon — Security &amp; Validation Engineer</w:t>
      </w:r>
    </w:p>
    <w:p w:rsidR="17B59239" w:rsidP="61DBDBD6" w:rsidRDefault="17B59239" w14:paraId="0EBC1DCD" w14:textId="63D733C2">
      <w:pPr>
        <w:spacing w:before="240" w:beforeAutospacing="off"/>
        <w:rPr>
          <w:rFonts w:ascii="Calibri" w:hAnsi="Calibri" w:eastAsia="Calibri"/>
          <w:noProof w:val="0"/>
          <w:sz w:val="24"/>
          <w:szCs w:val="24"/>
          <w:lang w:val="en-US"/>
        </w:rPr>
      </w:pPr>
      <w:r w:rsidRPr="61DBDBD6" w:rsidR="5DE5B870">
        <w:rPr>
          <w:rFonts w:ascii="Calibri" w:hAnsi="Calibri" w:eastAsia="Calibri"/>
          <w:noProof w:val="0"/>
          <w:sz w:val="24"/>
          <w:szCs w:val="24"/>
          <w:lang w:val="en-US"/>
        </w:rPr>
        <w:t>Implements and tests security features including authentication, authorization, password hashing, and SQL injection protection. Reviews input validation, error handling, and ensures secure interactions between the application and database.</w:t>
      </w:r>
    </w:p>
    <w:p w:rsidR="5DE5B870" w:rsidP="61DBDBD6" w:rsidRDefault="5DE5B870" w14:paraId="16AFDD89" w14:textId="32F8D08F">
      <w:pPr>
        <w:pStyle w:val="Normal"/>
        <w:spacing w:before="240" w:beforeAutospacing="off"/>
        <w:rPr>
          <w:rFonts w:ascii="Calibri" w:hAnsi="Calibri" w:eastAsia="Calibri"/>
          <w:b w:val="1"/>
          <w:bCs w:val="1"/>
          <w:noProof w:val="0"/>
          <w:sz w:val="24"/>
          <w:szCs w:val="24"/>
          <w:lang w:val="en-US"/>
        </w:rPr>
      </w:pPr>
      <w:r w:rsidRPr="61DBDBD6" w:rsidR="5DE5B870">
        <w:rPr>
          <w:rFonts w:ascii="Calibri" w:hAnsi="Calibri" w:eastAsia="Calibri"/>
          <w:b w:val="1"/>
          <w:bCs w:val="1"/>
          <w:noProof w:val="0"/>
          <w:sz w:val="24"/>
          <w:szCs w:val="24"/>
          <w:lang w:val="en-US"/>
        </w:rPr>
        <w:t>7. Braxton Vogel — Documentation &amp; Deployment Coordinator</w:t>
      </w:r>
    </w:p>
    <w:p w:rsidR="5DE5B870" w:rsidP="61DBDBD6" w:rsidRDefault="5DE5B870" w14:paraId="3CB80E24" w14:textId="0986D88A">
      <w:pPr>
        <w:spacing w:before="240" w:beforeAutospacing="off"/>
        <w:rPr>
          <w:rFonts w:ascii="Calibri" w:hAnsi="Calibri" w:eastAsia="Calibri"/>
          <w:noProof w:val="0"/>
          <w:sz w:val="24"/>
          <w:szCs w:val="24"/>
          <w:lang w:val="en-US"/>
        </w:rPr>
      </w:pPr>
      <w:r w:rsidRPr="61DBDBD6" w:rsidR="5DE5B870">
        <w:rPr>
          <w:rFonts w:ascii="Calibri" w:hAnsi="Calibri" w:eastAsia="Calibri"/>
          <w:noProof w:val="0"/>
          <w:sz w:val="24"/>
          <w:szCs w:val="24"/>
          <w:lang w:val="en-US"/>
        </w:rPr>
        <w:t xml:space="preserve">Creates project documentation including user requirements, system overview, testing summaries, and future work sections. </w:t>
      </w:r>
      <w:r w:rsidRPr="61DBDBD6" w:rsidR="5DE5B870">
        <w:rPr>
          <w:rFonts w:ascii="Calibri" w:hAnsi="Calibri" w:eastAsia="Calibri"/>
          <w:noProof w:val="0"/>
          <w:sz w:val="24"/>
          <w:szCs w:val="24"/>
          <w:lang w:val="en-US"/>
        </w:rPr>
        <w:t>Assists</w:t>
      </w:r>
      <w:r w:rsidRPr="61DBDBD6" w:rsidR="5DE5B870">
        <w:rPr>
          <w:rFonts w:ascii="Calibri" w:hAnsi="Calibri" w:eastAsia="Calibri"/>
          <w:noProof w:val="0"/>
          <w:sz w:val="24"/>
          <w:szCs w:val="24"/>
          <w:lang w:val="en-US"/>
        </w:rPr>
        <w:t xml:space="preserve"> with packaging the Spring Boot application, preparing the GitHub repository, and ensuring the project is submission</w:t>
      </w:r>
      <w:r>
        <w:noBreakHyphen/>
      </w:r>
      <w:r w:rsidRPr="61DBDBD6" w:rsidR="5DE5B870">
        <w:rPr>
          <w:rFonts w:ascii="Calibri" w:hAnsi="Calibri" w:eastAsia="Calibri"/>
          <w:noProof w:val="0"/>
          <w:sz w:val="24"/>
          <w:szCs w:val="24"/>
          <w:lang w:val="en-US"/>
        </w:rPr>
        <w:t>ready.</w:t>
      </w:r>
    </w:p>
    <w:p w:rsidR="17B59239" w:rsidP="61DBDBD6" w:rsidRDefault="17B59239" w14:paraId="6EDE4939" w14:textId="0E7B71EC">
      <w:pPr>
        <w:spacing w:before="240" w:beforeAutospacing="off"/>
      </w:pPr>
    </w:p>
    <w:p w:rsidR="005B7DB2" w:rsidP="61DBDBD6" w:rsidRDefault="005B7DB2" w14:paraId="71EBFD78" w14:textId="77777777">
      <w:pPr>
        <w:spacing w:before="240" w:beforeAutospacing="off"/>
      </w:pPr>
    </w:p>
    <w:sectPr w:rsidR="005B7DB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int2:observations>
    <int2:textHash int2:hashCode="4Q5udlj33WgRO0" int2:id="Nd2OGC3j">
      <int2:state int2:type="spell" int2:value="Rejected"/>
    </int2:textHash>
    <int2:bookmark int2:bookmarkName="_Int_kgAdybXj" int2:invalidationBookmarkName="" int2:hashCode="nI5PvFukF7Tdsq" int2:id="dpwBhkHe">
      <int2:state int2:type="gram" int2:value="Rejected"/>
    </int2:bookmark>
    <int2:bookmark int2:bookmarkName="_Int_GdRlqk6U" int2:invalidationBookmarkName="" int2:hashCode="bWE6HuAe7EwPjK" int2:id="timyAuGc">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3">
    <w:nsid w:val="50e257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c83f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5270b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c5b51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687bf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6d6f0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7ed83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1f750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35e97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a27f8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f9598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4a88d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de7f5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dd510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15b89f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81c6c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b6f8b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75d2f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b76ea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34e49b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3a38011"/>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0" w15:restartNumberingAfterBreak="0">
    <w:nsid w:val="0CCC2359"/>
    <w:multiLevelType w:val="multilevel"/>
    <w:tmpl w:val="9CC0FA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16753B6"/>
    <w:multiLevelType w:val="multilevel"/>
    <w:tmpl w:val="72BE3B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33E4C07"/>
    <w:multiLevelType w:val="multilevel"/>
    <w:tmpl w:val="D06691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9014D0E"/>
    <w:multiLevelType w:val="multilevel"/>
    <w:tmpl w:val="92961E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F9B7C18"/>
    <w:multiLevelType w:val="multilevel"/>
    <w:tmpl w:val="DD861B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83C06C1"/>
    <w:multiLevelType w:val="multilevel"/>
    <w:tmpl w:val="AD261F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2D5274A"/>
    <w:multiLevelType w:val="multilevel"/>
    <w:tmpl w:val="F51002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2FF6170"/>
    <w:multiLevelType w:val="multilevel"/>
    <w:tmpl w:val="8D989A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95E2B3A"/>
    <w:multiLevelType w:val="hybridMultilevel"/>
    <w:tmpl w:val="321CB5AE"/>
    <w:lvl w:ilvl="0" w:tplc="8416C5B2">
      <w:start w:val="1"/>
      <w:numFmt w:val="bullet"/>
      <w:lvlText w:val="•"/>
      <w:lvlJc w:val="left"/>
      <w:pPr>
        <w:tabs>
          <w:tab w:val="num" w:pos="720"/>
        </w:tabs>
        <w:ind w:left="720" w:hanging="360"/>
      </w:pPr>
      <w:rPr>
        <w:rFonts w:hint="default" w:ascii="Arial" w:hAnsi="Arial"/>
      </w:rPr>
    </w:lvl>
    <w:lvl w:ilvl="1" w:tplc="D25CB844">
      <w:numFmt w:val="bullet"/>
      <w:lvlText w:val="•"/>
      <w:lvlJc w:val="left"/>
      <w:pPr>
        <w:tabs>
          <w:tab w:val="num" w:pos="1440"/>
        </w:tabs>
        <w:ind w:left="1440" w:hanging="360"/>
      </w:pPr>
      <w:rPr>
        <w:rFonts w:hint="default" w:ascii="Arial" w:hAnsi="Arial"/>
      </w:rPr>
    </w:lvl>
    <w:lvl w:ilvl="2" w:tplc="8D14A764" w:tentative="1">
      <w:start w:val="1"/>
      <w:numFmt w:val="bullet"/>
      <w:lvlText w:val="•"/>
      <w:lvlJc w:val="left"/>
      <w:pPr>
        <w:tabs>
          <w:tab w:val="num" w:pos="2160"/>
        </w:tabs>
        <w:ind w:left="2160" w:hanging="360"/>
      </w:pPr>
      <w:rPr>
        <w:rFonts w:hint="default" w:ascii="Arial" w:hAnsi="Arial"/>
      </w:rPr>
    </w:lvl>
    <w:lvl w:ilvl="3" w:tplc="56DEDC82" w:tentative="1">
      <w:start w:val="1"/>
      <w:numFmt w:val="bullet"/>
      <w:lvlText w:val="•"/>
      <w:lvlJc w:val="left"/>
      <w:pPr>
        <w:tabs>
          <w:tab w:val="num" w:pos="2880"/>
        </w:tabs>
        <w:ind w:left="2880" w:hanging="360"/>
      </w:pPr>
      <w:rPr>
        <w:rFonts w:hint="default" w:ascii="Arial" w:hAnsi="Arial"/>
      </w:rPr>
    </w:lvl>
    <w:lvl w:ilvl="4" w:tplc="1EC48A4C" w:tentative="1">
      <w:start w:val="1"/>
      <w:numFmt w:val="bullet"/>
      <w:lvlText w:val="•"/>
      <w:lvlJc w:val="left"/>
      <w:pPr>
        <w:tabs>
          <w:tab w:val="num" w:pos="3600"/>
        </w:tabs>
        <w:ind w:left="3600" w:hanging="360"/>
      </w:pPr>
      <w:rPr>
        <w:rFonts w:hint="default" w:ascii="Arial" w:hAnsi="Arial"/>
      </w:rPr>
    </w:lvl>
    <w:lvl w:ilvl="5" w:tplc="2DAA4B2C" w:tentative="1">
      <w:start w:val="1"/>
      <w:numFmt w:val="bullet"/>
      <w:lvlText w:val="•"/>
      <w:lvlJc w:val="left"/>
      <w:pPr>
        <w:tabs>
          <w:tab w:val="num" w:pos="4320"/>
        </w:tabs>
        <w:ind w:left="4320" w:hanging="360"/>
      </w:pPr>
      <w:rPr>
        <w:rFonts w:hint="default" w:ascii="Arial" w:hAnsi="Arial"/>
      </w:rPr>
    </w:lvl>
    <w:lvl w:ilvl="6" w:tplc="2A1E1A68" w:tentative="1">
      <w:start w:val="1"/>
      <w:numFmt w:val="bullet"/>
      <w:lvlText w:val="•"/>
      <w:lvlJc w:val="left"/>
      <w:pPr>
        <w:tabs>
          <w:tab w:val="num" w:pos="5040"/>
        </w:tabs>
        <w:ind w:left="5040" w:hanging="360"/>
      </w:pPr>
      <w:rPr>
        <w:rFonts w:hint="default" w:ascii="Arial" w:hAnsi="Arial"/>
      </w:rPr>
    </w:lvl>
    <w:lvl w:ilvl="7" w:tplc="5C024CC0" w:tentative="1">
      <w:start w:val="1"/>
      <w:numFmt w:val="bullet"/>
      <w:lvlText w:val="•"/>
      <w:lvlJc w:val="left"/>
      <w:pPr>
        <w:tabs>
          <w:tab w:val="num" w:pos="5760"/>
        </w:tabs>
        <w:ind w:left="5760" w:hanging="360"/>
      </w:pPr>
      <w:rPr>
        <w:rFonts w:hint="default" w:ascii="Arial" w:hAnsi="Arial"/>
      </w:rPr>
    </w:lvl>
    <w:lvl w:ilvl="8" w:tplc="F2E8760C" w:tentative="1">
      <w:start w:val="1"/>
      <w:numFmt w:val="bullet"/>
      <w:lvlText w:val="•"/>
      <w:lvlJc w:val="left"/>
      <w:pPr>
        <w:tabs>
          <w:tab w:val="num" w:pos="6480"/>
        </w:tabs>
        <w:ind w:left="6480" w:hanging="360"/>
      </w:pPr>
      <w:rPr>
        <w:rFonts w:hint="default" w:ascii="Arial" w:hAnsi="Arial"/>
      </w:rPr>
    </w:lvl>
  </w:abstractNum>
  <w:abstractNum w:abstractNumId="9" w15:restartNumberingAfterBreak="0">
    <w:nsid w:val="690D778B"/>
    <w:multiLevelType w:val="hybridMultilevel"/>
    <w:tmpl w:val="044E5D4E"/>
    <w:lvl w:ilvl="0" w:tplc="F48093BC">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6EB8560E"/>
    <w:multiLevelType w:val="multilevel"/>
    <w:tmpl w:val="5DC007F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3E03A61"/>
    <w:multiLevelType w:val="multilevel"/>
    <w:tmpl w:val="9ED4B4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79311C43"/>
    <w:multiLevelType w:val="multilevel"/>
    <w:tmpl w:val="CCE6155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 w16cid:durableId="865169451">
    <w:abstractNumId w:val="9"/>
  </w:num>
  <w:num w:numId="2" w16cid:durableId="984118727">
    <w:abstractNumId w:val="1"/>
  </w:num>
  <w:num w:numId="3" w16cid:durableId="1154377156">
    <w:abstractNumId w:val="7"/>
  </w:num>
  <w:num w:numId="4" w16cid:durableId="1615988553">
    <w:abstractNumId w:val="3"/>
  </w:num>
  <w:num w:numId="5" w16cid:durableId="1891116517">
    <w:abstractNumId w:val="0"/>
  </w:num>
  <w:num w:numId="6" w16cid:durableId="429737095">
    <w:abstractNumId w:val="10"/>
  </w:num>
  <w:num w:numId="7" w16cid:durableId="1929726385">
    <w:abstractNumId w:val="12"/>
  </w:num>
  <w:num w:numId="8" w16cid:durableId="1991709521">
    <w:abstractNumId w:val="11"/>
  </w:num>
  <w:num w:numId="9" w16cid:durableId="1506627326">
    <w:abstractNumId w:val="6"/>
  </w:num>
  <w:num w:numId="10" w16cid:durableId="761801007">
    <w:abstractNumId w:val="2"/>
  </w:num>
  <w:num w:numId="11" w16cid:durableId="1553038142">
    <w:abstractNumId w:val="5"/>
  </w:num>
  <w:num w:numId="12" w16cid:durableId="1366177672">
    <w:abstractNumId w:val="4"/>
  </w:num>
  <w:num w:numId="13" w16cid:durableId="2088778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zsjAH0kbGxmbmhko6SsGpxcWZ+XkgBUa1AAm1/z8sAAAA"/>
  </w:docVars>
  <w:rsids>
    <w:rsidRoot w:val="005F10C1"/>
    <w:rsid w:val="00004272"/>
    <w:rsid w:val="000273BB"/>
    <w:rsid w:val="000502C9"/>
    <w:rsid w:val="00076FF1"/>
    <w:rsid w:val="000C2793"/>
    <w:rsid w:val="000C3F9C"/>
    <w:rsid w:val="000C7E17"/>
    <w:rsid w:val="000C7E52"/>
    <w:rsid w:val="000D5647"/>
    <w:rsid w:val="000D5D8D"/>
    <w:rsid w:val="00107788"/>
    <w:rsid w:val="00115E3E"/>
    <w:rsid w:val="001219CB"/>
    <w:rsid w:val="00125041"/>
    <w:rsid w:val="00136210"/>
    <w:rsid w:val="00165B49"/>
    <w:rsid w:val="00166DF0"/>
    <w:rsid w:val="001C4C13"/>
    <w:rsid w:val="001E1B5C"/>
    <w:rsid w:val="001F7791"/>
    <w:rsid w:val="00227FAD"/>
    <w:rsid w:val="002809C5"/>
    <w:rsid w:val="00282A31"/>
    <w:rsid w:val="00292CC7"/>
    <w:rsid w:val="00297F1A"/>
    <w:rsid w:val="002A2298"/>
    <w:rsid w:val="002A3356"/>
    <w:rsid w:val="002B2DF6"/>
    <w:rsid w:val="002B63AA"/>
    <w:rsid w:val="002E30EB"/>
    <w:rsid w:val="002F753A"/>
    <w:rsid w:val="00384E4B"/>
    <w:rsid w:val="003D33FE"/>
    <w:rsid w:val="003E18AB"/>
    <w:rsid w:val="003F5252"/>
    <w:rsid w:val="00407644"/>
    <w:rsid w:val="0041274B"/>
    <w:rsid w:val="00433C0C"/>
    <w:rsid w:val="0043645C"/>
    <w:rsid w:val="00454372"/>
    <w:rsid w:val="004610C6"/>
    <w:rsid w:val="00470CF0"/>
    <w:rsid w:val="00471038"/>
    <w:rsid w:val="004B3226"/>
    <w:rsid w:val="004B58A3"/>
    <w:rsid w:val="004B6985"/>
    <w:rsid w:val="004C6CC0"/>
    <w:rsid w:val="004E784F"/>
    <w:rsid w:val="00500D09"/>
    <w:rsid w:val="00522730"/>
    <w:rsid w:val="00543853"/>
    <w:rsid w:val="00571E34"/>
    <w:rsid w:val="00573365"/>
    <w:rsid w:val="00575CFA"/>
    <w:rsid w:val="00590E46"/>
    <w:rsid w:val="005B7DB2"/>
    <w:rsid w:val="005C3B37"/>
    <w:rsid w:val="005E3E0B"/>
    <w:rsid w:val="005F10C1"/>
    <w:rsid w:val="005F181B"/>
    <w:rsid w:val="005F72E3"/>
    <w:rsid w:val="00606A9C"/>
    <w:rsid w:val="00646AF3"/>
    <w:rsid w:val="006A4C06"/>
    <w:rsid w:val="006D5667"/>
    <w:rsid w:val="006E78F5"/>
    <w:rsid w:val="0070557D"/>
    <w:rsid w:val="007427B1"/>
    <w:rsid w:val="00760E70"/>
    <w:rsid w:val="0078202B"/>
    <w:rsid w:val="007953E8"/>
    <w:rsid w:val="007E253A"/>
    <w:rsid w:val="007E728C"/>
    <w:rsid w:val="007F742F"/>
    <w:rsid w:val="00850C96"/>
    <w:rsid w:val="008704CD"/>
    <w:rsid w:val="008C7E0C"/>
    <w:rsid w:val="008D6BBD"/>
    <w:rsid w:val="008E6F68"/>
    <w:rsid w:val="0091690F"/>
    <w:rsid w:val="00925C99"/>
    <w:rsid w:val="00943E24"/>
    <w:rsid w:val="009B01C7"/>
    <w:rsid w:val="009B7473"/>
    <w:rsid w:val="009D41FF"/>
    <w:rsid w:val="009F3380"/>
    <w:rsid w:val="00A21438"/>
    <w:rsid w:val="00A432BF"/>
    <w:rsid w:val="00A5669B"/>
    <w:rsid w:val="00A81E01"/>
    <w:rsid w:val="00A84782"/>
    <w:rsid w:val="00A909BE"/>
    <w:rsid w:val="00AA1038"/>
    <w:rsid w:val="00AA1AC6"/>
    <w:rsid w:val="00AC4934"/>
    <w:rsid w:val="00AE4654"/>
    <w:rsid w:val="00B35DAB"/>
    <w:rsid w:val="00B65F40"/>
    <w:rsid w:val="00B94CCB"/>
    <w:rsid w:val="00BA0994"/>
    <w:rsid w:val="00BB3A1C"/>
    <w:rsid w:val="00BC2025"/>
    <w:rsid w:val="00BF0583"/>
    <w:rsid w:val="00C0624E"/>
    <w:rsid w:val="00C5203B"/>
    <w:rsid w:val="00C63970"/>
    <w:rsid w:val="00C90A72"/>
    <w:rsid w:val="00C91349"/>
    <w:rsid w:val="00CD3810"/>
    <w:rsid w:val="00CE4592"/>
    <w:rsid w:val="00D028D9"/>
    <w:rsid w:val="00D047E4"/>
    <w:rsid w:val="00D136BD"/>
    <w:rsid w:val="00D2515B"/>
    <w:rsid w:val="00D30C5E"/>
    <w:rsid w:val="00D741F4"/>
    <w:rsid w:val="00D917E5"/>
    <w:rsid w:val="00D91DBF"/>
    <w:rsid w:val="00DB5694"/>
    <w:rsid w:val="00DC09F9"/>
    <w:rsid w:val="00DE3F20"/>
    <w:rsid w:val="00E01808"/>
    <w:rsid w:val="00E040A5"/>
    <w:rsid w:val="00E12DFC"/>
    <w:rsid w:val="00E40168"/>
    <w:rsid w:val="00E406FC"/>
    <w:rsid w:val="00E501EC"/>
    <w:rsid w:val="00E62519"/>
    <w:rsid w:val="00E82BA8"/>
    <w:rsid w:val="00EA0C8C"/>
    <w:rsid w:val="00EB5EE5"/>
    <w:rsid w:val="00F00175"/>
    <w:rsid w:val="00F16D23"/>
    <w:rsid w:val="00F35D0B"/>
    <w:rsid w:val="00F4087A"/>
    <w:rsid w:val="00F44558"/>
    <w:rsid w:val="00F72BE5"/>
    <w:rsid w:val="00F8042C"/>
    <w:rsid w:val="00F85A2A"/>
    <w:rsid w:val="00F9652F"/>
    <w:rsid w:val="00FB4A4B"/>
    <w:rsid w:val="0166C9C6"/>
    <w:rsid w:val="021F525E"/>
    <w:rsid w:val="021F525E"/>
    <w:rsid w:val="022E94AD"/>
    <w:rsid w:val="029523EA"/>
    <w:rsid w:val="02DFE9D1"/>
    <w:rsid w:val="03202802"/>
    <w:rsid w:val="043B498E"/>
    <w:rsid w:val="04EF4CC5"/>
    <w:rsid w:val="05216338"/>
    <w:rsid w:val="068249FC"/>
    <w:rsid w:val="06B1A619"/>
    <w:rsid w:val="080654BC"/>
    <w:rsid w:val="085F0636"/>
    <w:rsid w:val="0A3939BC"/>
    <w:rsid w:val="0A62AF4E"/>
    <w:rsid w:val="0B00164E"/>
    <w:rsid w:val="0B760CF5"/>
    <w:rsid w:val="0BE30337"/>
    <w:rsid w:val="0E3BB72E"/>
    <w:rsid w:val="0E86D0A5"/>
    <w:rsid w:val="0E875063"/>
    <w:rsid w:val="0F2B76A8"/>
    <w:rsid w:val="0F396E54"/>
    <w:rsid w:val="105BF6F0"/>
    <w:rsid w:val="105E1C75"/>
    <w:rsid w:val="10BA4C36"/>
    <w:rsid w:val="114A64CE"/>
    <w:rsid w:val="13D12FA1"/>
    <w:rsid w:val="13F10B16"/>
    <w:rsid w:val="14012492"/>
    <w:rsid w:val="14F8E8AD"/>
    <w:rsid w:val="1543C288"/>
    <w:rsid w:val="154B4EA4"/>
    <w:rsid w:val="160A102B"/>
    <w:rsid w:val="162E82D5"/>
    <w:rsid w:val="164E8149"/>
    <w:rsid w:val="16C1745F"/>
    <w:rsid w:val="16F8585F"/>
    <w:rsid w:val="17106BD4"/>
    <w:rsid w:val="17B59239"/>
    <w:rsid w:val="18D3CBB4"/>
    <w:rsid w:val="18E47040"/>
    <w:rsid w:val="1AB4C0BE"/>
    <w:rsid w:val="1B44905E"/>
    <w:rsid w:val="1C0E8E8A"/>
    <w:rsid w:val="1C366988"/>
    <w:rsid w:val="1C7B1989"/>
    <w:rsid w:val="1CBC4B36"/>
    <w:rsid w:val="1DB2E800"/>
    <w:rsid w:val="1DC06D81"/>
    <w:rsid w:val="1F090790"/>
    <w:rsid w:val="2089066E"/>
    <w:rsid w:val="21EDCF57"/>
    <w:rsid w:val="226EAAFB"/>
    <w:rsid w:val="23B5FD02"/>
    <w:rsid w:val="2518B483"/>
    <w:rsid w:val="253204D8"/>
    <w:rsid w:val="25463DEF"/>
    <w:rsid w:val="25589460"/>
    <w:rsid w:val="26D52B60"/>
    <w:rsid w:val="2836408C"/>
    <w:rsid w:val="2BA7278A"/>
    <w:rsid w:val="2BB82EFB"/>
    <w:rsid w:val="2DE2DA98"/>
    <w:rsid w:val="2E1155C9"/>
    <w:rsid w:val="2F1D1183"/>
    <w:rsid w:val="306D0D3E"/>
    <w:rsid w:val="306EDB0F"/>
    <w:rsid w:val="31E1C6EF"/>
    <w:rsid w:val="31F1C7A0"/>
    <w:rsid w:val="3207EE34"/>
    <w:rsid w:val="322A1E6E"/>
    <w:rsid w:val="33741ED3"/>
    <w:rsid w:val="33D19858"/>
    <w:rsid w:val="33DA0A00"/>
    <w:rsid w:val="34C2521E"/>
    <w:rsid w:val="37546707"/>
    <w:rsid w:val="379D5B49"/>
    <w:rsid w:val="385A8296"/>
    <w:rsid w:val="387AC51B"/>
    <w:rsid w:val="38CD3C54"/>
    <w:rsid w:val="3908321A"/>
    <w:rsid w:val="396F5BED"/>
    <w:rsid w:val="3A3BCD3D"/>
    <w:rsid w:val="3A65DB2A"/>
    <w:rsid w:val="3C6F9697"/>
    <w:rsid w:val="3D67E714"/>
    <w:rsid w:val="40074E46"/>
    <w:rsid w:val="40074E46"/>
    <w:rsid w:val="40E69D94"/>
    <w:rsid w:val="414FC80A"/>
    <w:rsid w:val="41814734"/>
    <w:rsid w:val="41CD0BC3"/>
    <w:rsid w:val="420F8B91"/>
    <w:rsid w:val="43BAE322"/>
    <w:rsid w:val="43D49B95"/>
    <w:rsid w:val="451A3E77"/>
    <w:rsid w:val="45888862"/>
    <w:rsid w:val="4612CAAA"/>
    <w:rsid w:val="46239828"/>
    <w:rsid w:val="46239828"/>
    <w:rsid w:val="47375FC9"/>
    <w:rsid w:val="484AF092"/>
    <w:rsid w:val="489740A9"/>
    <w:rsid w:val="4A67B0CA"/>
    <w:rsid w:val="4AB303DA"/>
    <w:rsid w:val="4B8F3DFA"/>
    <w:rsid w:val="4C6600F9"/>
    <w:rsid w:val="4CB81F3D"/>
    <w:rsid w:val="4E389930"/>
    <w:rsid w:val="4EC31B4B"/>
    <w:rsid w:val="4F0DBDF8"/>
    <w:rsid w:val="4FEE45FD"/>
    <w:rsid w:val="502541B3"/>
    <w:rsid w:val="50648D04"/>
    <w:rsid w:val="50B58CD7"/>
    <w:rsid w:val="50F26B85"/>
    <w:rsid w:val="511AB063"/>
    <w:rsid w:val="51743C82"/>
    <w:rsid w:val="52E2B8E6"/>
    <w:rsid w:val="534E5949"/>
    <w:rsid w:val="542E6F3A"/>
    <w:rsid w:val="54497C9A"/>
    <w:rsid w:val="548BA5F7"/>
    <w:rsid w:val="5779CF1C"/>
    <w:rsid w:val="5827BADA"/>
    <w:rsid w:val="5B1DCBDF"/>
    <w:rsid w:val="5BF73FEC"/>
    <w:rsid w:val="5C9F5F2E"/>
    <w:rsid w:val="5CA5B321"/>
    <w:rsid w:val="5D3FFA97"/>
    <w:rsid w:val="5DC8135E"/>
    <w:rsid w:val="5DE5B870"/>
    <w:rsid w:val="5EB6F863"/>
    <w:rsid w:val="5F2B40D7"/>
    <w:rsid w:val="5F671A1A"/>
    <w:rsid w:val="605A24F8"/>
    <w:rsid w:val="6097107A"/>
    <w:rsid w:val="613A5ADA"/>
    <w:rsid w:val="61DBDBD6"/>
    <w:rsid w:val="6282D0B9"/>
    <w:rsid w:val="63C7AD2E"/>
    <w:rsid w:val="68CB7F5E"/>
    <w:rsid w:val="6A582A64"/>
    <w:rsid w:val="6A65AD43"/>
    <w:rsid w:val="6AB701C8"/>
    <w:rsid w:val="6CC4D26C"/>
    <w:rsid w:val="6E9AE99A"/>
    <w:rsid w:val="71CC6CCF"/>
    <w:rsid w:val="747DBDA1"/>
    <w:rsid w:val="7491D6E8"/>
    <w:rsid w:val="74A699BA"/>
    <w:rsid w:val="74B5822F"/>
    <w:rsid w:val="75685659"/>
    <w:rsid w:val="756FD90B"/>
    <w:rsid w:val="757CE4A6"/>
    <w:rsid w:val="75BD5A89"/>
    <w:rsid w:val="764DFFC7"/>
    <w:rsid w:val="7791C811"/>
    <w:rsid w:val="77C6AD3D"/>
    <w:rsid w:val="7811AAB1"/>
    <w:rsid w:val="79ADE392"/>
    <w:rsid w:val="7CC272B4"/>
    <w:rsid w:val="7E364C39"/>
    <w:rsid w:val="7EE51096"/>
    <w:rsid w:val="7F6F06A5"/>
    <w:rsid w:val="7FDA7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C3524"/>
  <w15:chartTrackingRefBased/>
  <w15:docId w15:val="{372330AE-A3E0-B743-84A4-9631604A5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17B59239"/>
    <w:rPr>
      <w:rFonts w:ascii="Times New Roman" w:hAnsi="Times New Roman" w:eastAsia="Times New Roman" w:cs="Times New Roman"/>
      <w:noProof w:val="0"/>
    </w:rPr>
    <w:pPr>
      <w:spacing w:before="240" w:beforeAutospacing="off" w:after="240" w:afterAutospacing="off"/>
      <w:ind w:firstLine="720"/>
    </w:pPr>
  </w:style>
  <w:style w:type="paragraph" w:styleId="Heading1">
    <w:uiPriority w:val="9"/>
    <w:name w:val="heading 1"/>
    <w:basedOn w:val="Normal"/>
    <w:next w:val="Normal"/>
    <w:link w:val="Heading1Char"/>
    <w:qFormat/>
    <w:rsid w:val="17B59239"/>
    <w:rPr>
      <w:color w:val="2F5496" w:themeColor="accent1" w:themeTint="FF" w:themeShade="BF"/>
      <w:sz w:val="32"/>
      <w:szCs w:val="32"/>
    </w:rPr>
    <w:pPr>
      <w:keepNext w:val="1"/>
      <w:keepLines w:val="1"/>
      <w:outlineLvl w:val="0"/>
    </w:pPr>
  </w:style>
  <w:style w:type="paragraph" w:styleId="Heading2">
    <w:uiPriority w:val="9"/>
    <w:name w:val="heading 2"/>
    <w:basedOn w:val="Normal"/>
    <w:next w:val="Normal"/>
    <w:unhideWhenUsed/>
    <w:link w:val="Heading2Char"/>
    <w:qFormat/>
    <w:rsid w:val="17B59239"/>
    <w:rPr>
      <w:color w:val="2F5496" w:themeColor="accent1" w:themeTint="FF" w:themeShade="BF"/>
      <w:sz w:val="26"/>
      <w:szCs w:val="26"/>
    </w:rPr>
    <w:pPr>
      <w:keepNext w:val="1"/>
      <w:keepLines w:val="1"/>
      <w:spacing w:before="40"/>
      <w:outlineLvl w:val="1"/>
    </w:pPr>
  </w:style>
  <w:style w:type="paragraph" w:styleId="Heading3">
    <w:uiPriority w:val="9"/>
    <w:name w:val="heading 3"/>
    <w:basedOn w:val="Normal"/>
    <w:next w:val="Normal"/>
    <w:semiHidden/>
    <w:unhideWhenUsed/>
    <w:link w:val="Heading3Char"/>
    <w:qFormat/>
    <w:rsid w:val="17B59239"/>
    <w:rPr>
      <w:rFonts w:ascii="Calibri Light" w:hAnsi="Calibri Light" w:eastAsia="" w:cs="" w:asciiTheme="majorAscii" w:hAnsiTheme="majorAscii" w:eastAsiaTheme="majorEastAsia" w:cstheme="majorBidi"/>
      <w:color w:val="1F3763"/>
    </w:rPr>
    <w:pPr>
      <w:keepNext w:val="1"/>
      <w:keepLines w:val="1"/>
      <w:spacing w:before="40"/>
      <w:outlineLvl w:val="2"/>
    </w:p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link w:val="TitleChar"/>
    <w:qFormat/>
    <w:rsid w:val="17B59239"/>
    <w:rPr>
      <w:rFonts w:ascii="Calibri Light" w:hAnsi="Calibri Light" w:eastAsia="" w:cs="" w:asciiTheme="majorAscii" w:hAnsiTheme="majorAscii" w:eastAsiaTheme="majorEastAsia" w:cstheme="majorBidi"/>
      <w:sz w:val="56"/>
      <w:szCs w:val="56"/>
    </w:rPr>
    <w:pPr>
      <w:spacing/>
      <w:contextualSpacing/>
    </w:pPr>
  </w:style>
  <w:style w:type="character" w:styleId="TitleChar" w:customStyle="1">
    <w:name w:val="Title Char"/>
    <w:basedOn w:val="DefaultParagraphFont"/>
    <w:link w:val="Title"/>
    <w:uiPriority w:val="10"/>
    <w:rsid w:val="00575CFA"/>
    <w:rPr>
      <w:rFonts w:asciiTheme="majorHAnsi" w:hAnsiTheme="majorHAnsi" w:eastAsiaTheme="majorEastAsia" w:cstheme="majorBidi"/>
      <w:spacing w:val="-10"/>
      <w:kern w:val="28"/>
      <w:sz w:val="56"/>
      <w:szCs w:val="56"/>
    </w:rPr>
  </w:style>
  <w:style w:type="character" w:styleId="Heading1Char" w:customStyle="true">
    <w:uiPriority w:val="9"/>
    <w:name w:val="Heading 1 Char"/>
    <w:basedOn w:val="DefaultParagraphFont"/>
    <w:link w:val="Heading1"/>
    <w:rsid w:val="17B59239"/>
    <w:rPr>
      <w:rFonts w:ascii="Times New Roman" w:hAnsi="Times New Roman" w:eastAsia="Times New Roman" w:cs="Times New Roman"/>
      <w:noProof w:val="0"/>
      <w:color w:val="2F5496" w:themeColor="accent1" w:themeTint="FF" w:themeShade="BF"/>
      <w:sz w:val="32"/>
      <w:szCs w:val="32"/>
      <w:lang w:val="en-US"/>
    </w:rPr>
  </w:style>
  <w:style w:type="paragraph" w:styleId="ListParagraph">
    <w:uiPriority w:val="34"/>
    <w:name w:val="List Paragraph"/>
    <w:basedOn w:val="Normal"/>
    <w:qFormat/>
    <w:rsid w:val="17B59239"/>
    <w:pPr>
      <w:spacing/>
      <w:ind w:left="720"/>
      <w:contextualSpacing/>
    </w:pPr>
  </w:style>
  <w:style w:type="character" w:styleId="Heading2Char" w:customStyle="true">
    <w:uiPriority w:val="9"/>
    <w:name w:val="Heading 2 Char"/>
    <w:basedOn w:val="DefaultParagraphFont"/>
    <w:link w:val="Heading2"/>
    <w:rsid w:val="17B59239"/>
    <w:rPr>
      <w:rFonts w:ascii="Times New Roman" w:hAnsi="Times New Roman" w:eastAsia="Times New Roman" w:cs="Times New Roman"/>
      <w:noProof w:val="0"/>
      <w:color w:val="2F5496" w:themeColor="accent1" w:themeTint="FF" w:themeShade="BF"/>
      <w:sz w:val="26"/>
      <w:szCs w:val="26"/>
      <w:lang w:val="en-US"/>
    </w:rPr>
  </w:style>
  <w:style w:type="character" w:styleId="Heading3Char" w:customStyle="1">
    <w:name w:val="Heading 3 Char"/>
    <w:basedOn w:val="DefaultParagraphFont"/>
    <w:link w:val="Heading3"/>
    <w:uiPriority w:val="9"/>
    <w:semiHidden/>
    <w:rsid w:val="005F72E3"/>
    <w:rPr>
      <w:rFonts w:asciiTheme="majorHAnsi" w:hAnsiTheme="majorHAnsi" w:eastAsiaTheme="majorEastAsia" w:cstheme="majorBidi"/>
      <w:color w:val="1F3763" w:themeColor="accent1" w:themeShade="7F"/>
    </w:rPr>
  </w:style>
  <w:style w:type="paragraph" w:styleId="TOCHeading">
    <w:uiPriority w:val="39"/>
    <w:name w:val="TOC Heading"/>
    <w:basedOn w:val="Heading1"/>
    <w:next w:val="Normal"/>
    <w:unhideWhenUsed/>
    <w:qFormat/>
    <w:rsid w:val="17B59239"/>
    <w:rPr>
      <w:b w:val="1"/>
      <w:bCs w:val="1"/>
      <w:sz w:val="28"/>
      <w:szCs w:val="28"/>
    </w:rPr>
    <w:pPr>
      <w:spacing w:before="480" w:line="276" w:lineRule="auto"/>
    </w:pPr>
  </w:style>
  <w:style w:type="paragraph" w:styleId="TOC1">
    <w:uiPriority w:val="39"/>
    <w:name w:val="toc 1"/>
    <w:basedOn w:val="Normal"/>
    <w:next w:val="Normal"/>
    <w:unhideWhenUsed/>
    <w:rsid w:val="17B59239"/>
    <w:rPr>
      <w:rFonts w:cs="Calibri" w:cstheme="minorAscii"/>
      <w:b w:val="1"/>
      <w:bCs w:val="1"/>
      <w:i w:val="1"/>
      <w:iCs w:val="1"/>
    </w:rPr>
    <w:pPr>
      <w:spacing w:before="120"/>
    </w:pPr>
  </w:style>
  <w:style w:type="paragraph" w:styleId="TOC2">
    <w:uiPriority w:val="39"/>
    <w:name w:val="toc 2"/>
    <w:basedOn w:val="Normal"/>
    <w:next w:val="Normal"/>
    <w:unhideWhenUsed/>
    <w:rsid w:val="17B59239"/>
    <w:rPr>
      <w:rFonts w:cs="Calibri" w:cstheme="minorAscii"/>
      <w:b w:val="1"/>
      <w:bCs w:val="1"/>
      <w:sz w:val="22"/>
      <w:szCs w:val="22"/>
    </w:rPr>
    <w:pPr>
      <w:spacing w:before="120"/>
      <w:ind w:left="240"/>
    </w:pPr>
  </w:style>
  <w:style w:type="character" w:styleId="Hyperlink">
    <w:name w:val="Hyperlink"/>
    <w:basedOn w:val="DefaultParagraphFont"/>
    <w:uiPriority w:val="99"/>
    <w:unhideWhenUsed/>
    <w:rsid w:val="00DE3F20"/>
    <w:rPr>
      <w:color w:val="0563C1" w:themeColor="hyperlink"/>
      <w:u w:val="single"/>
    </w:rPr>
  </w:style>
  <w:style w:type="paragraph" w:styleId="TOC3">
    <w:uiPriority w:val="39"/>
    <w:name w:val="toc 3"/>
    <w:basedOn w:val="Normal"/>
    <w:next w:val="Normal"/>
    <w:semiHidden/>
    <w:unhideWhenUsed/>
    <w:rsid w:val="17B59239"/>
    <w:rPr>
      <w:rFonts w:cs="Calibri" w:cstheme="minorAscii"/>
      <w:sz w:val="20"/>
      <w:szCs w:val="20"/>
    </w:rPr>
    <w:pPr>
      <w:ind w:left="480"/>
    </w:pPr>
  </w:style>
  <w:style w:type="paragraph" w:styleId="TOC4">
    <w:uiPriority w:val="39"/>
    <w:name w:val="toc 4"/>
    <w:basedOn w:val="Normal"/>
    <w:next w:val="Normal"/>
    <w:semiHidden/>
    <w:unhideWhenUsed/>
    <w:rsid w:val="17B59239"/>
    <w:rPr>
      <w:rFonts w:cs="Calibri" w:cstheme="minorAscii"/>
      <w:sz w:val="20"/>
      <w:szCs w:val="20"/>
    </w:rPr>
    <w:pPr>
      <w:ind w:left="720"/>
    </w:pPr>
  </w:style>
  <w:style w:type="paragraph" w:styleId="TOC5">
    <w:uiPriority w:val="39"/>
    <w:name w:val="toc 5"/>
    <w:basedOn w:val="Normal"/>
    <w:next w:val="Normal"/>
    <w:semiHidden/>
    <w:unhideWhenUsed/>
    <w:rsid w:val="17B59239"/>
    <w:rPr>
      <w:rFonts w:cs="Calibri" w:cstheme="minorAscii"/>
      <w:sz w:val="20"/>
      <w:szCs w:val="20"/>
    </w:rPr>
    <w:pPr>
      <w:ind w:left="960"/>
    </w:pPr>
  </w:style>
  <w:style w:type="paragraph" w:styleId="TOC6">
    <w:uiPriority w:val="39"/>
    <w:name w:val="toc 6"/>
    <w:basedOn w:val="Normal"/>
    <w:next w:val="Normal"/>
    <w:semiHidden/>
    <w:unhideWhenUsed/>
    <w:rsid w:val="17B59239"/>
    <w:rPr>
      <w:rFonts w:cs="Calibri" w:cstheme="minorAscii"/>
      <w:sz w:val="20"/>
      <w:szCs w:val="20"/>
    </w:rPr>
    <w:pPr>
      <w:ind w:left="1200"/>
    </w:pPr>
  </w:style>
  <w:style w:type="paragraph" w:styleId="TOC7">
    <w:uiPriority w:val="39"/>
    <w:name w:val="toc 7"/>
    <w:basedOn w:val="Normal"/>
    <w:next w:val="Normal"/>
    <w:semiHidden/>
    <w:unhideWhenUsed/>
    <w:rsid w:val="17B59239"/>
    <w:rPr>
      <w:rFonts w:cs="Calibri" w:cstheme="minorAscii"/>
      <w:sz w:val="20"/>
      <w:szCs w:val="20"/>
    </w:rPr>
    <w:pPr>
      <w:ind w:left="1440"/>
    </w:pPr>
  </w:style>
  <w:style w:type="paragraph" w:styleId="TOC8">
    <w:uiPriority w:val="39"/>
    <w:name w:val="toc 8"/>
    <w:basedOn w:val="Normal"/>
    <w:next w:val="Normal"/>
    <w:semiHidden/>
    <w:unhideWhenUsed/>
    <w:rsid w:val="17B59239"/>
    <w:rPr>
      <w:rFonts w:cs="Calibri" w:cstheme="minorAscii"/>
      <w:sz w:val="20"/>
      <w:szCs w:val="20"/>
    </w:rPr>
    <w:pPr>
      <w:ind w:left="1680"/>
    </w:pPr>
  </w:style>
  <w:style w:type="paragraph" w:styleId="TOC9">
    <w:uiPriority w:val="39"/>
    <w:name w:val="toc 9"/>
    <w:basedOn w:val="Normal"/>
    <w:next w:val="Normal"/>
    <w:semiHidden/>
    <w:unhideWhenUsed/>
    <w:rsid w:val="17B59239"/>
    <w:rPr>
      <w:rFonts w:cs="Calibri" w:cstheme="minorAscii"/>
      <w:sz w:val="20"/>
      <w:szCs w:val="20"/>
    </w:rPr>
    <w:pPr>
      <w:ind w:left="1920"/>
    </w:pPr>
  </w:style>
  <w:style w:type="paragraph" w:styleId="Subtitle">
    <w:uiPriority w:val="11"/>
    <w:name w:val="Subtitle"/>
    <w:basedOn w:val="Normal"/>
    <w:next w:val="Normal"/>
    <w:qFormat/>
    <w:rsid w:val="17B59239"/>
    <w:rPr>
      <w:rFonts w:eastAsia="" w:cs="" w:eastAsiaTheme="majorEastAsia" w:cstheme="majorBidi"/>
      <w:color w:val="000000" w:themeColor="text1" w:themeTint="FF" w:themeShade="FF"/>
      <w:sz w:val="28"/>
      <w:szCs w:val="28"/>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732854">
      <w:bodyDiv w:val="1"/>
      <w:marLeft w:val="0"/>
      <w:marRight w:val="0"/>
      <w:marTop w:val="0"/>
      <w:marBottom w:val="0"/>
      <w:divBdr>
        <w:top w:val="none" w:sz="0" w:space="0" w:color="auto"/>
        <w:left w:val="none" w:sz="0" w:space="0" w:color="auto"/>
        <w:bottom w:val="none" w:sz="0" w:space="0" w:color="auto"/>
        <w:right w:val="none" w:sz="0" w:space="0" w:color="auto"/>
      </w:divBdr>
    </w:div>
    <w:div w:id="237129310">
      <w:bodyDiv w:val="1"/>
      <w:marLeft w:val="0"/>
      <w:marRight w:val="0"/>
      <w:marTop w:val="0"/>
      <w:marBottom w:val="0"/>
      <w:divBdr>
        <w:top w:val="none" w:sz="0" w:space="0" w:color="auto"/>
        <w:left w:val="none" w:sz="0" w:space="0" w:color="auto"/>
        <w:bottom w:val="none" w:sz="0" w:space="0" w:color="auto"/>
        <w:right w:val="none" w:sz="0" w:space="0" w:color="auto"/>
      </w:divBdr>
    </w:div>
    <w:div w:id="265579396">
      <w:bodyDiv w:val="1"/>
      <w:marLeft w:val="0"/>
      <w:marRight w:val="0"/>
      <w:marTop w:val="0"/>
      <w:marBottom w:val="0"/>
      <w:divBdr>
        <w:top w:val="none" w:sz="0" w:space="0" w:color="auto"/>
        <w:left w:val="none" w:sz="0" w:space="0" w:color="auto"/>
        <w:bottom w:val="none" w:sz="0" w:space="0" w:color="auto"/>
        <w:right w:val="none" w:sz="0" w:space="0" w:color="auto"/>
      </w:divBdr>
      <w:divsChild>
        <w:div w:id="1742752840">
          <w:marLeft w:val="360"/>
          <w:marRight w:val="0"/>
          <w:marTop w:val="200"/>
          <w:marBottom w:val="0"/>
          <w:divBdr>
            <w:top w:val="none" w:sz="0" w:space="0" w:color="auto"/>
            <w:left w:val="none" w:sz="0" w:space="0" w:color="auto"/>
            <w:bottom w:val="none" w:sz="0" w:space="0" w:color="auto"/>
            <w:right w:val="none" w:sz="0" w:space="0" w:color="auto"/>
          </w:divBdr>
        </w:div>
      </w:divsChild>
    </w:div>
    <w:div w:id="318928072">
      <w:bodyDiv w:val="1"/>
      <w:marLeft w:val="0"/>
      <w:marRight w:val="0"/>
      <w:marTop w:val="0"/>
      <w:marBottom w:val="0"/>
      <w:divBdr>
        <w:top w:val="none" w:sz="0" w:space="0" w:color="auto"/>
        <w:left w:val="none" w:sz="0" w:space="0" w:color="auto"/>
        <w:bottom w:val="none" w:sz="0" w:space="0" w:color="auto"/>
        <w:right w:val="none" w:sz="0" w:space="0" w:color="auto"/>
      </w:divBdr>
    </w:div>
    <w:div w:id="344483990">
      <w:bodyDiv w:val="1"/>
      <w:marLeft w:val="0"/>
      <w:marRight w:val="0"/>
      <w:marTop w:val="0"/>
      <w:marBottom w:val="0"/>
      <w:divBdr>
        <w:top w:val="none" w:sz="0" w:space="0" w:color="auto"/>
        <w:left w:val="none" w:sz="0" w:space="0" w:color="auto"/>
        <w:bottom w:val="none" w:sz="0" w:space="0" w:color="auto"/>
        <w:right w:val="none" w:sz="0" w:space="0" w:color="auto"/>
      </w:divBdr>
    </w:div>
    <w:div w:id="346370034">
      <w:bodyDiv w:val="1"/>
      <w:marLeft w:val="0"/>
      <w:marRight w:val="0"/>
      <w:marTop w:val="0"/>
      <w:marBottom w:val="0"/>
      <w:divBdr>
        <w:top w:val="none" w:sz="0" w:space="0" w:color="auto"/>
        <w:left w:val="none" w:sz="0" w:space="0" w:color="auto"/>
        <w:bottom w:val="none" w:sz="0" w:space="0" w:color="auto"/>
        <w:right w:val="none" w:sz="0" w:space="0" w:color="auto"/>
      </w:divBdr>
    </w:div>
    <w:div w:id="533887632">
      <w:bodyDiv w:val="1"/>
      <w:marLeft w:val="0"/>
      <w:marRight w:val="0"/>
      <w:marTop w:val="0"/>
      <w:marBottom w:val="0"/>
      <w:divBdr>
        <w:top w:val="none" w:sz="0" w:space="0" w:color="auto"/>
        <w:left w:val="none" w:sz="0" w:space="0" w:color="auto"/>
        <w:bottom w:val="none" w:sz="0" w:space="0" w:color="auto"/>
        <w:right w:val="none" w:sz="0" w:space="0" w:color="auto"/>
      </w:divBdr>
    </w:div>
    <w:div w:id="558635024">
      <w:bodyDiv w:val="1"/>
      <w:marLeft w:val="0"/>
      <w:marRight w:val="0"/>
      <w:marTop w:val="0"/>
      <w:marBottom w:val="0"/>
      <w:divBdr>
        <w:top w:val="none" w:sz="0" w:space="0" w:color="auto"/>
        <w:left w:val="none" w:sz="0" w:space="0" w:color="auto"/>
        <w:bottom w:val="none" w:sz="0" w:space="0" w:color="auto"/>
        <w:right w:val="none" w:sz="0" w:space="0" w:color="auto"/>
      </w:divBdr>
    </w:div>
    <w:div w:id="598029848">
      <w:bodyDiv w:val="1"/>
      <w:marLeft w:val="0"/>
      <w:marRight w:val="0"/>
      <w:marTop w:val="0"/>
      <w:marBottom w:val="0"/>
      <w:divBdr>
        <w:top w:val="none" w:sz="0" w:space="0" w:color="auto"/>
        <w:left w:val="none" w:sz="0" w:space="0" w:color="auto"/>
        <w:bottom w:val="none" w:sz="0" w:space="0" w:color="auto"/>
        <w:right w:val="none" w:sz="0" w:space="0" w:color="auto"/>
      </w:divBdr>
    </w:div>
    <w:div w:id="631787573">
      <w:bodyDiv w:val="1"/>
      <w:marLeft w:val="0"/>
      <w:marRight w:val="0"/>
      <w:marTop w:val="0"/>
      <w:marBottom w:val="0"/>
      <w:divBdr>
        <w:top w:val="none" w:sz="0" w:space="0" w:color="auto"/>
        <w:left w:val="none" w:sz="0" w:space="0" w:color="auto"/>
        <w:bottom w:val="none" w:sz="0" w:space="0" w:color="auto"/>
        <w:right w:val="none" w:sz="0" w:space="0" w:color="auto"/>
      </w:divBdr>
    </w:div>
    <w:div w:id="708576636">
      <w:bodyDiv w:val="1"/>
      <w:marLeft w:val="0"/>
      <w:marRight w:val="0"/>
      <w:marTop w:val="0"/>
      <w:marBottom w:val="0"/>
      <w:divBdr>
        <w:top w:val="none" w:sz="0" w:space="0" w:color="auto"/>
        <w:left w:val="none" w:sz="0" w:space="0" w:color="auto"/>
        <w:bottom w:val="none" w:sz="0" w:space="0" w:color="auto"/>
        <w:right w:val="none" w:sz="0" w:space="0" w:color="auto"/>
      </w:divBdr>
    </w:div>
    <w:div w:id="729035424">
      <w:bodyDiv w:val="1"/>
      <w:marLeft w:val="0"/>
      <w:marRight w:val="0"/>
      <w:marTop w:val="0"/>
      <w:marBottom w:val="0"/>
      <w:divBdr>
        <w:top w:val="none" w:sz="0" w:space="0" w:color="auto"/>
        <w:left w:val="none" w:sz="0" w:space="0" w:color="auto"/>
        <w:bottom w:val="none" w:sz="0" w:space="0" w:color="auto"/>
        <w:right w:val="none" w:sz="0" w:space="0" w:color="auto"/>
      </w:divBdr>
      <w:divsChild>
        <w:div w:id="286551220">
          <w:marLeft w:val="360"/>
          <w:marRight w:val="0"/>
          <w:marTop w:val="200"/>
          <w:marBottom w:val="0"/>
          <w:divBdr>
            <w:top w:val="none" w:sz="0" w:space="0" w:color="auto"/>
            <w:left w:val="none" w:sz="0" w:space="0" w:color="auto"/>
            <w:bottom w:val="none" w:sz="0" w:space="0" w:color="auto"/>
            <w:right w:val="none" w:sz="0" w:space="0" w:color="auto"/>
          </w:divBdr>
        </w:div>
        <w:div w:id="1574388892">
          <w:marLeft w:val="360"/>
          <w:marRight w:val="0"/>
          <w:marTop w:val="200"/>
          <w:marBottom w:val="0"/>
          <w:divBdr>
            <w:top w:val="none" w:sz="0" w:space="0" w:color="auto"/>
            <w:left w:val="none" w:sz="0" w:space="0" w:color="auto"/>
            <w:bottom w:val="none" w:sz="0" w:space="0" w:color="auto"/>
            <w:right w:val="none" w:sz="0" w:space="0" w:color="auto"/>
          </w:divBdr>
        </w:div>
      </w:divsChild>
    </w:div>
    <w:div w:id="801771212">
      <w:bodyDiv w:val="1"/>
      <w:marLeft w:val="0"/>
      <w:marRight w:val="0"/>
      <w:marTop w:val="0"/>
      <w:marBottom w:val="0"/>
      <w:divBdr>
        <w:top w:val="none" w:sz="0" w:space="0" w:color="auto"/>
        <w:left w:val="none" w:sz="0" w:space="0" w:color="auto"/>
        <w:bottom w:val="none" w:sz="0" w:space="0" w:color="auto"/>
        <w:right w:val="none" w:sz="0" w:space="0" w:color="auto"/>
      </w:divBdr>
    </w:div>
    <w:div w:id="875965390">
      <w:bodyDiv w:val="1"/>
      <w:marLeft w:val="0"/>
      <w:marRight w:val="0"/>
      <w:marTop w:val="0"/>
      <w:marBottom w:val="0"/>
      <w:divBdr>
        <w:top w:val="none" w:sz="0" w:space="0" w:color="auto"/>
        <w:left w:val="none" w:sz="0" w:space="0" w:color="auto"/>
        <w:bottom w:val="none" w:sz="0" w:space="0" w:color="auto"/>
        <w:right w:val="none" w:sz="0" w:space="0" w:color="auto"/>
      </w:divBdr>
    </w:div>
    <w:div w:id="880440357">
      <w:bodyDiv w:val="1"/>
      <w:marLeft w:val="0"/>
      <w:marRight w:val="0"/>
      <w:marTop w:val="0"/>
      <w:marBottom w:val="0"/>
      <w:divBdr>
        <w:top w:val="none" w:sz="0" w:space="0" w:color="auto"/>
        <w:left w:val="none" w:sz="0" w:space="0" w:color="auto"/>
        <w:bottom w:val="none" w:sz="0" w:space="0" w:color="auto"/>
        <w:right w:val="none" w:sz="0" w:space="0" w:color="auto"/>
      </w:divBdr>
    </w:div>
    <w:div w:id="909117012">
      <w:bodyDiv w:val="1"/>
      <w:marLeft w:val="0"/>
      <w:marRight w:val="0"/>
      <w:marTop w:val="0"/>
      <w:marBottom w:val="0"/>
      <w:divBdr>
        <w:top w:val="none" w:sz="0" w:space="0" w:color="auto"/>
        <w:left w:val="none" w:sz="0" w:space="0" w:color="auto"/>
        <w:bottom w:val="none" w:sz="0" w:space="0" w:color="auto"/>
        <w:right w:val="none" w:sz="0" w:space="0" w:color="auto"/>
      </w:divBdr>
    </w:div>
    <w:div w:id="972174393">
      <w:bodyDiv w:val="1"/>
      <w:marLeft w:val="0"/>
      <w:marRight w:val="0"/>
      <w:marTop w:val="0"/>
      <w:marBottom w:val="0"/>
      <w:divBdr>
        <w:top w:val="none" w:sz="0" w:space="0" w:color="auto"/>
        <w:left w:val="none" w:sz="0" w:space="0" w:color="auto"/>
        <w:bottom w:val="none" w:sz="0" w:space="0" w:color="auto"/>
        <w:right w:val="none" w:sz="0" w:space="0" w:color="auto"/>
      </w:divBdr>
    </w:div>
    <w:div w:id="978656784">
      <w:bodyDiv w:val="1"/>
      <w:marLeft w:val="0"/>
      <w:marRight w:val="0"/>
      <w:marTop w:val="0"/>
      <w:marBottom w:val="0"/>
      <w:divBdr>
        <w:top w:val="none" w:sz="0" w:space="0" w:color="auto"/>
        <w:left w:val="none" w:sz="0" w:space="0" w:color="auto"/>
        <w:bottom w:val="none" w:sz="0" w:space="0" w:color="auto"/>
        <w:right w:val="none" w:sz="0" w:space="0" w:color="auto"/>
      </w:divBdr>
    </w:div>
    <w:div w:id="986130451">
      <w:bodyDiv w:val="1"/>
      <w:marLeft w:val="0"/>
      <w:marRight w:val="0"/>
      <w:marTop w:val="0"/>
      <w:marBottom w:val="0"/>
      <w:divBdr>
        <w:top w:val="none" w:sz="0" w:space="0" w:color="auto"/>
        <w:left w:val="none" w:sz="0" w:space="0" w:color="auto"/>
        <w:bottom w:val="none" w:sz="0" w:space="0" w:color="auto"/>
        <w:right w:val="none" w:sz="0" w:space="0" w:color="auto"/>
      </w:divBdr>
    </w:div>
    <w:div w:id="1016229156">
      <w:bodyDiv w:val="1"/>
      <w:marLeft w:val="0"/>
      <w:marRight w:val="0"/>
      <w:marTop w:val="0"/>
      <w:marBottom w:val="0"/>
      <w:divBdr>
        <w:top w:val="none" w:sz="0" w:space="0" w:color="auto"/>
        <w:left w:val="none" w:sz="0" w:space="0" w:color="auto"/>
        <w:bottom w:val="none" w:sz="0" w:space="0" w:color="auto"/>
        <w:right w:val="none" w:sz="0" w:space="0" w:color="auto"/>
      </w:divBdr>
    </w:div>
    <w:div w:id="1030650022">
      <w:bodyDiv w:val="1"/>
      <w:marLeft w:val="0"/>
      <w:marRight w:val="0"/>
      <w:marTop w:val="0"/>
      <w:marBottom w:val="0"/>
      <w:divBdr>
        <w:top w:val="none" w:sz="0" w:space="0" w:color="auto"/>
        <w:left w:val="none" w:sz="0" w:space="0" w:color="auto"/>
        <w:bottom w:val="none" w:sz="0" w:space="0" w:color="auto"/>
        <w:right w:val="none" w:sz="0" w:space="0" w:color="auto"/>
      </w:divBdr>
    </w:div>
    <w:div w:id="1080366594">
      <w:bodyDiv w:val="1"/>
      <w:marLeft w:val="0"/>
      <w:marRight w:val="0"/>
      <w:marTop w:val="0"/>
      <w:marBottom w:val="0"/>
      <w:divBdr>
        <w:top w:val="none" w:sz="0" w:space="0" w:color="auto"/>
        <w:left w:val="none" w:sz="0" w:space="0" w:color="auto"/>
        <w:bottom w:val="none" w:sz="0" w:space="0" w:color="auto"/>
        <w:right w:val="none" w:sz="0" w:space="0" w:color="auto"/>
      </w:divBdr>
    </w:div>
    <w:div w:id="1092776306">
      <w:bodyDiv w:val="1"/>
      <w:marLeft w:val="0"/>
      <w:marRight w:val="0"/>
      <w:marTop w:val="0"/>
      <w:marBottom w:val="0"/>
      <w:divBdr>
        <w:top w:val="none" w:sz="0" w:space="0" w:color="auto"/>
        <w:left w:val="none" w:sz="0" w:space="0" w:color="auto"/>
        <w:bottom w:val="none" w:sz="0" w:space="0" w:color="auto"/>
        <w:right w:val="none" w:sz="0" w:space="0" w:color="auto"/>
      </w:divBdr>
      <w:divsChild>
        <w:div w:id="751774851">
          <w:marLeft w:val="360"/>
          <w:marRight w:val="0"/>
          <w:marTop w:val="200"/>
          <w:marBottom w:val="0"/>
          <w:divBdr>
            <w:top w:val="none" w:sz="0" w:space="0" w:color="auto"/>
            <w:left w:val="none" w:sz="0" w:space="0" w:color="auto"/>
            <w:bottom w:val="none" w:sz="0" w:space="0" w:color="auto"/>
            <w:right w:val="none" w:sz="0" w:space="0" w:color="auto"/>
          </w:divBdr>
        </w:div>
        <w:div w:id="724566293">
          <w:marLeft w:val="360"/>
          <w:marRight w:val="0"/>
          <w:marTop w:val="200"/>
          <w:marBottom w:val="0"/>
          <w:divBdr>
            <w:top w:val="none" w:sz="0" w:space="0" w:color="auto"/>
            <w:left w:val="none" w:sz="0" w:space="0" w:color="auto"/>
            <w:bottom w:val="none" w:sz="0" w:space="0" w:color="auto"/>
            <w:right w:val="none" w:sz="0" w:space="0" w:color="auto"/>
          </w:divBdr>
        </w:div>
        <w:div w:id="1145509076">
          <w:marLeft w:val="360"/>
          <w:marRight w:val="0"/>
          <w:marTop w:val="200"/>
          <w:marBottom w:val="0"/>
          <w:divBdr>
            <w:top w:val="none" w:sz="0" w:space="0" w:color="auto"/>
            <w:left w:val="none" w:sz="0" w:space="0" w:color="auto"/>
            <w:bottom w:val="none" w:sz="0" w:space="0" w:color="auto"/>
            <w:right w:val="none" w:sz="0" w:space="0" w:color="auto"/>
          </w:divBdr>
        </w:div>
        <w:div w:id="1485851107">
          <w:marLeft w:val="1080"/>
          <w:marRight w:val="0"/>
          <w:marTop w:val="100"/>
          <w:marBottom w:val="0"/>
          <w:divBdr>
            <w:top w:val="none" w:sz="0" w:space="0" w:color="auto"/>
            <w:left w:val="none" w:sz="0" w:space="0" w:color="auto"/>
            <w:bottom w:val="none" w:sz="0" w:space="0" w:color="auto"/>
            <w:right w:val="none" w:sz="0" w:space="0" w:color="auto"/>
          </w:divBdr>
        </w:div>
        <w:div w:id="1312293800">
          <w:marLeft w:val="360"/>
          <w:marRight w:val="0"/>
          <w:marTop w:val="200"/>
          <w:marBottom w:val="0"/>
          <w:divBdr>
            <w:top w:val="none" w:sz="0" w:space="0" w:color="auto"/>
            <w:left w:val="none" w:sz="0" w:space="0" w:color="auto"/>
            <w:bottom w:val="none" w:sz="0" w:space="0" w:color="auto"/>
            <w:right w:val="none" w:sz="0" w:space="0" w:color="auto"/>
          </w:divBdr>
        </w:div>
        <w:div w:id="559441845">
          <w:marLeft w:val="1080"/>
          <w:marRight w:val="0"/>
          <w:marTop w:val="100"/>
          <w:marBottom w:val="0"/>
          <w:divBdr>
            <w:top w:val="none" w:sz="0" w:space="0" w:color="auto"/>
            <w:left w:val="none" w:sz="0" w:space="0" w:color="auto"/>
            <w:bottom w:val="none" w:sz="0" w:space="0" w:color="auto"/>
            <w:right w:val="none" w:sz="0" w:space="0" w:color="auto"/>
          </w:divBdr>
        </w:div>
        <w:div w:id="68816528">
          <w:marLeft w:val="1080"/>
          <w:marRight w:val="0"/>
          <w:marTop w:val="100"/>
          <w:marBottom w:val="0"/>
          <w:divBdr>
            <w:top w:val="none" w:sz="0" w:space="0" w:color="auto"/>
            <w:left w:val="none" w:sz="0" w:space="0" w:color="auto"/>
            <w:bottom w:val="none" w:sz="0" w:space="0" w:color="auto"/>
            <w:right w:val="none" w:sz="0" w:space="0" w:color="auto"/>
          </w:divBdr>
        </w:div>
      </w:divsChild>
    </w:div>
    <w:div w:id="1127775679">
      <w:bodyDiv w:val="1"/>
      <w:marLeft w:val="0"/>
      <w:marRight w:val="0"/>
      <w:marTop w:val="0"/>
      <w:marBottom w:val="0"/>
      <w:divBdr>
        <w:top w:val="none" w:sz="0" w:space="0" w:color="auto"/>
        <w:left w:val="none" w:sz="0" w:space="0" w:color="auto"/>
        <w:bottom w:val="none" w:sz="0" w:space="0" w:color="auto"/>
        <w:right w:val="none" w:sz="0" w:space="0" w:color="auto"/>
      </w:divBdr>
      <w:divsChild>
        <w:div w:id="138377932">
          <w:marLeft w:val="360"/>
          <w:marRight w:val="0"/>
          <w:marTop w:val="200"/>
          <w:marBottom w:val="0"/>
          <w:divBdr>
            <w:top w:val="none" w:sz="0" w:space="0" w:color="auto"/>
            <w:left w:val="none" w:sz="0" w:space="0" w:color="auto"/>
            <w:bottom w:val="none" w:sz="0" w:space="0" w:color="auto"/>
            <w:right w:val="none" w:sz="0" w:space="0" w:color="auto"/>
          </w:divBdr>
        </w:div>
        <w:div w:id="1821728682">
          <w:marLeft w:val="1080"/>
          <w:marRight w:val="0"/>
          <w:marTop w:val="100"/>
          <w:marBottom w:val="0"/>
          <w:divBdr>
            <w:top w:val="none" w:sz="0" w:space="0" w:color="auto"/>
            <w:left w:val="none" w:sz="0" w:space="0" w:color="auto"/>
            <w:bottom w:val="none" w:sz="0" w:space="0" w:color="auto"/>
            <w:right w:val="none" w:sz="0" w:space="0" w:color="auto"/>
          </w:divBdr>
        </w:div>
        <w:div w:id="576284060">
          <w:marLeft w:val="1080"/>
          <w:marRight w:val="0"/>
          <w:marTop w:val="100"/>
          <w:marBottom w:val="0"/>
          <w:divBdr>
            <w:top w:val="none" w:sz="0" w:space="0" w:color="auto"/>
            <w:left w:val="none" w:sz="0" w:space="0" w:color="auto"/>
            <w:bottom w:val="none" w:sz="0" w:space="0" w:color="auto"/>
            <w:right w:val="none" w:sz="0" w:space="0" w:color="auto"/>
          </w:divBdr>
        </w:div>
        <w:div w:id="613707342">
          <w:marLeft w:val="1080"/>
          <w:marRight w:val="0"/>
          <w:marTop w:val="100"/>
          <w:marBottom w:val="0"/>
          <w:divBdr>
            <w:top w:val="none" w:sz="0" w:space="0" w:color="auto"/>
            <w:left w:val="none" w:sz="0" w:space="0" w:color="auto"/>
            <w:bottom w:val="none" w:sz="0" w:space="0" w:color="auto"/>
            <w:right w:val="none" w:sz="0" w:space="0" w:color="auto"/>
          </w:divBdr>
        </w:div>
        <w:div w:id="547424650">
          <w:marLeft w:val="1080"/>
          <w:marRight w:val="0"/>
          <w:marTop w:val="100"/>
          <w:marBottom w:val="0"/>
          <w:divBdr>
            <w:top w:val="none" w:sz="0" w:space="0" w:color="auto"/>
            <w:left w:val="none" w:sz="0" w:space="0" w:color="auto"/>
            <w:bottom w:val="none" w:sz="0" w:space="0" w:color="auto"/>
            <w:right w:val="none" w:sz="0" w:space="0" w:color="auto"/>
          </w:divBdr>
        </w:div>
        <w:div w:id="1594391735">
          <w:marLeft w:val="1080"/>
          <w:marRight w:val="0"/>
          <w:marTop w:val="100"/>
          <w:marBottom w:val="0"/>
          <w:divBdr>
            <w:top w:val="none" w:sz="0" w:space="0" w:color="auto"/>
            <w:left w:val="none" w:sz="0" w:space="0" w:color="auto"/>
            <w:bottom w:val="none" w:sz="0" w:space="0" w:color="auto"/>
            <w:right w:val="none" w:sz="0" w:space="0" w:color="auto"/>
          </w:divBdr>
        </w:div>
        <w:div w:id="574509314">
          <w:marLeft w:val="1080"/>
          <w:marRight w:val="0"/>
          <w:marTop w:val="100"/>
          <w:marBottom w:val="0"/>
          <w:divBdr>
            <w:top w:val="none" w:sz="0" w:space="0" w:color="auto"/>
            <w:left w:val="none" w:sz="0" w:space="0" w:color="auto"/>
            <w:bottom w:val="none" w:sz="0" w:space="0" w:color="auto"/>
            <w:right w:val="none" w:sz="0" w:space="0" w:color="auto"/>
          </w:divBdr>
        </w:div>
        <w:div w:id="1900750015">
          <w:marLeft w:val="1080"/>
          <w:marRight w:val="0"/>
          <w:marTop w:val="100"/>
          <w:marBottom w:val="0"/>
          <w:divBdr>
            <w:top w:val="none" w:sz="0" w:space="0" w:color="auto"/>
            <w:left w:val="none" w:sz="0" w:space="0" w:color="auto"/>
            <w:bottom w:val="none" w:sz="0" w:space="0" w:color="auto"/>
            <w:right w:val="none" w:sz="0" w:space="0" w:color="auto"/>
          </w:divBdr>
        </w:div>
      </w:divsChild>
    </w:div>
    <w:div w:id="1131902845">
      <w:bodyDiv w:val="1"/>
      <w:marLeft w:val="0"/>
      <w:marRight w:val="0"/>
      <w:marTop w:val="0"/>
      <w:marBottom w:val="0"/>
      <w:divBdr>
        <w:top w:val="none" w:sz="0" w:space="0" w:color="auto"/>
        <w:left w:val="none" w:sz="0" w:space="0" w:color="auto"/>
        <w:bottom w:val="none" w:sz="0" w:space="0" w:color="auto"/>
        <w:right w:val="none" w:sz="0" w:space="0" w:color="auto"/>
      </w:divBdr>
    </w:div>
    <w:div w:id="1136531621">
      <w:bodyDiv w:val="1"/>
      <w:marLeft w:val="0"/>
      <w:marRight w:val="0"/>
      <w:marTop w:val="0"/>
      <w:marBottom w:val="0"/>
      <w:divBdr>
        <w:top w:val="none" w:sz="0" w:space="0" w:color="auto"/>
        <w:left w:val="none" w:sz="0" w:space="0" w:color="auto"/>
        <w:bottom w:val="none" w:sz="0" w:space="0" w:color="auto"/>
        <w:right w:val="none" w:sz="0" w:space="0" w:color="auto"/>
      </w:divBdr>
    </w:div>
    <w:div w:id="1166166538">
      <w:bodyDiv w:val="1"/>
      <w:marLeft w:val="0"/>
      <w:marRight w:val="0"/>
      <w:marTop w:val="0"/>
      <w:marBottom w:val="0"/>
      <w:divBdr>
        <w:top w:val="none" w:sz="0" w:space="0" w:color="auto"/>
        <w:left w:val="none" w:sz="0" w:space="0" w:color="auto"/>
        <w:bottom w:val="none" w:sz="0" w:space="0" w:color="auto"/>
        <w:right w:val="none" w:sz="0" w:space="0" w:color="auto"/>
      </w:divBdr>
    </w:div>
    <w:div w:id="1207790950">
      <w:bodyDiv w:val="1"/>
      <w:marLeft w:val="0"/>
      <w:marRight w:val="0"/>
      <w:marTop w:val="0"/>
      <w:marBottom w:val="0"/>
      <w:divBdr>
        <w:top w:val="none" w:sz="0" w:space="0" w:color="auto"/>
        <w:left w:val="none" w:sz="0" w:space="0" w:color="auto"/>
        <w:bottom w:val="none" w:sz="0" w:space="0" w:color="auto"/>
        <w:right w:val="none" w:sz="0" w:space="0" w:color="auto"/>
      </w:divBdr>
    </w:div>
    <w:div w:id="1294674697">
      <w:bodyDiv w:val="1"/>
      <w:marLeft w:val="0"/>
      <w:marRight w:val="0"/>
      <w:marTop w:val="0"/>
      <w:marBottom w:val="0"/>
      <w:divBdr>
        <w:top w:val="none" w:sz="0" w:space="0" w:color="auto"/>
        <w:left w:val="none" w:sz="0" w:space="0" w:color="auto"/>
        <w:bottom w:val="none" w:sz="0" w:space="0" w:color="auto"/>
        <w:right w:val="none" w:sz="0" w:space="0" w:color="auto"/>
      </w:divBdr>
    </w:div>
    <w:div w:id="1319268725">
      <w:bodyDiv w:val="1"/>
      <w:marLeft w:val="0"/>
      <w:marRight w:val="0"/>
      <w:marTop w:val="0"/>
      <w:marBottom w:val="0"/>
      <w:divBdr>
        <w:top w:val="none" w:sz="0" w:space="0" w:color="auto"/>
        <w:left w:val="none" w:sz="0" w:space="0" w:color="auto"/>
        <w:bottom w:val="none" w:sz="0" w:space="0" w:color="auto"/>
        <w:right w:val="none" w:sz="0" w:space="0" w:color="auto"/>
      </w:divBdr>
    </w:div>
    <w:div w:id="1761371915">
      <w:bodyDiv w:val="1"/>
      <w:marLeft w:val="0"/>
      <w:marRight w:val="0"/>
      <w:marTop w:val="0"/>
      <w:marBottom w:val="0"/>
      <w:divBdr>
        <w:top w:val="none" w:sz="0" w:space="0" w:color="auto"/>
        <w:left w:val="none" w:sz="0" w:space="0" w:color="auto"/>
        <w:bottom w:val="none" w:sz="0" w:space="0" w:color="auto"/>
        <w:right w:val="none" w:sz="0" w:space="0" w:color="auto"/>
      </w:divBdr>
    </w:div>
    <w:div w:id="1895239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png" Id="rId1245925830" /><Relationship Type="http://schemas.openxmlformats.org/officeDocument/2006/relationships/image" Target="/media/image2.png" Id="rId51784522" /><Relationship Type="http://schemas.openxmlformats.org/officeDocument/2006/relationships/image" Target="/media/image3.png" Id="rId1521545277" /><Relationship Type="http://schemas.openxmlformats.org/officeDocument/2006/relationships/image" Target="/media/image4.png" Id="rId396140554" /><Relationship Type="http://schemas.openxmlformats.org/officeDocument/2006/relationships/image" Target="/media/image5.png" Id="rId518768333" /><Relationship Type="http://schemas.openxmlformats.org/officeDocument/2006/relationships/image" Target="/media/image6.png" Id="rId592301429" /><Relationship Type="http://schemas.openxmlformats.org/officeDocument/2006/relationships/image" Target="/media/image7.png" Id="rId1758197958" /><Relationship Type="http://schemas.openxmlformats.org/officeDocument/2006/relationships/image" Target="/media/image8.png" Id="rId1351097885" /><Relationship Type="http://schemas.openxmlformats.org/officeDocument/2006/relationships/image" Target="/media/image9.png" Id="rId259184766" /><Relationship Type="http://schemas.openxmlformats.org/officeDocument/2006/relationships/image" Target="/media/imagea.png" Id="rId637614840" /><Relationship Type="http://schemas.openxmlformats.org/officeDocument/2006/relationships/image" Target="/media/imageb.png" Id="rId280117727" /><Relationship Type="http://schemas.microsoft.com/office/2020/10/relationships/intelligence" Target="intelligence2.xml" Id="Ra93c669c65db45cf" /><Relationship Type="http://schemas.openxmlformats.org/officeDocument/2006/relationships/image" Target="/media/imagec.png" Id="rId1650436761" /><Relationship Type="http://schemas.openxmlformats.org/officeDocument/2006/relationships/image" Target="/media/imaged.png" Id="rId1105064905" /><Relationship Type="http://schemas.openxmlformats.org/officeDocument/2006/relationships/image" Target="/media/imagee.png" Id="rId72608027" /><Relationship Type="http://schemas.openxmlformats.org/officeDocument/2006/relationships/image" Target="/media/imagef.png" Id="rId1605464329" /><Relationship Type="http://schemas.openxmlformats.org/officeDocument/2006/relationships/image" Target="/media/image10.png" Id="rId1390292588" /><Relationship Type="http://schemas.openxmlformats.org/officeDocument/2006/relationships/image" Target="/media/image11.png" Id="rId1814193635" /><Relationship Type="http://schemas.openxmlformats.org/officeDocument/2006/relationships/image" Target="/media/image12.png" Id="rId929399267" /><Relationship Type="http://schemas.openxmlformats.org/officeDocument/2006/relationships/image" Target="/media/image13.png" Id="rId146562612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30413C-D6A0-5344-B802-8740587235F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Pham, Van Vung</dc:creator>
  <keywords/>
  <dc:description/>
  <lastModifiedBy>Costantino, Benjamin</lastModifiedBy>
  <revision>177</revision>
  <dcterms:created xsi:type="dcterms:W3CDTF">2022-02-09T20:33:00.0000000Z</dcterms:created>
  <dcterms:modified xsi:type="dcterms:W3CDTF">2026-04-24T20:16:56.8145542Z</dcterms:modified>
</coreProperties>
</file>