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58" w:rsidRPr="00D21A07" w:rsidRDefault="00F72358" w:rsidP="00D21A07">
      <w:pPr>
        <w:pStyle w:val="Ttulo"/>
        <w:rPr>
          <w:rFonts w:ascii="Arial" w:hAnsi="Arial" w:cs="Arial"/>
          <w:sz w:val="22"/>
        </w:rPr>
      </w:pPr>
      <w:r w:rsidRPr="00D21A07">
        <w:rPr>
          <w:rFonts w:ascii="Arial" w:hAnsi="Arial" w:cs="Arial"/>
          <w:sz w:val="22"/>
        </w:rPr>
        <w:t>CONTRATO DE TRABAJO</w:t>
      </w:r>
    </w:p>
    <w:p w:rsidR="00F72358" w:rsidRPr="00D21A07" w:rsidRDefault="00F72358" w:rsidP="00D21A07">
      <w:pPr>
        <w:pStyle w:val="Ttulo"/>
        <w:rPr>
          <w:rFonts w:ascii="Arial" w:hAnsi="Arial" w:cs="Arial"/>
          <w:sz w:val="20"/>
        </w:rPr>
      </w:pPr>
    </w:p>
    <w:p w:rsidR="00F72358" w:rsidRPr="00D21A07" w:rsidRDefault="00F72358" w:rsidP="00D21A07">
      <w:pPr>
        <w:jc w:val="center"/>
        <w:rPr>
          <w:rFonts w:ascii="Arial" w:hAnsi="Arial" w:cs="Arial"/>
          <w:b/>
          <w:lang w:val="es-ES_tradnl"/>
        </w:rPr>
      </w:pPr>
    </w:p>
    <w:p w:rsidR="00F72358" w:rsidRPr="00D21A07" w:rsidRDefault="00213C9F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lang w:val="es-ES_tradnl"/>
        </w:rPr>
        <w:t xml:space="preserve">En Santiago de Chile, </w:t>
      </w:r>
      <w:proofErr w:type="spellStart"/>
      <w:r w:rsidR="00FC20CB">
        <w:rPr>
          <w:rFonts w:ascii="Arial" w:hAnsi="Arial" w:cs="Arial"/>
          <w:lang w:val="es-ES_tradnl"/>
        </w:rPr>
        <w:t>xxx-xxx</w:t>
      </w:r>
      <w:proofErr w:type="spellEnd"/>
      <w:r w:rsidR="001860BA">
        <w:rPr>
          <w:rFonts w:ascii="Arial" w:hAnsi="Arial" w:cs="Arial"/>
          <w:lang w:val="es-ES_tradnl"/>
        </w:rPr>
        <w:t xml:space="preserve">, entre </w:t>
      </w:r>
      <w:r w:rsidR="00F36D5D">
        <w:rPr>
          <w:rFonts w:ascii="Arial" w:hAnsi="Arial" w:cs="Arial"/>
          <w:b/>
          <w:lang w:val="es-ES_tradnl"/>
        </w:rPr>
        <w:t>FIDES LABS</w:t>
      </w:r>
      <w:r w:rsidR="001860BA">
        <w:rPr>
          <w:rFonts w:ascii="Arial" w:hAnsi="Arial" w:cs="Arial"/>
          <w:lang w:val="es-ES_tradnl"/>
        </w:rPr>
        <w:t xml:space="preserve"> </w:t>
      </w:r>
      <w:r w:rsidR="003059E3">
        <w:rPr>
          <w:rFonts w:ascii="Arial" w:hAnsi="Arial" w:cs="Arial"/>
          <w:lang w:val="es-ES_tradnl"/>
        </w:rPr>
        <w:t>, RUT N’</w:t>
      </w:r>
      <w:r w:rsidR="00F36D5D">
        <w:rPr>
          <w:rFonts w:ascii="Arial" w:hAnsi="Arial" w:cs="Arial"/>
          <w:lang w:val="es-ES_tradnl"/>
        </w:rPr>
        <w:t xml:space="preserve"> XX-XXX</w:t>
      </w:r>
      <w:r w:rsidR="00F72358" w:rsidRPr="001A345C">
        <w:rPr>
          <w:rFonts w:ascii="Arial" w:hAnsi="Arial" w:cs="Arial"/>
          <w:lang w:val="es-ES_tradnl"/>
        </w:rPr>
        <w:t xml:space="preserve">, </w:t>
      </w:r>
      <w:r w:rsidR="00F72358" w:rsidRPr="00D21A07">
        <w:rPr>
          <w:rFonts w:ascii="Arial" w:hAnsi="Arial" w:cs="Arial"/>
          <w:lang w:val="es-ES_tradnl"/>
        </w:rPr>
        <w:t>con domici</w:t>
      </w:r>
      <w:r w:rsidR="00D80CDD" w:rsidRPr="00D21A07">
        <w:rPr>
          <w:rFonts w:ascii="Arial" w:hAnsi="Arial" w:cs="Arial"/>
          <w:lang w:val="es-ES_tradnl"/>
        </w:rPr>
        <w:t xml:space="preserve">lio para estos efectos en </w:t>
      </w:r>
      <w:r w:rsidR="003059E3" w:rsidRPr="001A345C">
        <w:rPr>
          <w:rFonts w:ascii="Arial" w:hAnsi="Arial" w:cs="Arial"/>
          <w:lang w:val="es-ES_tradnl"/>
        </w:rPr>
        <w:t xml:space="preserve">Eliodoro </w:t>
      </w:r>
      <w:proofErr w:type="spellStart"/>
      <w:r w:rsidR="003059E3" w:rsidRPr="001A345C">
        <w:rPr>
          <w:rFonts w:ascii="Arial" w:hAnsi="Arial" w:cs="Arial"/>
          <w:lang w:val="es-ES_tradnl"/>
        </w:rPr>
        <w:t>Yañez</w:t>
      </w:r>
      <w:proofErr w:type="spellEnd"/>
      <w:r w:rsidR="003059E3" w:rsidRPr="001A345C">
        <w:rPr>
          <w:rFonts w:ascii="Arial" w:hAnsi="Arial" w:cs="Arial"/>
          <w:lang w:val="es-ES_tradnl"/>
        </w:rPr>
        <w:t xml:space="preserve"> 1742</w:t>
      </w:r>
      <w:r w:rsidR="00F72358" w:rsidRPr="00D21A07">
        <w:rPr>
          <w:rFonts w:ascii="Arial" w:hAnsi="Arial" w:cs="Arial"/>
          <w:lang w:val="es-ES_tradnl"/>
        </w:rPr>
        <w:t>, comuna de</w:t>
      </w:r>
      <w:r w:rsidR="001860BA">
        <w:rPr>
          <w:rFonts w:ascii="Arial" w:hAnsi="Arial" w:cs="Arial"/>
          <w:lang w:val="es-ES_tradnl"/>
        </w:rPr>
        <w:t xml:space="preserve"> </w:t>
      </w:r>
      <w:r w:rsidR="003059E3" w:rsidRPr="001A345C">
        <w:rPr>
          <w:rFonts w:ascii="Arial" w:hAnsi="Arial" w:cs="Arial"/>
          <w:lang w:val="es-ES_tradnl"/>
        </w:rPr>
        <w:t>Providencia</w:t>
      </w:r>
      <w:r w:rsidR="00D80CDD" w:rsidRPr="00D21A07">
        <w:rPr>
          <w:rFonts w:ascii="Arial" w:hAnsi="Arial" w:cs="Arial"/>
          <w:lang w:val="es-ES_tradnl"/>
        </w:rPr>
        <w:t>, representada por</w:t>
      </w:r>
      <w:r w:rsidR="00602B4A">
        <w:rPr>
          <w:rFonts w:ascii="Arial" w:hAnsi="Arial" w:cs="Arial"/>
          <w:lang w:val="es-ES_tradnl"/>
        </w:rPr>
        <w:t xml:space="preserve"> Lesley </w:t>
      </w:r>
      <w:r w:rsidR="003059E3">
        <w:rPr>
          <w:rFonts w:ascii="Arial" w:hAnsi="Arial" w:cs="Arial"/>
          <w:lang w:val="es-ES_tradnl"/>
        </w:rPr>
        <w:t xml:space="preserve">Jacob </w:t>
      </w:r>
      <w:r w:rsidR="00602B4A">
        <w:rPr>
          <w:rFonts w:ascii="Arial" w:hAnsi="Arial" w:cs="Arial"/>
          <w:lang w:val="es-ES_tradnl"/>
        </w:rPr>
        <w:t>Robles</w:t>
      </w:r>
      <w:r w:rsidR="003059E3">
        <w:rPr>
          <w:rFonts w:ascii="Arial" w:hAnsi="Arial" w:cs="Arial"/>
          <w:lang w:val="es-ES_tradnl"/>
        </w:rPr>
        <w:t xml:space="preserve"> Sedan</w:t>
      </w:r>
      <w:r w:rsidR="00F72358" w:rsidRPr="00D21A07">
        <w:rPr>
          <w:rFonts w:ascii="Arial" w:hAnsi="Arial" w:cs="Arial"/>
          <w:lang w:val="es-ES_tradnl"/>
        </w:rPr>
        <w:t xml:space="preserve">, cédula nacional de identidad </w:t>
      </w:r>
      <w:r w:rsidR="00602B4A" w:rsidRPr="001A345C">
        <w:rPr>
          <w:rFonts w:ascii="Arial" w:hAnsi="Arial" w:cs="Arial"/>
          <w:lang w:val="es-ES_tradnl"/>
        </w:rPr>
        <w:t>13.458.680-K</w:t>
      </w:r>
      <w:r w:rsidR="0025504F" w:rsidRPr="00D21A07">
        <w:rPr>
          <w:rFonts w:ascii="Arial" w:hAnsi="Arial" w:cs="Arial"/>
          <w:lang w:val="es-ES_tradnl"/>
        </w:rPr>
        <w:t xml:space="preserve"> </w:t>
      </w:r>
      <w:r w:rsidR="00F72358" w:rsidRPr="00D21A07">
        <w:rPr>
          <w:rFonts w:ascii="Arial" w:hAnsi="Arial" w:cs="Arial"/>
          <w:lang w:val="es-ES_tradnl"/>
        </w:rPr>
        <w:t xml:space="preserve">en adelante </w:t>
      </w:r>
      <w:r w:rsidR="00F72358" w:rsidRPr="001A345C">
        <w:rPr>
          <w:rFonts w:ascii="Arial" w:hAnsi="Arial" w:cs="Arial"/>
          <w:lang w:val="es-ES_tradnl"/>
        </w:rPr>
        <w:t xml:space="preserve">denominado </w:t>
      </w:r>
      <w:r w:rsidR="00F72358" w:rsidRPr="001A345C">
        <w:rPr>
          <w:rFonts w:ascii="Arial" w:hAnsi="Arial" w:cs="Arial"/>
          <w:lang w:val="es-ES_tradnl"/>
        </w:rPr>
        <w:softHyphen/>
        <w:t>también "el Empleador"  y do</w:t>
      </w:r>
      <w:r w:rsidR="001860BA" w:rsidRPr="001A345C">
        <w:rPr>
          <w:rFonts w:ascii="Arial" w:hAnsi="Arial" w:cs="Arial"/>
          <w:lang w:val="es-ES_tradnl"/>
        </w:rPr>
        <w:t>n</w:t>
      </w:r>
      <w:r w:rsidR="00824D00" w:rsidRPr="001A345C">
        <w:rPr>
          <w:rFonts w:ascii="Arial" w:hAnsi="Arial" w:cs="Arial"/>
          <w:lang w:val="es-ES_tradnl"/>
        </w:rPr>
        <w:t xml:space="preserve"> </w:t>
      </w:r>
      <w:r w:rsidR="00F36D5D">
        <w:rPr>
          <w:rFonts w:ascii="Arial" w:hAnsi="Arial" w:cs="Arial"/>
          <w:b/>
          <w:lang w:val="es-ES_tradnl"/>
        </w:rPr>
        <w:t xml:space="preserve">[Nombre] </w:t>
      </w:r>
      <w:r w:rsidR="00F72358" w:rsidRPr="001A345C">
        <w:rPr>
          <w:rFonts w:ascii="Arial" w:hAnsi="Arial" w:cs="Arial"/>
          <w:lang w:val="es-ES_tradnl"/>
        </w:rPr>
        <w:t>, chilen</w:t>
      </w:r>
      <w:r w:rsidR="001860BA" w:rsidRPr="001A345C">
        <w:rPr>
          <w:rFonts w:ascii="Arial" w:hAnsi="Arial" w:cs="Arial"/>
          <w:lang w:val="es-ES_tradnl"/>
        </w:rPr>
        <w:t>o</w:t>
      </w:r>
      <w:r w:rsidR="00F72358" w:rsidRPr="001A345C">
        <w:rPr>
          <w:rFonts w:ascii="Arial" w:hAnsi="Arial" w:cs="Arial"/>
          <w:lang w:val="es-ES_tradnl"/>
        </w:rPr>
        <w:t xml:space="preserve">, </w:t>
      </w:r>
      <w:r w:rsidR="003059E3" w:rsidRPr="001A345C">
        <w:rPr>
          <w:rFonts w:ascii="Arial" w:hAnsi="Arial" w:cs="Arial"/>
          <w:lang w:val="es-ES_tradnl"/>
        </w:rPr>
        <w:t>casado</w:t>
      </w:r>
      <w:r w:rsidR="00F72358" w:rsidRPr="001A345C">
        <w:rPr>
          <w:rFonts w:ascii="Arial" w:hAnsi="Arial" w:cs="Arial"/>
          <w:lang w:val="es-ES_tradnl"/>
        </w:rPr>
        <w:t>, cédula nacional de identi</w:t>
      </w:r>
      <w:r w:rsidR="00205E2A" w:rsidRPr="001A345C">
        <w:rPr>
          <w:rFonts w:ascii="Arial" w:hAnsi="Arial" w:cs="Arial"/>
          <w:lang w:val="es-ES_tradnl"/>
        </w:rPr>
        <w:t>dad Nº</w:t>
      </w:r>
      <w:r w:rsidRPr="001A345C">
        <w:rPr>
          <w:rFonts w:ascii="Arial" w:hAnsi="Arial" w:cs="Arial"/>
          <w:lang w:val="es-ES_tradnl"/>
        </w:rPr>
        <w:t xml:space="preserve"> </w:t>
      </w:r>
      <w:proofErr w:type="spellStart"/>
      <w:r w:rsidR="00F36D5D">
        <w:t>xxx-xxx</w:t>
      </w:r>
      <w:proofErr w:type="spellEnd"/>
      <w:r w:rsidR="00205E2A" w:rsidRPr="001F6671">
        <w:rPr>
          <w:rFonts w:ascii="Arial" w:hAnsi="Arial" w:cs="Arial"/>
          <w:lang w:val="es-ES_tradnl"/>
        </w:rPr>
        <w:t>,</w:t>
      </w:r>
      <w:r w:rsidR="00205E2A" w:rsidRPr="001A345C">
        <w:rPr>
          <w:rFonts w:ascii="Arial" w:hAnsi="Arial" w:cs="Arial"/>
          <w:lang w:val="es-ES_tradnl"/>
        </w:rPr>
        <w:t xml:space="preserve"> domiciliado</w:t>
      </w:r>
      <w:r w:rsidR="00F72358" w:rsidRPr="001A345C">
        <w:rPr>
          <w:rFonts w:ascii="Arial" w:hAnsi="Arial" w:cs="Arial"/>
          <w:lang w:val="es-ES_tradnl"/>
        </w:rPr>
        <w:t xml:space="preserve"> en </w:t>
      </w:r>
      <w:r w:rsidR="00F36D5D" w:rsidRPr="00F36D5D">
        <w:rPr>
          <w:b/>
        </w:rPr>
        <w:t>[dirección]</w:t>
      </w:r>
      <w:r w:rsidR="001F6671" w:rsidRPr="001F6671">
        <w:t xml:space="preserve"> Santiago de Chile</w:t>
      </w:r>
      <w:r w:rsidR="00824D00" w:rsidRPr="00D21A07">
        <w:rPr>
          <w:rFonts w:ascii="Arial" w:hAnsi="Arial" w:cs="Arial"/>
          <w:lang w:val="es-ES_tradnl"/>
        </w:rPr>
        <w:t>,</w:t>
      </w:r>
      <w:r w:rsidR="00F72358" w:rsidRPr="00D21A07">
        <w:rPr>
          <w:rFonts w:ascii="Arial" w:hAnsi="Arial" w:cs="Arial"/>
          <w:lang w:val="es-ES_tradnl"/>
        </w:rPr>
        <w:t xml:space="preserve"> en adelante denominado también "</w:t>
      </w:r>
      <w:r w:rsidR="00F72358" w:rsidRPr="001A345C">
        <w:rPr>
          <w:rFonts w:ascii="Arial" w:hAnsi="Arial" w:cs="Arial"/>
          <w:lang w:val="es-ES_tradnl"/>
        </w:rPr>
        <w:t>el Trabajador</w:t>
      </w:r>
      <w:r w:rsidR="00F72358" w:rsidRPr="00D21A07">
        <w:rPr>
          <w:rFonts w:ascii="Arial" w:hAnsi="Arial" w:cs="Arial"/>
          <w:lang w:val="es-ES_tradnl"/>
        </w:rPr>
        <w:t>", se ha convenido el siguiente contrato de trabajo:</w:t>
      </w: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98209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  <w:r w:rsidRPr="00D21A07">
        <w:rPr>
          <w:rFonts w:ascii="Arial" w:hAnsi="Arial" w:cs="Arial"/>
          <w:b/>
          <w:u w:val="single"/>
          <w:lang w:val="es-ES_tradnl"/>
        </w:rPr>
        <w:t>PRIMERO</w:t>
      </w:r>
      <w:r w:rsidRPr="00D21A07">
        <w:rPr>
          <w:rFonts w:ascii="Arial" w:hAnsi="Arial" w:cs="Arial"/>
          <w:lang w:val="es-ES_tradnl"/>
        </w:rPr>
        <w:t xml:space="preserve">: El Empleador contrata al Trabajador para que preste sus servicios como </w:t>
      </w:r>
      <w:r w:rsidR="00602B4A" w:rsidRPr="001A345C">
        <w:rPr>
          <w:rFonts w:ascii="Arial" w:hAnsi="Arial" w:cs="Arial"/>
          <w:b/>
          <w:lang w:val="es-ES_tradnl"/>
        </w:rPr>
        <w:t xml:space="preserve"> </w:t>
      </w:r>
      <w:r w:rsidR="00F36D5D">
        <w:rPr>
          <w:rFonts w:ascii="Arial" w:hAnsi="Arial" w:cs="Arial"/>
          <w:b/>
          <w:lang w:val="es-ES_tradnl"/>
        </w:rPr>
        <w:t>Nombre Cargo</w:t>
      </w:r>
    </w:p>
    <w:p w:rsidR="00982097" w:rsidRDefault="0098209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</w:p>
    <w:p w:rsidR="00982097" w:rsidRDefault="0098209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</w:p>
    <w:p w:rsidR="00F36D5D" w:rsidRDefault="00F36D5D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[DESCRIPCIÓN DETALLADA DE FUNCIONES] </w:t>
      </w:r>
    </w:p>
    <w:p w:rsidR="00F36D5D" w:rsidRDefault="00F36D5D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</w:p>
    <w:p w:rsidR="00F72358" w:rsidRPr="00D21A07" w:rsidRDefault="00A570FD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1A345C">
        <w:rPr>
          <w:rFonts w:ascii="Arial" w:hAnsi="Arial" w:cs="Arial"/>
        </w:rPr>
        <w:t>, además de otras labores que estime el empleador en la empresa</w:t>
      </w:r>
      <w:r w:rsidR="00824D00" w:rsidRPr="001A345C">
        <w:rPr>
          <w:rFonts w:ascii="Arial" w:hAnsi="Arial" w:cs="Arial"/>
          <w:lang w:val="es-ES_tradnl"/>
        </w:rPr>
        <w:t xml:space="preserve">, </w:t>
      </w:r>
      <w:r w:rsidR="00F72358" w:rsidRPr="001A345C">
        <w:rPr>
          <w:rFonts w:ascii="Arial" w:hAnsi="Arial" w:cs="Arial"/>
          <w:lang w:val="es-ES_tradnl"/>
        </w:rPr>
        <w:t>de acuerdo a las órdenes e instrucciones contenidas en el presente contrato y a las que en el futuro le imparta</w:t>
      </w:r>
      <w:r w:rsidR="00F72358" w:rsidRPr="00D21A07">
        <w:rPr>
          <w:rFonts w:ascii="Arial" w:hAnsi="Arial" w:cs="Arial"/>
          <w:lang w:val="es-ES_tradnl"/>
        </w:rPr>
        <w:t xml:space="preserve"> el Empleador.  Se deja constancia, en todo caso, que el Trabajador deberá realizar todos los traslados o viajes que sean necesarios con el objeto de dar adecuado cumplimiento a sus funciones.</w:t>
      </w: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lang w:val="es-ES_tradnl"/>
        </w:rPr>
        <w:t>El Trabaja</w:t>
      </w:r>
      <w:r w:rsidRPr="00D21A07">
        <w:rPr>
          <w:rFonts w:ascii="Arial" w:hAnsi="Arial" w:cs="Arial"/>
          <w:lang w:val="es-ES_tradnl"/>
        </w:rPr>
        <w:softHyphen/>
        <w:t>dor se obliga a ejecutar los trabajos concer</w:t>
      </w:r>
      <w:r w:rsidRPr="00D21A07">
        <w:rPr>
          <w:rFonts w:ascii="Arial" w:hAnsi="Arial" w:cs="Arial"/>
          <w:lang w:val="es-ES_tradnl"/>
        </w:rPr>
        <w:softHyphen/>
        <w:t>nientes a su empleo en la forma más eficaz posible, empleando en ello la mayor responsabilidad, eficiencia y dedica</w:t>
      </w:r>
      <w:r w:rsidRPr="00D21A07">
        <w:rPr>
          <w:rFonts w:ascii="Arial" w:hAnsi="Arial" w:cs="Arial"/>
          <w:lang w:val="es-ES_tradnl"/>
        </w:rPr>
        <w:softHyphen/>
        <w:t xml:space="preserve">ción, y a mantener en todo momento, la máxima lealtad comercial para con su Empleador.  El Trabajador se obliga a cumplir todas las instrucciones acordes con sus funciones que de tiempo en tiempo le imparta el Empleador.  El Trabajador se obliga, asimismo, a cumplir con todas las reglas, políticas y prácticas que determine el Empleador.  </w:t>
      </w: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b/>
          <w:u w:val="single"/>
          <w:lang w:val="es-ES_tradnl"/>
        </w:rPr>
        <w:t>SEGUNDO</w:t>
      </w:r>
      <w:r w:rsidRPr="00D21A07">
        <w:rPr>
          <w:rFonts w:ascii="Arial" w:hAnsi="Arial" w:cs="Arial"/>
          <w:lang w:val="es-ES_tradnl"/>
        </w:rPr>
        <w:t>: La remuneración mensual del trabajador se calculara de la siguiente forma, reteniendo las cantidades que indica la ley. El Empleador   se obliga a pagar al   Trabajador un</w:t>
      </w:r>
      <w:r w:rsidR="00EE3CC2">
        <w:rPr>
          <w:rFonts w:ascii="Arial" w:hAnsi="Arial" w:cs="Arial"/>
          <w:lang w:val="es-ES_tradnl"/>
        </w:rPr>
        <w:t xml:space="preserve"> sueldo líquido acorde a la siguiente tabla y todos los pagos requeridos por ley. </w:t>
      </w:r>
    </w:p>
    <w:p w:rsid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B97401" w:rsidRDefault="00EE3CC2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sueldo líquido</w:t>
      </w:r>
      <w:r w:rsidR="00B97401">
        <w:rPr>
          <w:rFonts w:ascii="Arial" w:hAnsi="Arial" w:cs="Arial"/>
          <w:lang w:val="es-ES_tradnl"/>
        </w:rPr>
        <w:t xml:space="preserve"> se reajustará de acuerdo a la siguiente tabla:</w:t>
      </w:r>
    </w:p>
    <w:p w:rsid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715271" w:rsidRDefault="0071527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B97401" w:rsidRP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r w:rsidRPr="00B97401">
        <w:rPr>
          <w:rFonts w:ascii="Arial" w:hAnsi="Arial" w:cs="Arial"/>
          <w:b/>
          <w:sz w:val="18"/>
          <w:szCs w:val="18"/>
          <w:lang w:val="es-ES_tradnl"/>
        </w:rPr>
        <w:t>Tabla N</w:t>
      </w:r>
      <w:r w:rsidR="00654578">
        <w:rPr>
          <w:rFonts w:ascii="Arial" w:hAnsi="Arial" w:cs="Arial"/>
          <w:b/>
          <w:sz w:val="18"/>
          <w:szCs w:val="18"/>
          <w:lang w:val="es-ES_tradnl"/>
        </w:rPr>
        <w:t>° 1</w:t>
      </w:r>
      <w:r w:rsidRPr="00B97401">
        <w:rPr>
          <w:rFonts w:ascii="Arial" w:hAnsi="Arial" w:cs="Arial"/>
          <w:b/>
          <w:sz w:val="18"/>
          <w:szCs w:val="18"/>
          <w:lang w:val="es-ES_tradnl"/>
        </w:rPr>
        <w:t xml:space="preserve">: Tabla de </w:t>
      </w:r>
      <w:r w:rsidR="00215D5A">
        <w:rPr>
          <w:rFonts w:ascii="Arial" w:hAnsi="Arial" w:cs="Arial"/>
          <w:b/>
          <w:sz w:val="18"/>
          <w:szCs w:val="18"/>
          <w:lang w:val="es-ES_tradnl"/>
        </w:rPr>
        <w:t xml:space="preserve">Ajuste de sueldo e </w:t>
      </w:r>
      <w:r w:rsidRPr="00B97401">
        <w:rPr>
          <w:rFonts w:ascii="Arial" w:hAnsi="Arial" w:cs="Arial"/>
          <w:b/>
          <w:sz w:val="18"/>
          <w:szCs w:val="18"/>
          <w:lang w:val="es-ES_tradnl"/>
        </w:rPr>
        <w:t xml:space="preserve">Incentivos para </w:t>
      </w:r>
      <w:r w:rsidR="00F36D5D">
        <w:rPr>
          <w:rFonts w:ascii="Arial" w:hAnsi="Arial" w:cs="Arial"/>
          <w:b/>
          <w:sz w:val="18"/>
          <w:szCs w:val="18"/>
          <w:lang w:val="es-ES_tradnl"/>
        </w:rPr>
        <w:t>[Nombre trabajador]</w:t>
      </w:r>
    </w:p>
    <w:p w:rsid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2993"/>
        <w:gridCol w:w="2993"/>
        <w:gridCol w:w="2994"/>
      </w:tblGrid>
      <w:tr w:rsidR="00F36D5D" w:rsidTr="00F36D5D"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4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36D5D" w:rsidTr="00F36D5D"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4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36D5D" w:rsidTr="00F36D5D"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4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36D5D" w:rsidTr="00F36D5D"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4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36D5D" w:rsidTr="00F36D5D"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3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994" w:type="dxa"/>
          </w:tcPr>
          <w:p w:rsidR="00F36D5D" w:rsidRDefault="00F36D5D" w:rsidP="00D21A0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97401" w:rsidRDefault="00B9740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b/>
          <w:u w:val="single"/>
          <w:lang w:val="es-ES_tradnl"/>
        </w:rPr>
        <w:t>TERCERO</w:t>
      </w:r>
      <w:r w:rsidRPr="007A1D91">
        <w:rPr>
          <w:rFonts w:ascii="Arial" w:hAnsi="Arial" w:cs="Arial"/>
          <w:b/>
          <w:lang w:val="es-ES_tradnl"/>
        </w:rPr>
        <w:t>:</w:t>
      </w:r>
      <w:r w:rsidR="00510EDB">
        <w:rPr>
          <w:rFonts w:ascii="Arial" w:hAnsi="Arial" w:cs="Arial"/>
          <w:lang w:val="es-ES_tradnl"/>
        </w:rPr>
        <w:t xml:space="preserve"> La </w:t>
      </w:r>
      <w:r w:rsidR="00715271">
        <w:rPr>
          <w:rFonts w:ascii="Arial" w:hAnsi="Arial" w:cs="Arial"/>
          <w:lang w:val="es-ES_tradnl"/>
        </w:rPr>
        <w:t xml:space="preserve">tabla de incentivos y bonos descritos en la tabla del  punto 2. </w:t>
      </w:r>
      <w:r w:rsidR="00510EDB">
        <w:rPr>
          <w:rFonts w:ascii="Arial" w:hAnsi="Arial" w:cs="Arial"/>
          <w:lang w:val="es-ES_tradnl"/>
        </w:rPr>
        <w:t xml:space="preserve"> Aplicarán durante el tiempo que el trabajador este ligado a la empresa. </w:t>
      </w: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5A726A" w:rsidRPr="005A726A" w:rsidRDefault="00F72358" w:rsidP="001A345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7A1D91">
        <w:rPr>
          <w:rFonts w:ascii="Arial" w:hAnsi="Arial" w:cs="Arial"/>
          <w:b/>
          <w:u w:val="single"/>
          <w:lang w:val="es-ES_tradnl"/>
        </w:rPr>
        <w:t>CUARTO</w:t>
      </w:r>
      <w:r w:rsidR="007A1D91">
        <w:rPr>
          <w:rFonts w:ascii="Arial" w:hAnsi="Arial" w:cs="Arial"/>
          <w:b/>
          <w:lang w:val="es-ES_tradnl"/>
        </w:rPr>
        <w:t xml:space="preserve">: </w:t>
      </w:r>
      <w:r w:rsidR="005A726A" w:rsidRPr="007A1D91">
        <w:rPr>
          <w:rFonts w:ascii="Arial" w:hAnsi="Arial" w:cs="Arial"/>
          <w:lang w:val="es-ES_tradnl"/>
        </w:rPr>
        <w:t>En</w:t>
      </w:r>
      <w:r w:rsidR="005A726A" w:rsidRPr="005A726A">
        <w:rPr>
          <w:rFonts w:ascii="Arial" w:hAnsi="Arial" w:cs="Arial"/>
          <w:lang w:val="es-ES_tradnl"/>
        </w:rPr>
        <w:t xml:space="preserve"> atención a la naturaleza de sus funciones, el Trabajador no estará afecto a limitación de jornadas de trabajo y no tendrá derecho a cobrar horas extraordinarias o sobretiempo, todo según lo establecido en el Artículo 22, del Código del Trabajo.  </w:t>
      </w:r>
    </w:p>
    <w:p w:rsidR="005A726A" w:rsidRPr="005A726A" w:rsidRDefault="005A726A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b/>
          <w:u w:val="single"/>
          <w:lang w:val="es-ES_tradnl"/>
        </w:rPr>
        <w:t>QUINTO</w:t>
      </w:r>
      <w:r w:rsidR="007A1D91" w:rsidRPr="007A1D91">
        <w:rPr>
          <w:rFonts w:ascii="Arial" w:hAnsi="Arial" w:cs="Arial"/>
          <w:b/>
          <w:lang w:val="es-ES_tradnl"/>
        </w:rPr>
        <w:t>:</w:t>
      </w:r>
      <w:r w:rsidRPr="00D21A07">
        <w:rPr>
          <w:rFonts w:ascii="Arial" w:hAnsi="Arial" w:cs="Arial"/>
          <w:lang w:val="es-ES_tradnl"/>
        </w:rPr>
        <w:t xml:space="preserve"> El presente contrato tendrá una duración</w:t>
      </w:r>
      <w:r w:rsidR="00D6466C">
        <w:rPr>
          <w:rFonts w:ascii="Arial" w:hAnsi="Arial" w:cs="Arial"/>
          <w:lang w:val="es-ES_tradnl"/>
        </w:rPr>
        <w:t xml:space="preserve"> indefinida</w:t>
      </w:r>
      <w:r w:rsidR="00715271">
        <w:rPr>
          <w:rFonts w:ascii="Arial" w:hAnsi="Arial" w:cs="Arial"/>
          <w:lang w:val="es-ES_tradnl"/>
        </w:rPr>
        <w:t>,</w:t>
      </w:r>
      <w:r w:rsidR="003B5345" w:rsidRPr="00D21A07">
        <w:rPr>
          <w:rFonts w:ascii="Arial" w:hAnsi="Arial" w:cs="Arial"/>
          <w:lang w:val="es-ES_tradnl"/>
        </w:rPr>
        <w:t xml:space="preserve"> </w:t>
      </w:r>
      <w:r w:rsidR="00F36D5D">
        <w:rPr>
          <w:rFonts w:ascii="Arial" w:hAnsi="Arial" w:cs="Arial"/>
          <w:lang w:val="es-ES_tradnl"/>
        </w:rPr>
        <w:t xml:space="preserve">y comenzará a regir desde </w:t>
      </w:r>
      <w:proofErr w:type="spellStart"/>
      <w:r w:rsidR="00F36D5D">
        <w:rPr>
          <w:rFonts w:ascii="Arial" w:hAnsi="Arial" w:cs="Arial"/>
          <w:lang w:val="es-ES_tradnl"/>
        </w:rPr>
        <w:t>xx-xxx</w:t>
      </w:r>
      <w:proofErr w:type="spellEnd"/>
      <w:r w:rsidR="00F36D5D">
        <w:rPr>
          <w:rFonts w:ascii="Arial" w:hAnsi="Arial" w:cs="Arial"/>
          <w:lang w:val="es-ES_tradnl"/>
        </w:rPr>
        <w:t>--</w:t>
      </w:r>
      <w:proofErr w:type="spellStart"/>
      <w:r w:rsidR="00F36D5D">
        <w:rPr>
          <w:rFonts w:ascii="Arial" w:hAnsi="Arial" w:cs="Arial"/>
          <w:lang w:val="es-ES_tradnl"/>
        </w:rPr>
        <w:t>xxx</w:t>
      </w:r>
      <w:proofErr w:type="spellEnd"/>
      <w:r w:rsidR="00205E2A" w:rsidRPr="00D21A07">
        <w:rPr>
          <w:rFonts w:ascii="Arial" w:hAnsi="Arial" w:cs="Arial"/>
          <w:lang w:val="es-ES_tradnl"/>
        </w:rPr>
        <w:t xml:space="preserve">, </w:t>
      </w:r>
      <w:r w:rsidRPr="00D21A07">
        <w:rPr>
          <w:rFonts w:ascii="Arial" w:hAnsi="Arial" w:cs="Arial"/>
          <w:lang w:val="es-ES_tradnl"/>
        </w:rPr>
        <w:t>sin perjuicio de las disposiciones del Código del Trabajo relativas a la terminación del contrato de trabajo.</w:t>
      </w: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1440"/>
        <w:jc w:val="both"/>
        <w:rPr>
          <w:rFonts w:ascii="Arial" w:hAnsi="Arial" w:cs="Arial"/>
          <w:lang w:val="es-ES_tradnl"/>
        </w:rPr>
      </w:pPr>
    </w:p>
    <w:p w:rsidR="00F72358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b/>
          <w:u w:val="single"/>
          <w:lang w:val="es-ES_tradnl"/>
        </w:rPr>
        <w:t>SEXTO</w:t>
      </w:r>
      <w:r w:rsidRPr="007A1D91">
        <w:rPr>
          <w:rFonts w:ascii="Arial" w:hAnsi="Arial" w:cs="Arial"/>
          <w:b/>
          <w:lang w:val="es-ES_tradnl"/>
        </w:rPr>
        <w:t>:</w:t>
      </w:r>
      <w:r w:rsidRPr="00D21A07">
        <w:rPr>
          <w:rFonts w:ascii="Arial" w:hAnsi="Arial" w:cs="Arial"/>
          <w:lang w:val="es-ES_tradnl"/>
        </w:rPr>
        <w:t xml:space="preserve"> El Trabajador declara que entiende que, como empleado</w:t>
      </w:r>
      <w:r w:rsidR="002C5A39" w:rsidRPr="00D21A07">
        <w:rPr>
          <w:rFonts w:ascii="Arial" w:hAnsi="Arial" w:cs="Arial"/>
          <w:lang w:val="es-ES_tradnl"/>
        </w:rPr>
        <w:t xml:space="preserve"> de</w:t>
      </w:r>
      <w:r w:rsidRPr="00D21A07">
        <w:rPr>
          <w:rFonts w:ascii="Arial" w:hAnsi="Arial" w:cs="Arial"/>
          <w:lang w:val="es-ES_tradnl"/>
        </w:rPr>
        <w:t xml:space="preserve"> </w:t>
      </w:r>
      <w:r w:rsidR="003059E3" w:rsidRPr="001A345C">
        <w:rPr>
          <w:rFonts w:ascii="Arial" w:hAnsi="Arial" w:cs="Arial"/>
          <w:lang w:val="es-ES_tradnl"/>
        </w:rPr>
        <w:t>Bio Andes Consulting SPA</w:t>
      </w:r>
      <w:r w:rsidRPr="001A345C">
        <w:rPr>
          <w:rFonts w:ascii="Arial" w:hAnsi="Arial" w:cs="Arial"/>
          <w:lang w:val="es-ES_tradnl"/>
        </w:rPr>
        <w:t>,</w:t>
      </w:r>
      <w:r w:rsidRPr="00D21A07">
        <w:rPr>
          <w:rFonts w:ascii="Arial" w:hAnsi="Arial" w:cs="Arial"/>
          <w:lang w:val="es-ES_tradnl"/>
        </w:rPr>
        <w:t xml:space="preserve"> conocerá o generará información confidencial </w:t>
      </w:r>
      <w:r w:rsidR="002C5A39" w:rsidRPr="00D21A07">
        <w:rPr>
          <w:rFonts w:ascii="Arial" w:hAnsi="Arial" w:cs="Arial"/>
          <w:lang w:val="es-ES_tradnl"/>
        </w:rPr>
        <w:t xml:space="preserve">sobre </w:t>
      </w:r>
      <w:r w:rsidR="003059E3" w:rsidRPr="001A345C">
        <w:rPr>
          <w:rFonts w:ascii="Arial" w:hAnsi="Arial" w:cs="Arial"/>
          <w:lang w:val="es-ES_tradnl"/>
        </w:rPr>
        <w:t>Bio Andes Consulting SPA</w:t>
      </w:r>
      <w:r w:rsidRPr="00D21A07">
        <w:rPr>
          <w:rFonts w:ascii="Arial" w:hAnsi="Arial" w:cs="Arial"/>
          <w:lang w:val="es-ES_tradnl"/>
        </w:rPr>
        <w:t xml:space="preserve">, sus productos y clientes y que la divulgación no autorizada de dicha información puede causar grave daño a </w:t>
      </w:r>
      <w:r w:rsidR="003059E3" w:rsidRPr="001A345C">
        <w:rPr>
          <w:rFonts w:ascii="Arial" w:hAnsi="Arial" w:cs="Arial"/>
          <w:lang w:val="es-ES_tradnl"/>
        </w:rPr>
        <w:t>Bio Andes Consulting SPA</w:t>
      </w:r>
      <w:r w:rsidR="003059E3">
        <w:rPr>
          <w:rFonts w:ascii="Arial" w:hAnsi="Arial" w:cs="Arial"/>
          <w:lang w:val="es-ES_tradnl"/>
        </w:rPr>
        <w:t xml:space="preserve"> </w:t>
      </w:r>
      <w:r w:rsidRPr="00D21A07">
        <w:rPr>
          <w:rFonts w:ascii="Arial" w:hAnsi="Arial" w:cs="Arial"/>
          <w:lang w:val="es-ES_tradnl"/>
        </w:rPr>
        <w:t>y a sus clientes. El Trabajador se compromete, por lo tanto, a no revelar información c</w:t>
      </w:r>
      <w:r w:rsidR="002C5A39" w:rsidRPr="00D21A07">
        <w:rPr>
          <w:rFonts w:ascii="Arial" w:hAnsi="Arial" w:cs="Arial"/>
          <w:lang w:val="es-ES_tradnl"/>
        </w:rPr>
        <w:t xml:space="preserve">onfidencial a personas ajenas </w:t>
      </w:r>
      <w:r w:rsidRPr="00D21A07">
        <w:rPr>
          <w:rFonts w:ascii="Arial" w:hAnsi="Arial" w:cs="Arial"/>
          <w:lang w:val="es-ES_tradnl"/>
        </w:rPr>
        <w:t xml:space="preserve"> ni a ningún otro empleado de</w:t>
      </w:r>
      <w:r w:rsidR="00205E2A" w:rsidRPr="00D21A07">
        <w:rPr>
          <w:rFonts w:ascii="Arial" w:hAnsi="Arial" w:cs="Arial"/>
          <w:lang w:val="es-ES_tradnl"/>
        </w:rPr>
        <w:t xml:space="preserve"> </w:t>
      </w:r>
      <w:r w:rsidR="003059E3" w:rsidRPr="001A345C">
        <w:rPr>
          <w:rFonts w:ascii="Arial" w:hAnsi="Arial" w:cs="Arial"/>
          <w:lang w:val="es-ES_tradnl"/>
        </w:rPr>
        <w:t>Bio Andes Consulting SPA</w:t>
      </w:r>
      <w:r w:rsidRPr="00D21A07">
        <w:rPr>
          <w:rFonts w:ascii="Arial" w:hAnsi="Arial" w:cs="Arial"/>
          <w:lang w:val="es-ES_tradnl"/>
        </w:rPr>
        <w:t xml:space="preserve">, salvo que tenga conocimiento directo de que dichas personas necesitan dicha información y </w:t>
      </w:r>
      <w:r w:rsidR="002C5A39" w:rsidRPr="00D21A07">
        <w:rPr>
          <w:rFonts w:ascii="Arial" w:hAnsi="Arial" w:cs="Arial"/>
          <w:lang w:val="es-ES_tradnl"/>
        </w:rPr>
        <w:t xml:space="preserve">tienen derecho a conocerla.  </w:t>
      </w:r>
    </w:p>
    <w:p w:rsidR="00715271" w:rsidRDefault="0071527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715271" w:rsidRPr="008F0202" w:rsidRDefault="008F0202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8F0202">
        <w:rPr>
          <w:rFonts w:ascii="Arial" w:hAnsi="Arial" w:cs="Arial"/>
          <w:b/>
          <w:u w:val="single"/>
          <w:lang w:val="es-ES_tradnl"/>
        </w:rPr>
        <w:t>SÉPTIMO</w:t>
      </w:r>
      <w:r>
        <w:rPr>
          <w:rFonts w:ascii="Arial" w:hAnsi="Arial" w:cs="Arial"/>
          <w:b/>
          <w:u w:val="single"/>
          <w:lang w:val="es-ES_tradnl"/>
        </w:rPr>
        <w:t xml:space="preserve">: </w:t>
      </w:r>
      <w:r w:rsidR="00E40782">
        <w:rPr>
          <w:rFonts w:ascii="Arial" w:hAnsi="Arial" w:cs="Arial"/>
          <w:lang w:val="es-ES_tradnl"/>
        </w:rPr>
        <w:t>Mientras el trabajado</w:t>
      </w:r>
      <w:r>
        <w:rPr>
          <w:rFonts w:ascii="Arial" w:hAnsi="Arial" w:cs="Arial"/>
          <w:lang w:val="es-ES_tradnl"/>
        </w:rPr>
        <w:t xml:space="preserve">r mantenga relaciones con la empresa, no podrá realizar laborales </w:t>
      </w:r>
      <w:r w:rsidR="00344E8E">
        <w:rPr>
          <w:rFonts w:ascii="Arial" w:hAnsi="Arial" w:cs="Arial"/>
          <w:lang w:val="es-ES_tradnl"/>
        </w:rPr>
        <w:t>comerciales</w:t>
      </w:r>
      <w:r>
        <w:rPr>
          <w:rFonts w:ascii="Arial" w:hAnsi="Arial" w:cs="Arial"/>
          <w:lang w:val="es-ES_tradnl"/>
        </w:rPr>
        <w:t xml:space="preserve"> relacionadas con terceras partes de ningún tipo por cuenta propia en el área de </w:t>
      </w:r>
      <w:proofErr w:type="spellStart"/>
      <w:r w:rsidR="00FC20CB">
        <w:rPr>
          <w:rFonts w:ascii="Arial" w:hAnsi="Arial" w:cs="Arial"/>
          <w:lang w:val="es-ES_tradnl"/>
        </w:rPr>
        <w:t>Fides</w:t>
      </w:r>
      <w:proofErr w:type="spellEnd"/>
      <w:r w:rsidR="00FC20CB">
        <w:rPr>
          <w:rFonts w:ascii="Arial" w:hAnsi="Arial" w:cs="Arial"/>
          <w:lang w:val="es-ES_tradnl"/>
        </w:rPr>
        <w:t xml:space="preserve"> </w:t>
      </w:r>
      <w:proofErr w:type="spellStart"/>
      <w:r w:rsidR="00FC20CB">
        <w:rPr>
          <w:rFonts w:ascii="Arial" w:hAnsi="Arial" w:cs="Arial"/>
          <w:lang w:val="es-ES_tradnl"/>
        </w:rPr>
        <w:t>Labs</w:t>
      </w:r>
      <w:proofErr w:type="spellEnd"/>
      <w:r w:rsidR="00FC20CB">
        <w:rPr>
          <w:rFonts w:ascii="Arial" w:hAnsi="Arial" w:cs="Arial"/>
          <w:lang w:val="es-ES_tradnl"/>
        </w:rPr>
        <w:t xml:space="preserve"> (análisis de </w:t>
      </w:r>
      <w:proofErr w:type="spellStart"/>
      <w:r w:rsidR="00FC20CB">
        <w:rPr>
          <w:rFonts w:ascii="Arial" w:hAnsi="Arial" w:cs="Arial"/>
          <w:lang w:val="es-ES_tradnl"/>
        </w:rPr>
        <w:t>laboratoril</w:t>
      </w:r>
      <w:proofErr w:type="spellEnd"/>
      <w:r w:rsidR="00FC20CB">
        <w:rPr>
          <w:rFonts w:ascii="Arial" w:hAnsi="Arial" w:cs="Arial"/>
          <w:lang w:val="es-ES_tradnl"/>
        </w:rPr>
        <w:t xml:space="preserve">, consultoría en calidad e inocuidad agroalimentaria, inspecciones, certificaciones, verificaciones, desarrollos I+D en espectrometría de </w:t>
      </w:r>
      <w:proofErr w:type="gramStart"/>
      <w:r w:rsidR="00FC20CB">
        <w:rPr>
          <w:rFonts w:ascii="Arial" w:hAnsi="Arial" w:cs="Arial"/>
          <w:lang w:val="es-ES_tradnl"/>
        </w:rPr>
        <w:t>masas ,</w:t>
      </w:r>
      <w:proofErr w:type="gramEnd"/>
      <w:r w:rsidR="00FC20CB">
        <w:rPr>
          <w:rFonts w:ascii="Arial" w:hAnsi="Arial" w:cs="Arial"/>
          <w:lang w:val="es-ES_tradnl"/>
        </w:rPr>
        <w:t xml:space="preserve"> biología molecular, calidad e inocuidad)</w:t>
      </w:r>
      <w:r>
        <w:rPr>
          <w:rFonts w:ascii="Arial" w:hAnsi="Arial" w:cs="Arial"/>
          <w:lang w:val="es-ES_tradnl"/>
        </w:rPr>
        <w:t xml:space="preserve"> </w:t>
      </w:r>
    </w:p>
    <w:p w:rsidR="00A7329B" w:rsidRPr="00D21A07" w:rsidRDefault="00A7329B" w:rsidP="00D21A07">
      <w:pPr>
        <w:jc w:val="both"/>
        <w:rPr>
          <w:rFonts w:ascii="Arial" w:hAnsi="Arial" w:cs="Arial"/>
          <w:b/>
          <w:bCs/>
          <w:u w:val="single"/>
        </w:rPr>
      </w:pPr>
    </w:p>
    <w:p w:rsidR="002953F2" w:rsidRDefault="008F0202" w:rsidP="00D21A0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OCTAVO</w:t>
      </w:r>
      <w:r w:rsidR="002953F2" w:rsidRPr="00D21A07">
        <w:rPr>
          <w:rFonts w:ascii="Arial" w:hAnsi="Arial" w:cs="Arial"/>
        </w:rPr>
        <w:t>: Serán obligaciones del Trabajador, sin perjuicio de las anteriormente señaladas y las establecidas por la ley y los reglamentos las siguientes:</w:t>
      </w:r>
    </w:p>
    <w:p w:rsidR="008F0202" w:rsidRPr="00D21A07" w:rsidRDefault="008F0202" w:rsidP="00D21A07">
      <w:pPr>
        <w:jc w:val="both"/>
        <w:rPr>
          <w:rFonts w:ascii="Arial" w:hAnsi="Arial" w:cs="Arial"/>
        </w:rPr>
      </w:pPr>
    </w:p>
    <w:p w:rsidR="002953F2" w:rsidRPr="00D21A07" w:rsidRDefault="002953F2" w:rsidP="00D21A0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21A07">
        <w:rPr>
          <w:rFonts w:ascii="Arial" w:hAnsi="Arial" w:cs="Arial"/>
        </w:rPr>
        <w:t xml:space="preserve">Mantener una adecuada presentación personal y conducta moral intachable en el desempeño de sus funciones. </w:t>
      </w:r>
    </w:p>
    <w:p w:rsidR="002953F2" w:rsidRPr="00D21A07" w:rsidRDefault="008F0202" w:rsidP="00D21A0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Generar un trabajo de equipo. Respetando a su vez</w:t>
      </w:r>
      <w:r w:rsidRPr="00D21A07">
        <w:rPr>
          <w:rFonts w:ascii="Arial" w:hAnsi="Arial" w:cs="Arial"/>
        </w:rPr>
        <w:t xml:space="preserve"> las órdenes e instrucciones impartidas de sus jefes directos e indirectos.</w:t>
      </w:r>
    </w:p>
    <w:p w:rsidR="002953F2" w:rsidRPr="00D21A07" w:rsidRDefault="002953F2" w:rsidP="00D21A0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21A07">
        <w:rPr>
          <w:rFonts w:ascii="Arial" w:hAnsi="Arial" w:cs="Arial"/>
        </w:rPr>
        <w:t xml:space="preserve">Mantener estricta reserva de todos aquellos antecedentes que directa o indirectamente lleguen a sus conocimientos, sobre negocios o asuntos del Empleador o sus clientes, por los cuales este haya ordenado mantener reserva o que por su naturaleza o simple lógica se deduzca su calidad de reservados. </w:t>
      </w:r>
    </w:p>
    <w:p w:rsidR="002953F2" w:rsidRDefault="002953F2" w:rsidP="00D21A0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21A07">
        <w:rPr>
          <w:rFonts w:ascii="Arial" w:hAnsi="Arial" w:cs="Arial"/>
        </w:rPr>
        <w:t xml:space="preserve">Hacer uso adecuado de los elementos de trabajo que le proporcionen así como de las maquinas u equipos que estuviesen a su cargo, debiendo informar de inmediato al Empleador cualquier desperfecto o anomalía que note en dichas maquinas. </w:t>
      </w:r>
    </w:p>
    <w:p w:rsidR="008F0202" w:rsidRPr="00D21A07" w:rsidRDefault="008F0202" w:rsidP="008F0202">
      <w:pPr>
        <w:ind w:left="720"/>
        <w:jc w:val="both"/>
        <w:rPr>
          <w:rFonts w:ascii="Arial" w:hAnsi="Arial" w:cs="Arial"/>
        </w:rPr>
      </w:pPr>
    </w:p>
    <w:p w:rsidR="002953F2" w:rsidRPr="00D21A07" w:rsidRDefault="002953F2" w:rsidP="00D21A07">
      <w:pPr>
        <w:jc w:val="both"/>
        <w:rPr>
          <w:rFonts w:ascii="Arial" w:hAnsi="Arial" w:cs="Arial"/>
        </w:rPr>
      </w:pPr>
      <w:r w:rsidRPr="00D21A07">
        <w:rPr>
          <w:rFonts w:ascii="Arial" w:hAnsi="Arial" w:cs="Arial"/>
        </w:rPr>
        <w:t xml:space="preserve">Las partes convienen que el incumplimiento grave de las obligaciones será </w:t>
      </w:r>
      <w:r w:rsidR="00D21A07" w:rsidRPr="00D21A07">
        <w:rPr>
          <w:rFonts w:ascii="Arial" w:hAnsi="Arial" w:cs="Arial"/>
        </w:rPr>
        <w:t>constitutivo</w:t>
      </w:r>
      <w:r w:rsidRPr="00D21A07">
        <w:rPr>
          <w:rFonts w:ascii="Arial" w:hAnsi="Arial" w:cs="Arial"/>
        </w:rPr>
        <w:t xml:space="preserve"> de incumplimiento grave de las obligaciones del Trabajador.</w:t>
      </w:r>
    </w:p>
    <w:p w:rsidR="002953F2" w:rsidRPr="00D21A07" w:rsidRDefault="002953F2" w:rsidP="00D21A07">
      <w:pPr>
        <w:pStyle w:val="Sangradetextonormal"/>
        <w:ind w:left="0"/>
        <w:rPr>
          <w:rFonts w:ascii="Arial" w:hAnsi="Arial" w:cs="Arial"/>
          <w:b/>
          <w:bCs/>
          <w:sz w:val="20"/>
        </w:rPr>
      </w:pPr>
    </w:p>
    <w:p w:rsidR="002953F2" w:rsidRDefault="008F0202" w:rsidP="00D21A07">
      <w:pPr>
        <w:pStyle w:val="Sangradetextonormal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NOVENO</w:t>
      </w:r>
      <w:r w:rsidR="002953F2" w:rsidRPr="00D21A07">
        <w:rPr>
          <w:rFonts w:ascii="Arial" w:hAnsi="Arial" w:cs="Arial"/>
          <w:b/>
          <w:bCs/>
          <w:sz w:val="20"/>
          <w:szCs w:val="20"/>
        </w:rPr>
        <w:t>:</w:t>
      </w:r>
      <w:r w:rsidR="002953F2" w:rsidRPr="00D21A07">
        <w:rPr>
          <w:rFonts w:ascii="Arial" w:hAnsi="Arial" w:cs="Arial"/>
          <w:sz w:val="20"/>
          <w:szCs w:val="20"/>
        </w:rPr>
        <w:t xml:space="preserve"> El contrato terminara al verificarse alguno de los hechos o circunstancias que a continuación se indican y que las partes elevan a la categoría de esencial e inductivo para la celebración del presente contrato:</w:t>
      </w:r>
    </w:p>
    <w:p w:rsidR="008F0202" w:rsidRPr="00D21A07" w:rsidRDefault="008F0202" w:rsidP="00D21A07">
      <w:pPr>
        <w:pStyle w:val="Sangradetextonormal"/>
        <w:ind w:left="0"/>
        <w:rPr>
          <w:rFonts w:ascii="Arial" w:hAnsi="Arial" w:cs="Arial"/>
          <w:sz w:val="20"/>
          <w:szCs w:val="20"/>
        </w:rPr>
      </w:pPr>
    </w:p>
    <w:p w:rsidR="002953F2" w:rsidRPr="00D21A07" w:rsidRDefault="002953F2" w:rsidP="00D21A07">
      <w:pPr>
        <w:pStyle w:val="Sangradetexto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1A07">
        <w:rPr>
          <w:rFonts w:ascii="Arial" w:hAnsi="Arial" w:cs="Arial"/>
          <w:sz w:val="20"/>
          <w:szCs w:val="20"/>
        </w:rPr>
        <w:t>La divulgación de los asuntos y negocios del Empleador.</w:t>
      </w:r>
    </w:p>
    <w:p w:rsidR="002953F2" w:rsidRPr="00D21A07" w:rsidRDefault="002953F2" w:rsidP="00D21A07">
      <w:pPr>
        <w:pStyle w:val="Sangradetexto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1A07">
        <w:rPr>
          <w:rFonts w:ascii="Arial" w:hAnsi="Arial" w:cs="Arial"/>
          <w:sz w:val="20"/>
          <w:szCs w:val="20"/>
        </w:rPr>
        <w:t>Entregar información falsa en el desempeño de su actividad.</w:t>
      </w:r>
    </w:p>
    <w:p w:rsidR="00F72358" w:rsidRDefault="002953F2" w:rsidP="00D21A07">
      <w:pPr>
        <w:pStyle w:val="Sangradetexto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1A07">
        <w:rPr>
          <w:rFonts w:ascii="Arial" w:hAnsi="Arial" w:cs="Arial"/>
          <w:sz w:val="20"/>
          <w:szCs w:val="20"/>
        </w:rPr>
        <w:t>Prestar servicios y/o dedicar parte de su tiempo a negocios o actividades particulares propias del giro del negocio del Empleador, a menos que el Empleador lo haya autorizado expresamente.</w:t>
      </w:r>
    </w:p>
    <w:p w:rsidR="007E560E" w:rsidRPr="00D21A07" w:rsidRDefault="007E560E" w:rsidP="00D21A07">
      <w:pPr>
        <w:pStyle w:val="Sangradetexto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Término de contrato por necesidades de la empresa</w:t>
      </w:r>
    </w:p>
    <w:p w:rsidR="00D21A07" w:rsidRPr="00D21A07" w:rsidRDefault="00D21A07" w:rsidP="00D21A07">
      <w:pPr>
        <w:pStyle w:val="Sangradetextonormal"/>
        <w:ind w:left="0"/>
        <w:rPr>
          <w:rFonts w:ascii="Arial" w:hAnsi="Arial" w:cs="Arial"/>
          <w:sz w:val="20"/>
          <w:szCs w:val="20"/>
        </w:rPr>
      </w:pPr>
    </w:p>
    <w:p w:rsidR="00F72358" w:rsidRDefault="003867C1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u w:val="single"/>
          <w:lang w:val="es-ES"/>
        </w:rPr>
        <w:t>DECIMO</w:t>
      </w:r>
      <w:r w:rsidR="00F72358" w:rsidRPr="00D21A07">
        <w:rPr>
          <w:rFonts w:ascii="Arial" w:hAnsi="Arial" w:cs="Arial"/>
          <w:lang w:val="es-ES_tradnl"/>
        </w:rPr>
        <w:t>: Para todos los efectos legales de este contrato, las partes fijan domicilio en la comuna de Santiago.</w:t>
      </w:r>
    </w:p>
    <w:p w:rsidR="00EF5799" w:rsidRDefault="00EF5799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D21A07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D21A07">
        <w:rPr>
          <w:rFonts w:ascii="Arial" w:hAnsi="Arial" w:cs="Arial"/>
          <w:lang w:val="es-ES_tradnl"/>
        </w:rPr>
        <w:t>Previa lectura, se firma el presente contrato en tres ejemplares, quedando uno en poder del Trabajador y dos en poder del Empleador.</w:t>
      </w:r>
    </w:p>
    <w:p w:rsidR="00F72358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36D5D" w:rsidRPr="00FC20CB" w:rsidRDefault="00FC20CB" w:rsidP="00F36D5D">
      <w:p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b/>
          <w:lang w:val="es-MX"/>
        </w:rPr>
        <w:t>DÉCIMO PRIMERO</w:t>
      </w:r>
      <w:r w:rsidR="00F36D5D" w:rsidRPr="00FC20CB">
        <w:rPr>
          <w:rFonts w:ascii="Arial" w:hAnsi="Arial"/>
          <w:b/>
          <w:lang w:val="es-MX"/>
        </w:rPr>
        <w:t xml:space="preserve">. Restricciones al trabajador. </w:t>
      </w:r>
      <w:r w:rsidR="00F36D5D" w:rsidRPr="00FC20CB">
        <w:rPr>
          <w:rFonts w:ascii="Arial" w:hAnsi="Arial"/>
          <w:lang w:val="es-MX"/>
        </w:rPr>
        <w:t xml:space="preserve">Se prohíbe al trabajador, efectuar negocios o actividades dentro del giro de asesorías, consultorías, capacitación, y en general cualquier tipo de prestación de servicios profesionales que digan relación con procesos </w:t>
      </w:r>
      <w:r w:rsidRPr="00FC20CB">
        <w:rPr>
          <w:rFonts w:ascii="Arial" w:hAnsi="Arial"/>
          <w:lang w:val="es-MX"/>
        </w:rPr>
        <w:t xml:space="preserve">en MSMS, calidad e Inocuidad, certificaciones, inspecciones y verificaciones. </w:t>
      </w:r>
    </w:p>
    <w:p w:rsidR="00F36D5D" w:rsidRPr="00FC20CB" w:rsidRDefault="00F36D5D" w:rsidP="00F36D5D">
      <w:pPr>
        <w:jc w:val="both"/>
        <w:rPr>
          <w:rFonts w:ascii="Arial" w:hAnsi="Arial"/>
          <w:lang w:val="es-MX"/>
        </w:rPr>
      </w:pPr>
    </w:p>
    <w:p w:rsidR="00F36D5D" w:rsidRPr="00FC20CB" w:rsidRDefault="00F36D5D" w:rsidP="00F36D5D">
      <w:p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lang w:val="es-MX"/>
        </w:rPr>
        <w:tab/>
        <w:t xml:space="preserve">Asimismo, se le </w:t>
      </w:r>
      <w:proofErr w:type="spellStart"/>
      <w:r w:rsidRPr="00FC20CB">
        <w:rPr>
          <w:rFonts w:ascii="Arial" w:hAnsi="Arial"/>
          <w:lang w:val="es-MX"/>
        </w:rPr>
        <w:t>prohiben</w:t>
      </w:r>
      <w:proofErr w:type="spellEnd"/>
      <w:r w:rsidRPr="00FC20CB">
        <w:rPr>
          <w:rFonts w:ascii="Arial" w:hAnsi="Arial"/>
          <w:lang w:val="es-MX"/>
        </w:rPr>
        <w:t xml:space="preserve"> los siguientes actos:</w:t>
      </w:r>
    </w:p>
    <w:p w:rsidR="00FC20CB" w:rsidRPr="00FC20CB" w:rsidRDefault="00FC20CB" w:rsidP="00F36D5D">
      <w:pPr>
        <w:jc w:val="both"/>
        <w:rPr>
          <w:rFonts w:ascii="Arial" w:hAnsi="Arial"/>
          <w:lang w:val="es-MX"/>
        </w:rPr>
      </w:pPr>
    </w:p>
    <w:p w:rsidR="00F36D5D" w:rsidRPr="00FC20CB" w:rsidRDefault="00F36D5D" w:rsidP="00F36D5D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lang w:val="es-MX"/>
        </w:rPr>
        <w:t xml:space="preserve">Registrar como propiedad intelectual, industrial, patentes u otras formas de obtener derechos sobre productos, servicios o sobre partes de dichos productos o servicios y que se hayan investigado, desarrollado, implementado o estén siendo estudiados para su desarrollo e implementación por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 xml:space="preserve"> aún cuando en dichos productos haya intervenido el trabajador. Esta prohibición rige durante toda la vigenc</w:t>
      </w:r>
      <w:r w:rsidR="00FC20CB" w:rsidRPr="00FC20CB">
        <w:rPr>
          <w:rFonts w:ascii="Arial" w:hAnsi="Arial"/>
          <w:lang w:val="es-MX"/>
        </w:rPr>
        <w:t>ia del contrato y hasta doce (24</w:t>
      </w:r>
      <w:r w:rsidRPr="00FC20CB">
        <w:rPr>
          <w:rFonts w:ascii="Arial" w:hAnsi="Arial"/>
          <w:lang w:val="es-MX"/>
        </w:rPr>
        <w:t xml:space="preserve">) meses después de haber cesado éste. Si el trabajador ha registrado sobre estos productos o servicios o partes que los componen, propiedad de alguna naturaleza bajo su nombre, deberá ceder dicha propiedad a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 xml:space="preserve">. Sin perjuicio, de las acciones legales que pueda impetrar 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>., para resarcirse de los daños que pudiere haber sufrido, y perseguir las sanciones civiles y penales que correspondan.</w:t>
      </w:r>
    </w:p>
    <w:p w:rsidR="00FC20CB" w:rsidRPr="00FC20CB" w:rsidRDefault="00FC20CB" w:rsidP="00FC20CB">
      <w:pPr>
        <w:ind w:left="360"/>
        <w:jc w:val="both"/>
        <w:rPr>
          <w:rFonts w:ascii="Arial" w:hAnsi="Arial"/>
          <w:lang w:val="es-MX"/>
        </w:rPr>
      </w:pPr>
    </w:p>
    <w:p w:rsidR="00F36D5D" w:rsidRPr="00FC20CB" w:rsidRDefault="00F36D5D" w:rsidP="00F36D5D">
      <w:pPr>
        <w:numPr>
          <w:ilvl w:val="0"/>
          <w:numId w:val="8"/>
        </w:num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lang w:val="es-MX"/>
        </w:rPr>
        <w:t xml:space="preserve">Celebrar contrato de Trabajo con clientes de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>., o con empresas del giro del empleador y que constituyan competencia real o eventual. Se justifica la prohibición anterior, y que es conocida por el trabajador, en atención a que la información confidencial a la que tiene acceso y maneja el trabajador, se entenderá que es revelada, contraviniendo expresamente la cláusula undécima, de secreto de las informaciones, y causan</w:t>
      </w:r>
      <w:r w:rsidR="00FC20CB" w:rsidRPr="00FC20CB">
        <w:rPr>
          <w:rFonts w:ascii="Arial" w:hAnsi="Arial"/>
          <w:lang w:val="es-MX"/>
        </w:rPr>
        <w:t xml:space="preserve">do graves perjuicios a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>., y a sus clientes. Esta prohibición rige durante toda la vigenc</w:t>
      </w:r>
      <w:r w:rsidR="00FC20CB" w:rsidRPr="00FC20CB">
        <w:rPr>
          <w:rFonts w:ascii="Arial" w:hAnsi="Arial"/>
          <w:lang w:val="es-MX"/>
        </w:rPr>
        <w:t>ia del contrato y hasta doce (24</w:t>
      </w:r>
      <w:r w:rsidRPr="00FC20CB">
        <w:rPr>
          <w:rFonts w:ascii="Arial" w:hAnsi="Arial"/>
          <w:lang w:val="es-MX"/>
        </w:rPr>
        <w:t xml:space="preserve">) meses después de haber cesado éste. La violación de esta prohibición, autoriza a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>., a iniciar las acciones legales pertinentes, sirviendo el presente documento como medio de prueba.</w:t>
      </w:r>
    </w:p>
    <w:p w:rsidR="00F36D5D" w:rsidRPr="00FC20CB" w:rsidRDefault="00F36D5D" w:rsidP="00F36D5D">
      <w:pPr>
        <w:jc w:val="both"/>
        <w:rPr>
          <w:rFonts w:ascii="Arial" w:hAnsi="Arial"/>
          <w:lang w:val="es-MX"/>
        </w:rPr>
      </w:pPr>
    </w:p>
    <w:p w:rsidR="00F36D5D" w:rsidRPr="00FC20CB" w:rsidRDefault="00F36D5D" w:rsidP="00F36D5D">
      <w:p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b/>
          <w:lang w:val="es-MX"/>
        </w:rPr>
        <w:t xml:space="preserve">DÉCIMO SEGUNDO. Propiedad de los Productos, MÉTODOS o conocimientos generados en </w:t>
      </w:r>
      <w:proofErr w:type="spellStart"/>
      <w:r w:rsidRPr="00FC20CB">
        <w:rPr>
          <w:rFonts w:ascii="Arial" w:hAnsi="Arial"/>
          <w:b/>
          <w:lang w:val="es-MX"/>
        </w:rPr>
        <w:t>Fides</w:t>
      </w:r>
      <w:proofErr w:type="spellEnd"/>
      <w:r w:rsidRPr="00FC20CB">
        <w:rPr>
          <w:rFonts w:ascii="Arial" w:hAnsi="Arial"/>
          <w:b/>
          <w:lang w:val="es-MX"/>
        </w:rPr>
        <w:t xml:space="preserve"> </w:t>
      </w:r>
      <w:proofErr w:type="spellStart"/>
      <w:r w:rsidRPr="00FC20CB">
        <w:rPr>
          <w:rFonts w:ascii="Arial" w:hAnsi="Arial"/>
          <w:b/>
          <w:lang w:val="es-MX"/>
        </w:rPr>
        <w:t>Labs</w:t>
      </w:r>
      <w:proofErr w:type="spellEnd"/>
      <w:r w:rsidRPr="00FC20CB">
        <w:rPr>
          <w:rFonts w:ascii="Arial" w:hAnsi="Arial"/>
          <w:b/>
          <w:lang w:val="es-MX"/>
        </w:rPr>
        <w:t xml:space="preserve">. </w:t>
      </w:r>
      <w:r w:rsidRPr="00FC20CB">
        <w:rPr>
          <w:rFonts w:ascii="Arial" w:hAnsi="Arial"/>
          <w:lang w:val="es-MX"/>
        </w:rPr>
        <w:t>Las partes acuerdan, y el trabajador reconoce expresamente que la Propiedad Intelectual, patentes de invención, Propiedad Industrial</w:t>
      </w:r>
      <w:r w:rsidR="00FC20CB" w:rsidRPr="00FC20CB">
        <w:rPr>
          <w:rFonts w:ascii="Arial" w:hAnsi="Arial"/>
          <w:lang w:val="es-MX"/>
        </w:rPr>
        <w:t xml:space="preserve">, </w:t>
      </w:r>
      <w:proofErr w:type="spellStart"/>
      <w:r w:rsidR="00FC20CB" w:rsidRPr="00FC20CB">
        <w:rPr>
          <w:rFonts w:ascii="Arial" w:hAnsi="Arial"/>
          <w:lang w:val="es-MX"/>
        </w:rPr>
        <w:t>Know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how</w:t>
      </w:r>
      <w:proofErr w:type="spellEnd"/>
      <w:r w:rsidR="00FC20CB" w:rsidRPr="00FC20CB">
        <w:rPr>
          <w:rFonts w:ascii="Arial" w:hAnsi="Arial"/>
          <w:lang w:val="es-MX"/>
        </w:rPr>
        <w:t xml:space="preserve">, métodos, </w:t>
      </w:r>
      <w:r w:rsidRPr="00FC20CB">
        <w:rPr>
          <w:rFonts w:ascii="Arial" w:hAnsi="Arial"/>
          <w:lang w:val="es-MX"/>
        </w:rPr>
        <w:t xml:space="preserve"> o cualquier otra forma de registro que represente reconocimientos de derechos sobre los productos, servicios o parte de los mismos, y que, a modo ejemplar, pueden revestir la forma de </w:t>
      </w:r>
      <w:r w:rsidR="00FC20CB" w:rsidRPr="00FC20CB">
        <w:rPr>
          <w:rFonts w:ascii="Arial" w:hAnsi="Arial"/>
          <w:lang w:val="es-MX"/>
        </w:rPr>
        <w:t xml:space="preserve">métodos de laboratorios, procedimientos, protocolos, </w:t>
      </w:r>
      <w:r w:rsidRPr="00FC20CB">
        <w:rPr>
          <w:rFonts w:ascii="Arial" w:hAnsi="Arial"/>
          <w:lang w:val="es-MX"/>
        </w:rPr>
        <w:t>informes a</w:t>
      </w:r>
      <w:r w:rsidR="00FC20CB" w:rsidRPr="00FC20CB">
        <w:rPr>
          <w:rFonts w:ascii="Arial" w:hAnsi="Arial"/>
          <w:lang w:val="es-MX"/>
        </w:rPr>
        <w:t xml:space="preserve"> clientes, informes de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 xml:space="preserve">, análisis, resultados de investigación bases de datos, archivos, programas computacionales, libros, artículos, memorándums, notas o materiales gráficos, y en general toda forma de manejo y almacenamiento de datos, son de exclusiva propiedad de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>., incluyendo aquellos productos que el trabajador haya contribuido a crear. De esta manera el trabajador declara, reconoce y acepta que este contrato de trabajo cubre los productos y/o servicios, o partes que componen a aquellos, que el trabajador haya creado o perfeccionado.</w:t>
      </w:r>
    </w:p>
    <w:p w:rsidR="00F36D5D" w:rsidRPr="00FC20CB" w:rsidRDefault="00F36D5D" w:rsidP="00F36D5D">
      <w:pPr>
        <w:jc w:val="both"/>
        <w:rPr>
          <w:rFonts w:ascii="Arial" w:hAnsi="Arial"/>
          <w:lang w:val="es-MX"/>
        </w:rPr>
      </w:pPr>
      <w:r w:rsidRPr="00FC20CB">
        <w:rPr>
          <w:rFonts w:ascii="Arial" w:hAnsi="Arial"/>
          <w:lang w:val="es-MX"/>
        </w:rPr>
        <w:tab/>
        <w:t xml:space="preserve">Por consiguiente, sólo </w:t>
      </w:r>
      <w:proofErr w:type="spellStart"/>
      <w:r w:rsidR="00FC20CB" w:rsidRPr="00FC20CB">
        <w:rPr>
          <w:rFonts w:ascii="Arial" w:hAnsi="Arial"/>
          <w:lang w:val="es-MX"/>
        </w:rPr>
        <w:t>Fides</w:t>
      </w:r>
      <w:proofErr w:type="spellEnd"/>
      <w:r w:rsidR="00FC20CB" w:rsidRPr="00FC20CB">
        <w:rPr>
          <w:rFonts w:ascii="Arial" w:hAnsi="Arial"/>
          <w:lang w:val="es-MX"/>
        </w:rPr>
        <w:t xml:space="preserve"> </w:t>
      </w:r>
      <w:proofErr w:type="spellStart"/>
      <w:r w:rsidR="00FC20CB" w:rsidRPr="00FC20CB">
        <w:rPr>
          <w:rFonts w:ascii="Arial" w:hAnsi="Arial"/>
          <w:lang w:val="es-MX"/>
        </w:rPr>
        <w:t>Labs</w:t>
      </w:r>
      <w:proofErr w:type="spellEnd"/>
      <w:r w:rsidRPr="00FC20CB">
        <w:rPr>
          <w:rFonts w:ascii="Arial" w:hAnsi="Arial"/>
          <w:lang w:val="es-MX"/>
        </w:rPr>
        <w:t xml:space="preserve">., está autorizada para comercializar y hacer uso de los productos, servicios o partes de aquéllos. </w:t>
      </w: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MX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FC20CB">
        <w:rPr>
          <w:rFonts w:ascii="Arial" w:hAnsi="Arial" w:cs="Arial"/>
          <w:lang w:val="es-ES_tradnl"/>
        </w:rPr>
        <w:t>__________________________________</w:t>
      </w:r>
      <w:r w:rsidRPr="00FC20CB">
        <w:rPr>
          <w:rFonts w:ascii="Arial" w:hAnsi="Arial" w:cs="Arial"/>
          <w:lang w:val="es-ES_tradnl"/>
        </w:rPr>
        <w:tab/>
      </w:r>
      <w:r w:rsidRPr="00FC20CB">
        <w:rPr>
          <w:rFonts w:ascii="Arial" w:hAnsi="Arial" w:cs="Arial"/>
          <w:lang w:val="es-ES_tradnl"/>
        </w:rPr>
        <w:tab/>
        <w:t>__________________________________</w:t>
      </w:r>
    </w:p>
    <w:p w:rsidR="00205E2A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  <w:r w:rsidRPr="00FC20CB">
        <w:rPr>
          <w:rFonts w:ascii="Arial" w:hAnsi="Arial" w:cs="Arial"/>
          <w:lang w:val="es-ES_tradnl"/>
        </w:rPr>
        <w:tab/>
      </w:r>
      <w:r w:rsidR="00F36D5D" w:rsidRPr="00FC20CB">
        <w:rPr>
          <w:rFonts w:ascii="Arial" w:hAnsi="Arial" w:cs="Arial"/>
          <w:lang w:val="es-ES_tradnl"/>
        </w:rPr>
        <w:t xml:space="preserve">    </w:t>
      </w:r>
      <w:proofErr w:type="spellStart"/>
      <w:r w:rsidR="00F36D5D" w:rsidRPr="00FC20CB">
        <w:rPr>
          <w:rFonts w:ascii="Arial" w:hAnsi="Arial" w:cs="Arial"/>
          <w:b/>
          <w:lang w:val="es-ES_tradnl"/>
        </w:rPr>
        <w:t>Fides</w:t>
      </w:r>
      <w:proofErr w:type="spellEnd"/>
      <w:r w:rsidR="00F36D5D" w:rsidRPr="00FC20CB">
        <w:rPr>
          <w:rFonts w:ascii="Arial" w:hAnsi="Arial" w:cs="Arial"/>
          <w:b/>
          <w:lang w:val="es-ES_tradnl"/>
        </w:rPr>
        <w:t xml:space="preserve"> LABS                                            </w:t>
      </w:r>
      <w:r w:rsidR="005C58EB" w:rsidRPr="00FC20CB">
        <w:rPr>
          <w:rFonts w:ascii="Arial" w:hAnsi="Arial" w:cs="Arial"/>
          <w:lang w:val="es-ES_tradnl"/>
        </w:rPr>
        <w:tab/>
      </w:r>
      <w:r w:rsidR="005C58EB" w:rsidRPr="00FC20CB">
        <w:rPr>
          <w:rFonts w:ascii="Arial" w:hAnsi="Arial" w:cs="Arial"/>
          <w:lang w:val="es-ES_tradnl"/>
        </w:rPr>
        <w:tab/>
        <w:t xml:space="preserve">   </w:t>
      </w:r>
      <w:r w:rsidR="00F36D5D" w:rsidRPr="00FC20CB">
        <w:rPr>
          <w:rFonts w:ascii="Arial" w:hAnsi="Arial" w:cs="Arial"/>
          <w:b/>
          <w:lang w:val="es-ES_tradnl"/>
        </w:rPr>
        <w:t xml:space="preserve">                 Trabajador </w:t>
      </w:r>
    </w:p>
    <w:p w:rsidR="00F72358" w:rsidRPr="001A345C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ES_tradnl"/>
        </w:rPr>
      </w:pPr>
      <w:r w:rsidRPr="00FC20CB">
        <w:rPr>
          <w:rFonts w:ascii="Arial" w:hAnsi="Arial" w:cs="Arial"/>
          <w:lang w:val="es-ES_tradnl"/>
        </w:rPr>
        <w:tab/>
        <w:t xml:space="preserve">  </w:t>
      </w:r>
      <w:r w:rsidR="001A345C" w:rsidRPr="00FC20CB">
        <w:rPr>
          <w:rFonts w:ascii="Arial" w:hAnsi="Arial" w:cs="Arial"/>
          <w:lang w:val="es-ES_tradnl"/>
        </w:rPr>
        <w:t xml:space="preserve">  </w:t>
      </w:r>
      <w:r w:rsidR="00F36D5D" w:rsidRPr="00FC20CB">
        <w:rPr>
          <w:rFonts w:ascii="Arial" w:hAnsi="Arial" w:cs="Arial"/>
          <w:b/>
          <w:lang w:val="es-ES_tradnl"/>
        </w:rPr>
        <w:t>RUT XXX-XXXXX</w:t>
      </w:r>
      <w:r w:rsidRPr="001A345C">
        <w:rPr>
          <w:rFonts w:ascii="Arial" w:hAnsi="Arial" w:cs="Arial"/>
          <w:b/>
          <w:lang w:val="es-ES_tradnl"/>
        </w:rPr>
        <w:t xml:space="preserve">                                              </w:t>
      </w:r>
      <w:r w:rsidR="001A345C" w:rsidRPr="001A345C">
        <w:rPr>
          <w:rFonts w:ascii="Arial" w:hAnsi="Arial" w:cs="Arial"/>
          <w:b/>
          <w:lang w:val="es-ES_tradnl"/>
        </w:rPr>
        <w:t xml:space="preserve">             C.I. </w:t>
      </w:r>
      <w:proofErr w:type="spellStart"/>
      <w:r w:rsidR="00F36D5D">
        <w:rPr>
          <w:rFonts w:ascii="Arial" w:hAnsi="Arial" w:cs="Arial"/>
          <w:b/>
        </w:rPr>
        <w:t>xxxxxx-xx</w:t>
      </w:r>
      <w:proofErr w:type="spellEnd"/>
    </w:p>
    <w:sectPr w:rsidR="00F72358" w:rsidRPr="001A345C" w:rsidSect="00654578">
      <w:footerReference w:type="default" r:id="rId7"/>
      <w:pgSz w:w="12242" w:h="15842" w:code="1"/>
      <w:pgMar w:top="1418" w:right="1701" w:bottom="1418" w:left="1701" w:header="851" w:footer="14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125" w:rsidRDefault="00B01125">
      <w:r>
        <w:separator/>
      </w:r>
    </w:p>
  </w:endnote>
  <w:endnote w:type="continuationSeparator" w:id="0">
    <w:p w:rsidR="00B01125" w:rsidRDefault="00B01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8" w:rsidRDefault="00F72358">
    <w:pPr>
      <w:pStyle w:val="Piedepgina"/>
      <w:rPr>
        <w:rFonts w:ascii="Arial" w:hAnsi="Arial"/>
        <w:sz w:val="18"/>
        <w:lang w:val="es-ES_tradnl"/>
      </w:rPr>
    </w:pPr>
    <w:r>
      <w:rPr>
        <w:rFonts w:ascii="Arial" w:hAnsi="Arial"/>
        <w:i/>
        <w:sz w:val="18"/>
        <w:lang w:val="es-ES_tradn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125" w:rsidRDefault="00B01125">
      <w:r>
        <w:separator/>
      </w:r>
    </w:p>
  </w:footnote>
  <w:footnote w:type="continuationSeparator" w:id="0">
    <w:p w:rsidR="00B01125" w:rsidRDefault="00B01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3B02"/>
    <w:multiLevelType w:val="hybridMultilevel"/>
    <w:tmpl w:val="02DE6E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2473"/>
    <w:multiLevelType w:val="hybridMultilevel"/>
    <w:tmpl w:val="60424392"/>
    <w:lvl w:ilvl="0" w:tplc="93D016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8375A"/>
    <w:multiLevelType w:val="multilevel"/>
    <w:tmpl w:val="7D9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30F1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439D1255"/>
    <w:multiLevelType w:val="hybridMultilevel"/>
    <w:tmpl w:val="8DACA35A"/>
    <w:lvl w:ilvl="0" w:tplc="7392243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C6563"/>
    <w:multiLevelType w:val="hybridMultilevel"/>
    <w:tmpl w:val="00D8A410"/>
    <w:lvl w:ilvl="0" w:tplc="534CDC6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46481"/>
    <w:multiLevelType w:val="hybridMultilevel"/>
    <w:tmpl w:val="0152ECDE"/>
    <w:lvl w:ilvl="0" w:tplc="BCD844C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E3FA0"/>
    <w:multiLevelType w:val="hybridMultilevel"/>
    <w:tmpl w:val="18D6307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80CDD"/>
    <w:rsid w:val="0003481F"/>
    <w:rsid w:val="00037396"/>
    <w:rsid w:val="00044FD0"/>
    <w:rsid w:val="00047F3B"/>
    <w:rsid w:val="000566E2"/>
    <w:rsid w:val="0006396E"/>
    <w:rsid w:val="000A2CED"/>
    <w:rsid w:val="000D1208"/>
    <w:rsid w:val="000F7AEC"/>
    <w:rsid w:val="001500BD"/>
    <w:rsid w:val="00165D94"/>
    <w:rsid w:val="001860BA"/>
    <w:rsid w:val="0018797D"/>
    <w:rsid w:val="001A345C"/>
    <w:rsid w:val="001C05C2"/>
    <w:rsid w:val="001C7F6F"/>
    <w:rsid w:val="001E5D73"/>
    <w:rsid w:val="001F6671"/>
    <w:rsid w:val="00204A00"/>
    <w:rsid w:val="00205E2A"/>
    <w:rsid w:val="00213C9F"/>
    <w:rsid w:val="00215D5A"/>
    <w:rsid w:val="0025504F"/>
    <w:rsid w:val="00284F9C"/>
    <w:rsid w:val="002953F2"/>
    <w:rsid w:val="002C5A39"/>
    <w:rsid w:val="003011B5"/>
    <w:rsid w:val="003059E3"/>
    <w:rsid w:val="00344E8E"/>
    <w:rsid w:val="0037274A"/>
    <w:rsid w:val="0038655F"/>
    <w:rsid w:val="003867C1"/>
    <w:rsid w:val="003B5345"/>
    <w:rsid w:val="003C512C"/>
    <w:rsid w:val="003D4DF1"/>
    <w:rsid w:val="003F589C"/>
    <w:rsid w:val="00401BC2"/>
    <w:rsid w:val="00441968"/>
    <w:rsid w:val="004A6E2B"/>
    <w:rsid w:val="00510EDB"/>
    <w:rsid w:val="00582234"/>
    <w:rsid w:val="005A726A"/>
    <w:rsid w:val="005B466F"/>
    <w:rsid w:val="005C58EB"/>
    <w:rsid w:val="005D2C0E"/>
    <w:rsid w:val="00602B4A"/>
    <w:rsid w:val="00654578"/>
    <w:rsid w:val="00654F20"/>
    <w:rsid w:val="006A0E4E"/>
    <w:rsid w:val="006D0310"/>
    <w:rsid w:val="006F67B7"/>
    <w:rsid w:val="00715271"/>
    <w:rsid w:val="007628D2"/>
    <w:rsid w:val="007733D6"/>
    <w:rsid w:val="007A1D91"/>
    <w:rsid w:val="007E182E"/>
    <w:rsid w:val="007E560E"/>
    <w:rsid w:val="00807F19"/>
    <w:rsid w:val="00824D00"/>
    <w:rsid w:val="00856B9D"/>
    <w:rsid w:val="00893D76"/>
    <w:rsid w:val="008A5313"/>
    <w:rsid w:val="008E093F"/>
    <w:rsid w:val="008E0BF0"/>
    <w:rsid w:val="008F0202"/>
    <w:rsid w:val="009622F4"/>
    <w:rsid w:val="00971BED"/>
    <w:rsid w:val="00982097"/>
    <w:rsid w:val="00983DE0"/>
    <w:rsid w:val="009E097E"/>
    <w:rsid w:val="009E27B1"/>
    <w:rsid w:val="009E644C"/>
    <w:rsid w:val="00A01F9D"/>
    <w:rsid w:val="00A145FE"/>
    <w:rsid w:val="00A570FD"/>
    <w:rsid w:val="00A7329B"/>
    <w:rsid w:val="00A92C0A"/>
    <w:rsid w:val="00AC7A24"/>
    <w:rsid w:val="00AD139F"/>
    <w:rsid w:val="00AD4005"/>
    <w:rsid w:val="00B01125"/>
    <w:rsid w:val="00B23F11"/>
    <w:rsid w:val="00B33523"/>
    <w:rsid w:val="00B51C50"/>
    <w:rsid w:val="00B97401"/>
    <w:rsid w:val="00BA1DBC"/>
    <w:rsid w:val="00BD564C"/>
    <w:rsid w:val="00BE3E23"/>
    <w:rsid w:val="00BF0270"/>
    <w:rsid w:val="00C13D6B"/>
    <w:rsid w:val="00C3673D"/>
    <w:rsid w:val="00C63C1D"/>
    <w:rsid w:val="00C85B51"/>
    <w:rsid w:val="00C92C99"/>
    <w:rsid w:val="00CA2F2F"/>
    <w:rsid w:val="00CA7A8D"/>
    <w:rsid w:val="00CB55C7"/>
    <w:rsid w:val="00CB645C"/>
    <w:rsid w:val="00D21A07"/>
    <w:rsid w:val="00D60707"/>
    <w:rsid w:val="00D61123"/>
    <w:rsid w:val="00D6466C"/>
    <w:rsid w:val="00D8089F"/>
    <w:rsid w:val="00D80CDD"/>
    <w:rsid w:val="00E40782"/>
    <w:rsid w:val="00E45BFA"/>
    <w:rsid w:val="00E508CF"/>
    <w:rsid w:val="00EE3CC2"/>
    <w:rsid w:val="00EE5B1B"/>
    <w:rsid w:val="00EF5799"/>
    <w:rsid w:val="00F227B3"/>
    <w:rsid w:val="00F36D5D"/>
    <w:rsid w:val="00F437C2"/>
    <w:rsid w:val="00F7105C"/>
    <w:rsid w:val="00F72358"/>
    <w:rsid w:val="00FC20CB"/>
    <w:rsid w:val="00FF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D2"/>
    <w:rPr>
      <w:rFonts w:ascii="Tahoma" w:hAnsi="Tahom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628D2"/>
    <w:pPr>
      <w:jc w:val="center"/>
    </w:pPr>
    <w:rPr>
      <w:b/>
      <w:sz w:val="24"/>
      <w:lang w:val="es-ES_tradnl"/>
    </w:rPr>
  </w:style>
  <w:style w:type="paragraph" w:styleId="Encabezado">
    <w:name w:val="header"/>
    <w:basedOn w:val="Normal"/>
    <w:rsid w:val="007628D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628D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628D2"/>
  </w:style>
  <w:style w:type="paragraph" w:styleId="Sangradetextonormal">
    <w:name w:val="Body Text Indent"/>
    <w:basedOn w:val="Normal"/>
    <w:rsid w:val="002953F2"/>
    <w:pPr>
      <w:ind w:left="360"/>
      <w:jc w:val="both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82097"/>
    <w:pPr>
      <w:ind w:left="720"/>
      <w:contextualSpacing/>
    </w:pPr>
  </w:style>
  <w:style w:type="table" w:styleId="Tablaconcuadrcula">
    <w:name w:val="Table Grid"/>
    <w:basedOn w:val="Tablanormal"/>
    <w:rsid w:val="00B97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</vt:lpstr>
    </vt:vector>
  </TitlesOfParts>
  <Company>.</Company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</dc:title>
  <dc:creator>Francisca Briones Lazo</dc:creator>
  <cp:lastModifiedBy>Lesley</cp:lastModifiedBy>
  <cp:revision>4</cp:revision>
  <cp:lastPrinted>2009-01-16T22:04:00Z</cp:lastPrinted>
  <dcterms:created xsi:type="dcterms:W3CDTF">2011-11-14T14:12:00Z</dcterms:created>
  <dcterms:modified xsi:type="dcterms:W3CDTF">2011-11-14T14:29:00Z</dcterms:modified>
</cp:coreProperties>
</file>