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87C" w:rsidRPr="0038687C" w:rsidRDefault="0038687C" w:rsidP="0038687C">
      <w:pPr>
        <w:spacing w:before="100" w:beforeAutospacing="1" w:after="100" w:afterAutospacing="1" w:line="480" w:lineRule="auto"/>
        <w:outlineLvl w:val="2"/>
        <w:rPr>
          <w:rFonts w:ascii="Arial" w:eastAsia="Times New Roman" w:hAnsi="Arial" w:cs="Arial"/>
          <w:b/>
          <w:bCs/>
          <w:color w:val="4C4C4C"/>
          <w:sz w:val="52"/>
          <w:szCs w:val="52"/>
          <w:lang w:eastAsia="es-ES"/>
        </w:rPr>
      </w:pPr>
      <w:r w:rsidRPr="0038687C">
        <w:rPr>
          <w:rFonts w:ascii="Arial" w:eastAsia="Times New Roman" w:hAnsi="Arial" w:cs="Arial"/>
          <w:b/>
          <w:bCs/>
          <w:color w:val="4C4C4C"/>
          <w:sz w:val="52"/>
          <w:szCs w:val="52"/>
          <w:lang w:eastAsia="es-ES"/>
        </w:rPr>
        <w:t>Universidad Latina De Costa Rica</w:t>
      </w:r>
    </w:p>
    <w:p w:rsidR="0038687C" w:rsidRPr="0038687C" w:rsidRDefault="0038687C" w:rsidP="0038687C">
      <w:pPr>
        <w:spacing w:before="100" w:beforeAutospacing="1" w:after="100" w:afterAutospacing="1" w:line="480" w:lineRule="auto"/>
        <w:outlineLvl w:val="2"/>
        <w:rPr>
          <w:rFonts w:ascii="Arial" w:eastAsia="Times New Roman" w:hAnsi="Arial" w:cs="Arial"/>
          <w:b/>
          <w:bCs/>
          <w:color w:val="4C4C4C"/>
          <w:sz w:val="36"/>
          <w:szCs w:val="36"/>
          <w:lang w:eastAsia="es-ES"/>
        </w:rPr>
      </w:pPr>
      <w:r w:rsidRPr="0038687C">
        <w:rPr>
          <w:rFonts w:ascii="Arial" w:eastAsia="Times New Roman" w:hAnsi="Arial" w:cs="Arial"/>
          <w:b/>
          <w:bCs/>
          <w:color w:val="4C4C4C"/>
          <w:sz w:val="36"/>
          <w:szCs w:val="36"/>
          <w:lang w:eastAsia="es-ES"/>
        </w:rPr>
        <w:t>Escuela de Ingeniería de Sistemas Informáticos</w:t>
      </w:r>
    </w:p>
    <w:p w:rsidR="0038687C" w:rsidRDefault="0038687C" w:rsidP="0038687C">
      <w:pPr>
        <w:spacing w:before="100" w:beforeAutospacing="1" w:after="100" w:afterAutospacing="1" w:line="480" w:lineRule="auto"/>
        <w:outlineLvl w:val="2"/>
        <w:rPr>
          <w:rFonts w:ascii="Arial" w:eastAsia="Times New Roman" w:hAnsi="Arial" w:cs="Arial"/>
          <w:b/>
          <w:bCs/>
          <w:color w:val="4C4C4C"/>
          <w:sz w:val="36"/>
          <w:szCs w:val="36"/>
          <w:lang w:eastAsia="es-ES"/>
        </w:rPr>
      </w:pPr>
    </w:p>
    <w:p w:rsidR="0038687C" w:rsidRPr="0038687C" w:rsidRDefault="0038687C" w:rsidP="0038687C">
      <w:pPr>
        <w:spacing w:before="100" w:beforeAutospacing="1" w:after="100" w:afterAutospacing="1" w:line="480" w:lineRule="auto"/>
        <w:outlineLvl w:val="2"/>
        <w:rPr>
          <w:rFonts w:ascii="Arial" w:eastAsia="Times New Roman" w:hAnsi="Arial" w:cs="Arial"/>
          <w:b/>
          <w:bCs/>
          <w:color w:val="4C4C4C"/>
          <w:sz w:val="36"/>
          <w:szCs w:val="36"/>
          <w:lang w:eastAsia="es-ES"/>
        </w:rPr>
      </w:pPr>
      <w:r w:rsidRPr="0038687C">
        <w:rPr>
          <w:rFonts w:ascii="Arial" w:eastAsia="Times New Roman" w:hAnsi="Arial" w:cs="Arial"/>
          <w:b/>
          <w:bCs/>
          <w:color w:val="4C4C4C"/>
          <w:sz w:val="36"/>
          <w:szCs w:val="36"/>
          <w:lang w:eastAsia="es-ES"/>
        </w:rPr>
        <w:t xml:space="preserve">Materia: </w:t>
      </w:r>
      <w:r w:rsidRPr="0038687C">
        <w:rPr>
          <w:rFonts w:ascii="Arial" w:eastAsia="Times New Roman" w:hAnsi="Arial" w:cs="Arial"/>
          <w:bCs/>
          <w:color w:val="4C4C4C"/>
          <w:sz w:val="36"/>
          <w:szCs w:val="36"/>
          <w:lang w:eastAsia="es-ES"/>
        </w:rPr>
        <w:t>Programación</w:t>
      </w:r>
      <w:r w:rsidRPr="0038687C">
        <w:rPr>
          <w:rFonts w:ascii="Arial" w:eastAsia="Times New Roman" w:hAnsi="Arial" w:cs="Arial"/>
          <w:b/>
          <w:bCs/>
          <w:color w:val="4C4C4C"/>
          <w:sz w:val="36"/>
          <w:szCs w:val="36"/>
          <w:lang w:eastAsia="es-ES"/>
        </w:rPr>
        <w:t xml:space="preserve"> </w:t>
      </w:r>
    </w:p>
    <w:p w:rsidR="0038687C" w:rsidRDefault="0038687C" w:rsidP="0038687C">
      <w:pPr>
        <w:spacing w:before="100" w:beforeAutospacing="1" w:after="100" w:afterAutospacing="1" w:line="480" w:lineRule="auto"/>
        <w:outlineLvl w:val="2"/>
        <w:rPr>
          <w:rFonts w:ascii="Arial" w:eastAsia="Times New Roman" w:hAnsi="Arial" w:cs="Arial"/>
          <w:b/>
          <w:bCs/>
          <w:color w:val="4C4C4C"/>
          <w:sz w:val="36"/>
          <w:szCs w:val="36"/>
          <w:lang w:eastAsia="es-ES"/>
        </w:rPr>
      </w:pPr>
    </w:p>
    <w:p w:rsidR="0038687C" w:rsidRPr="0038687C" w:rsidRDefault="0038687C" w:rsidP="0038687C">
      <w:pPr>
        <w:spacing w:before="100" w:beforeAutospacing="1" w:after="100" w:afterAutospacing="1" w:line="480" w:lineRule="auto"/>
        <w:outlineLvl w:val="2"/>
        <w:rPr>
          <w:rFonts w:ascii="Arial" w:eastAsia="Times New Roman" w:hAnsi="Arial" w:cs="Arial"/>
          <w:b/>
          <w:bCs/>
          <w:color w:val="4C4C4C"/>
          <w:sz w:val="36"/>
          <w:szCs w:val="36"/>
          <w:lang w:eastAsia="es-ES"/>
        </w:rPr>
      </w:pPr>
      <w:r w:rsidRPr="0038687C">
        <w:rPr>
          <w:rFonts w:ascii="Arial" w:eastAsia="Times New Roman" w:hAnsi="Arial" w:cs="Arial"/>
          <w:b/>
          <w:bCs/>
          <w:color w:val="4C4C4C"/>
          <w:sz w:val="36"/>
          <w:szCs w:val="36"/>
          <w:lang w:eastAsia="es-ES"/>
        </w:rPr>
        <w:t xml:space="preserve">Profesor: </w:t>
      </w:r>
      <w:r w:rsidRPr="0038687C">
        <w:rPr>
          <w:rFonts w:ascii="Arial" w:eastAsia="Times New Roman" w:hAnsi="Arial" w:cs="Arial"/>
          <w:bCs/>
          <w:color w:val="4C4C4C"/>
          <w:sz w:val="36"/>
          <w:szCs w:val="36"/>
          <w:lang w:eastAsia="es-ES"/>
        </w:rPr>
        <w:t>Jorge Isaac Vásquez Valencia</w:t>
      </w:r>
    </w:p>
    <w:p w:rsidR="0038687C" w:rsidRDefault="0038687C" w:rsidP="0038687C">
      <w:pPr>
        <w:spacing w:before="100" w:beforeAutospacing="1" w:after="100" w:afterAutospacing="1" w:line="480" w:lineRule="auto"/>
        <w:outlineLvl w:val="2"/>
        <w:rPr>
          <w:rFonts w:ascii="Arial" w:eastAsia="Times New Roman" w:hAnsi="Arial" w:cs="Arial"/>
          <w:b/>
          <w:bCs/>
          <w:color w:val="4C4C4C"/>
          <w:sz w:val="36"/>
          <w:szCs w:val="36"/>
          <w:lang w:eastAsia="es-ES"/>
        </w:rPr>
      </w:pPr>
    </w:p>
    <w:p w:rsidR="0038687C" w:rsidRPr="0038687C" w:rsidRDefault="0038687C" w:rsidP="0038687C">
      <w:pPr>
        <w:spacing w:before="100" w:beforeAutospacing="1" w:after="100" w:afterAutospacing="1" w:line="480" w:lineRule="auto"/>
        <w:outlineLvl w:val="2"/>
        <w:rPr>
          <w:rFonts w:ascii="Arial" w:eastAsia="Times New Roman" w:hAnsi="Arial" w:cs="Arial"/>
          <w:b/>
          <w:bCs/>
          <w:color w:val="4C4C4C"/>
          <w:sz w:val="36"/>
          <w:szCs w:val="36"/>
          <w:lang w:eastAsia="es-ES"/>
        </w:rPr>
      </w:pPr>
      <w:r w:rsidRPr="0038687C">
        <w:rPr>
          <w:rFonts w:ascii="Arial" w:eastAsia="Times New Roman" w:hAnsi="Arial" w:cs="Arial"/>
          <w:b/>
          <w:bCs/>
          <w:color w:val="4C4C4C"/>
          <w:sz w:val="36"/>
          <w:szCs w:val="36"/>
          <w:lang w:eastAsia="es-ES"/>
        </w:rPr>
        <w:t xml:space="preserve">Estudiante: </w:t>
      </w:r>
      <w:r w:rsidRPr="0038687C">
        <w:rPr>
          <w:rFonts w:ascii="Arial" w:eastAsia="Times New Roman" w:hAnsi="Arial" w:cs="Arial"/>
          <w:bCs/>
          <w:color w:val="4C4C4C"/>
          <w:sz w:val="36"/>
          <w:szCs w:val="36"/>
          <w:lang w:eastAsia="es-ES"/>
        </w:rPr>
        <w:t>Brayan Guzmán Sánchez</w:t>
      </w:r>
    </w:p>
    <w:p w:rsidR="0038687C" w:rsidRDefault="0038687C" w:rsidP="0038687C">
      <w:pPr>
        <w:spacing w:before="100" w:beforeAutospacing="1" w:after="100" w:afterAutospacing="1" w:line="480" w:lineRule="auto"/>
        <w:outlineLvl w:val="2"/>
        <w:rPr>
          <w:rFonts w:ascii="Arial" w:eastAsia="Times New Roman" w:hAnsi="Arial" w:cs="Arial"/>
          <w:b/>
          <w:bCs/>
          <w:color w:val="4C4C4C"/>
          <w:sz w:val="36"/>
          <w:szCs w:val="36"/>
          <w:lang w:eastAsia="es-ES"/>
        </w:rPr>
      </w:pPr>
    </w:p>
    <w:p w:rsidR="0038687C" w:rsidRPr="0038687C" w:rsidRDefault="0038687C" w:rsidP="0038687C">
      <w:pPr>
        <w:spacing w:before="100" w:beforeAutospacing="1" w:after="100" w:afterAutospacing="1" w:line="480" w:lineRule="auto"/>
        <w:outlineLvl w:val="2"/>
        <w:rPr>
          <w:rFonts w:ascii="Arial" w:eastAsia="Times New Roman" w:hAnsi="Arial" w:cs="Arial"/>
          <w:bCs/>
          <w:color w:val="4C4C4C"/>
          <w:sz w:val="36"/>
          <w:szCs w:val="36"/>
          <w:lang w:eastAsia="es-ES"/>
        </w:rPr>
      </w:pPr>
      <w:r w:rsidRPr="0038687C">
        <w:rPr>
          <w:rFonts w:ascii="Arial" w:eastAsia="Times New Roman" w:hAnsi="Arial" w:cs="Arial"/>
          <w:b/>
          <w:bCs/>
          <w:color w:val="4C4C4C"/>
          <w:sz w:val="36"/>
          <w:szCs w:val="36"/>
          <w:lang w:eastAsia="es-ES"/>
        </w:rPr>
        <w:t xml:space="preserve">Fecha: </w:t>
      </w:r>
      <w:r w:rsidRPr="0038687C">
        <w:rPr>
          <w:rFonts w:ascii="Arial" w:eastAsia="Times New Roman" w:hAnsi="Arial" w:cs="Arial"/>
          <w:bCs/>
          <w:color w:val="4C4C4C"/>
          <w:sz w:val="36"/>
          <w:szCs w:val="36"/>
          <w:lang w:eastAsia="es-ES"/>
        </w:rPr>
        <w:t>21/05/2018</w:t>
      </w:r>
    </w:p>
    <w:p w:rsidR="0038687C" w:rsidRDefault="0038687C" w:rsidP="00EE2D4A">
      <w:pPr>
        <w:spacing w:before="100" w:beforeAutospacing="1" w:after="100" w:afterAutospacing="1" w:line="360" w:lineRule="auto"/>
        <w:outlineLvl w:val="2"/>
        <w:rPr>
          <w:rFonts w:ascii="Arial" w:eastAsia="Times New Roman" w:hAnsi="Arial" w:cs="Arial"/>
          <w:b/>
          <w:bCs/>
          <w:color w:val="4C4C4C"/>
          <w:lang w:eastAsia="es-ES"/>
        </w:rPr>
      </w:pPr>
    </w:p>
    <w:p w:rsidR="0038687C" w:rsidRDefault="0038687C">
      <w:pPr>
        <w:rPr>
          <w:rFonts w:ascii="Arial" w:eastAsia="Times New Roman" w:hAnsi="Arial" w:cs="Arial"/>
          <w:b/>
          <w:bCs/>
          <w:color w:val="4C4C4C"/>
          <w:lang w:eastAsia="es-ES"/>
        </w:rPr>
      </w:pPr>
      <w:r>
        <w:rPr>
          <w:rFonts w:ascii="Arial" w:eastAsia="Times New Roman" w:hAnsi="Arial" w:cs="Arial"/>
          <w:b/>
          <w:bCs/>
          <w:color w:val="4C4C4C"/>
          <w:lang w:eastAsia="es-ES"/>
        </w:rPr>
        <w:br w:type="page"/>
      </w:r>
    </w:p>
    <w:p w:rsidR="00495619" w:rsidRPr="00495619" w:rsidRDefault="00495619" w:rsidP="00EE2D4A">
      <w:pPr>
        <w:spacing w:before="100" w:beforeAutospacing="1" w:after="100" w:afterAutospacing="1" w:line="360" w:lineRule="auto"/>
        <w:outlineLvl w:val="2"/>
        <w:rPr>
          <w:rFonts w:ascii="Arial" w:eastAsia="Times New Roman" w:hAnsi="Arial" w:cs="Arial"/>
          <w:color w:val="4C4C4C"/>
          <w:lang w:eastAsia="es-ES"/>
        </w:rPr>
      </w:pPr>
      <w:r w:rsidRPr="00EE2D4A">
        <w:rPr>
          <w:rFonts w:ascii="Arial" w:eastAsia="Times New Roman" w:hAnsi="Arial" w:cs="Arial"/>
          <w:b/>
          <w:bCs/>
          <w:color w:val="4C4C4C"/>
          <w:lang w:eastAsia="es-ES"/>
        </w:rPr>
        <w:lastRenderedPageBreak/>
        <w:t>Modelo de Cascada</w:t>
      </w:r>
    </w:p>
    <w:p w:rsidR="00495619" w:rsidRPr="00495619" w:rsidRDefault="00495619" w:rsidP="00EE2D4A">
      <w:pPr>
        <w:spacing w:before="100" w:beforeAutospacing="1" w:after="100" w:afterAutospacing="1" w:line="360" w:lineRule="auto"/>
        <w:rPr>
          <w:rFonts w:ascii="Arial" w:eastAsia="Times New Roman" w:hAnsi="Arial" w:cs="Arial"/>
          <w:color w:val="4C4C4C"/>
          <w:lang w:eastAsia="es-ES"/>
        </w:rPr>
      </w:pPr>
      <w:r w:rsidRPr="00EE2D4A">
        <w:rPr>
          <w:rFonts w:ascii="Arial" w:eastAsia="Times New Roman" w:hAnsi="Arial" w:cs="Arial"/>
          <w:color w:val="4C4C4C"/>
          <w:lang w:eastAsia="es-ES"/>
        </w:rPr>
        <w:t xml:space="preserve">En </w:t>
      </w:r>
      <w:r w:rsidRPr="00495619">
        <w:rPr>
          <w:rFonts w:ascii="Arial" w:eastAsia="Times New Roman" w:hAnsi="Arial" w:cs="Arial"/>
          <w:color w:val="4C4C4C"/>
          <w:lang w:eastAsia="es-ES"/>
        </w:rPr>
        <w:t>este modelo cada etapa representa una unidad de desarrollo con un pequeño descanso en el medio. Por lo tanto, cada siguiente etapa inicia tan pronto como la anterior haya culminado, y esos descansos son usados para confirmaciones del lado del cliente.</w:t>
      </w:r>
    </w:p>
    <w:p w:rsidR="00495619" w:rsidRPr="00495619" w:rsidRDefault="00495619" w:rsidP="00EE2D4A">
      <w:pPr>
        <w:spacing w:before="100" w:beforeAutospacing="1" w:after="100" w:afterAutospacing="1" w:line="360" w:lineRule="auto"/>
        <w:rPr>
          <w:rFonts w:ascii="Arial" w:eastAsia="Times New Roman" w:hAnsi="Arial" w:cs="Arial"/>
          <w:color w:val="4C4C4C"/>
          <w:lang w:eastAsia="es-ES"/>
        </w:rPr>
      </w:pPr>
      <w:r w:rsidRPr="00495619">
        <w:rPr>
          <w:rFonts w:ascii="Arial" w:eastAsia="Times New Roman" w:hAnsi="Arial" w:cs="Arial"/>
          <w:color w:val="4C4C4C"/>
          <w:lang w:eastAsia="es-ES"/>
        </w:rPr>
        <w:t>Adicionalmente, este es considerado como el método tradicional de explicar el proceso de desarrollo de software en ingeniería de software, por lo que actualmente es visto como anticuado. Sin embargo, aún sigue siendo aplicado a proyectos con metas claras y requisitos que demandan hasta 100 horas de desarrollo, sobre todo considerando que este enfoque permite a los negocios deshacerse del papeleo innecesario, reuniones regulares que consumen</w:t>
      </w:r>
      <w:r w:rsidR="00EE2D4A" w:rsidRPr="00EE2D4A">
        <w:rPr>
          <w:rFonts w:ascii="Arial" w:eastAsia="Times New Roman" w:hAnsi="Arial" w:cs="Arial"/>
          <w:color w:val="4C4C4C"/>
          <w:lang w:eastAsia="es-ES"/>
        </w:rPr>
        <w:t xml:space="preserve"> mucho tiempo y retrasos en sus procesos de negocios.</w:t>
      </w:r>
    </w:p>
    <w:p w:rsidR="00495619" w:rsidRPr="00EE2D4A" w:rsidRDefault="00495619" w:rsidP="00EE2D4A">
      <w:pPr>
        <w:pStyle w:val="Ttulo3"/>
        <w:spacing w:line="360" w:lineRule="auto"/>
        <w:rPr>
          <w:rFonts w:ascii="Arial" w:hAnsi="Arial" w:cs="Arial"/>
          <w:b w:val="0"/>
          <w:bCs w:val="0"/>
          <w:color w:val="4C4C4C"/>
          <w:sz w:val="22"/>
          <w:szCs w:val="22"/>
        </w:rPr>
      </w:pPr>
      <w:r w:rsidRPr="00EE2D4A">
        <w:rPr>
          <w:rStyle w:val="Textoennegrita"/>
          <w:rFonts w:ascii="Arial" w:hAnsi="Arial" w:cs="Arial"/>
          <w:b/>
          <w:bCs/>
          <w:color w:val="4C4C4C"/>
          <w:sz w:val="22"/>
          <w:szCs w:val="22"/>
        </w:rPr>
        <w:t> Modelo de Espiral</w:t>
      </w:r>
    </w:p>
    <w:p w:rsidR="00495619" w:rsidRPr="00EE2D4A" w:rsidRDefault="00495619" w:rsidP="00EE2D4A">
      <w:pPr>
        <w:pStyle w:val="NormalWeb"/>
        <w:spacing w:line="360" w:lineRule="auto"/>
        <w:rPr>
          <w:rFonts w:ascii="Arial" w:hAnsi="Arial" w:cs="Arial"/>
          <w:color w:val="4C4C4C"/>
          <w:sz w:val="22"/>
          <w:szCs w:val="22"/>
        </w:rPr>
      </w:pPr>
      <w:r w:rsidRPr="00EE2D4A">
        <w:rPr>
          <w:rFonts w:ascii="Arial" w:hAnsi="Arial" w:cs="Arial"/>
          <w:color w:val="4C4C4C"/>
          <w:sz w:val="22"/>
          <w:szCs w:val="22"/>
        </w:rPr>
        <w:t>Mientras que la metodología de la cascada ofrece una estructura ordenada para el desarrollo de software, las demandas de tiempo reducido al mercado hacen que sus pasos en serie sean inapropiados.</w:t>
      </w:r>
    </w:p>
    <w:p w:rsidR="00495619" w:rsidRPr="00EE2D4A" w:rsidRDefault="00495619" w:rsidP="00EE2D4A">
      <w:pPr>
        <w:pStyle w:val="NormalWeb"/>
        <w:spacing w:line="360" w:lineRule="auto"/>
        <w:rPr>
          <w:rFonts w:ascii="Arial" w:hAnsi="Arial" w:cs="Arial"/>
          <w:color w:val="4C4C4C"/>
          <w:sz w:val="22"/>
          <w:szCs w:val="22"/>
        </w:rPr>
      </w:pPr>
      <w:r w:rsidRPr="00EE2D4A">
        <w:rPr>
          <w:rFonts w:ascii="Arial" w:hAnsi="Arial" w:cs="Arial"/>
          <w:color w:val="4C4C4C"/>
          <w:sz w:val="22"/>
          <w:szCs w:val="22"/>
        </w:rPr>
        <w:t>El siguiente paso evolutivo desde la cascada es donde se realizan los diversos pasos para múltiples entregas o traspasos. La última evolución de la caída del agua es la espiral, aprovechando el hecho de que los proyectos de desarrollo funcionan mejor cuando son incrementales e iterativos.</w:t>
      </w:r>
    </w:p>
    <w:p w:rsidR="00495619" w:rsidRPr="00EE2D4A" w:rsidRDefault="00495619" w:rsidP="00EE2D4A">
      <w:pPr>
        <w:pStyle w:val="NormalWeb"/>
        <w:spacing w:line="360" w:lineRule="auto"/>
        <w:rPr>
          <w:rFonts w:ascii="Arial" w:hAnsi="Arial" w:cs="Arial"/>
          <w:color w:val="4C4C4C"/>
          <w:sz w:val="22"/>
          <w:szCs w:val="22"/>
        </w:rPr>
      </w:pPr>
      <w:r w:rsidRPr="00EE2D4A">
        <w:rPr>
          <w:rFonts w:ascii="Arial" w:hAnsi="Arial" w:cs="Arial"/>
          <w:color w:val="4C4C4C"/>
          <w:sz w:val="22"/>
          <w:szCs w:val="22"/>
        </w:rPr>
        <w:t>La metodología espiral refleja la relación de tareas con prototipos rápidos, mayor paralelismo y concurrencia en las actividades de diseño y construcción. El método en espiral debe todavía ser planificado metódicamente, con las tareas y entregables identificados para cada paso en la espiral.</w:t>
      </w:r>
    </w:p>
    <w:p w:rsidR="00495619" w:rsidRPr="00EE2D4A" w:rsidRDefault="00495619" w:rsidP="00EE2D4A">
      <w:pPr>
        <w:pStyle w:val="Ttulo3"/>
        <w:spacing w:line="360" w:lineRule="auto"/>
        <w:rPr>
          <w:rFonts w:ascii="Arial" w:hAnsi="Arial" w:cs="Arial"/>
          <w:b w:val="0"/>
          <w:bCs w:val="0"/>
          <w:color w:val="4C4C4C"/>
          <w:sz w:val="22"/>
          <w:szCs w:val="22"/>
        </w:rPr>
      </w:pPr>
      <w:r w:rsidRPr="00EE2D4A">
        <w:rPr>
          <w:rStyle w:val="Textoennegrita"/>
          <w:rFonts w:ascii="Arial" w:hAnsi="Arial" w:cs="Arial"/>
          <w:b/>
          <w:bCs/>
          <w:color w:val="4C4C4C"/>
          <w:sz w:val="22"/>
          <w:szCs w:val="22"/>
        </w:rPr>
        <w:t> Metodología de Prototipo</w:t>
      </w:r>
    </w:p>
    <w:p w:rsidR="00495619" w:rsidRPr="00EE2D4A" w:rsidRDefault="00495619" w:rsidP="00EE2D4A">
      <w:pPr>
        <w:pStyle w:val="NormalWeb"/>
        <w:spacing w:line="360" w:lineRule="auto"/>
        <w:rPr>
          <w:rFonts w:ascii="Arial" w:hAnsi="Arial" w:cs="Arial"/>
          <w:color w:val="4C4C4C"/>
          <w:sz w:val="22"/>
          <w:szCs w:val="22"/>
        </w:rPr>
      </w:pPr>
      <w:r w:rsidRPr="00EE2D4A">
        <w:rPr>
          <w:rFonts w:ascii="Arial" w:hAnsi="Arial" w:cs="Arial"/>
          <w:color w:val="4C4C4C"/>
          <w:sz w:val="22"/>
          <w:szCs w:val="22"/>
        </w:rPr>
        <w:t>Es un procedimiento de desarrollo especializado que permite a los desarrolladores la posibilidad de poder solo hacer la muestra de la resolución para poder  validar su esencia funcional ante los clientes, y hacer los cambios que sean fundamentales antes de crear la solución final auténtica. De hecho, la mejor parte de esta metodología es que tiende a resolver un conjunto de problemas de diversificación que ocurren con el método de la cascada.</w:t>
      </w:r>
    </w:p>
    <w:p w:rsidR="00495619" w:rsidRPr="00EE2D4A" w:rsidRDefault="00495619" w:rsidP="00EE2D4A">
      <w:pPr>
        <w:pStyle w:val="NormalWeb"/>
        <w:spacing w:line="360" w:lineRule="auto"/>
        <w:rPr>
          <w:rFonts w:ascii="Arial" w:hAnsi="Arial" w:cs="Arial"/>
          <w:color w:val="4C4C4C"/>
          <w:sz w:val="22"/>
          <w:szCs w:val="22"/>
        </w:rPr>
      </w:pPr>
      <w:r w:rsidRPr="00EE2D4A">
        <w:rPr>
          <w:rFonts w:ascii="Arial" w:hAnsi="Arial" w:cs="Arial"/>
          <w:color w:val="4C4C4C"/>
          <w:sz w:val="22"/>
          <w:szCs w:val="22"/>
        </w:rPr>
        <w:lastRenderedPageBreak/>
        <w:t>Además de esto, la gran ventaja de optar por este enfoque es que da una idea clara sobre el proceso funcional del software, reduce el riesgo de falla en una funcionalidad de software y asiste bien en la recolección de requisitos y en el análisis general.</w:t>
      </w:r>
    </w:p>
    <w:p w:rsidR="00495619" w:rsidRPr="00EE2D4A" w:rsidRDefault="00495619" w:rsidP="00EE2D4A">
      <w:pPr>
        <w:pStyle w:val="Ttulo3"/>
        <w:spacing w:line="360" w:lineRule="auto"/>
        <w:rPr>
          <w:rFonts w:ascii="Arial" w:hAnsi="Arial" w:cs="Arial"/>
          <w:b w:val="0"/>
          <w:bCs w:val="0"/>
          <w:color w:val="4C4C4C"/>
          <w:sz w:val="22"/>
          <w:szCs w:val="22"/>
        </w:rPr>
      </w:pPr>
      <w:r w:rsidRPr="00EE2D4A">
        <w:rPr>
          <w:rStyle w:val="Textoennegrita"/>
          <w:rFonts w:ascii="Arial" w:hAnsi="Arial" w:cs="Arial"/>
          <w:b/>
          <w:bCs/>
          <w:color w:val="4C4C4C"/>
          <w:sz w:val="22"/>
          <w:szCs w:val="22"/>
        </w:rPr>
        <w:t>Desarrollo Rápido de Aplicaciones (RAD)</w:t>
      </w:r>
    </w:p>
    <w:p w:rsidR="00495619" w:rsidRPr="00EE2D4A" w:rsidRDefault="00495619" w:rsidP="00EE2D4A">
      <w:pPr>
        <w:pStyle w:val="NormalWeb"/>
        <w:spacing w:line="360" w:lineRule="auto"/>
        <w:rPr>
          <w:rFonts w:ascii="Arial" w:hAnsi="Arial" w:cs="Arial"/>
          <w:color w:val="4C4C4C"/>
          <w:sz w:val="22"/>
          <w:szCs w:val="22"/>
        </w:rPr>
      </w:pPr>
      <w:r w:rsidRPr="00EE2D4A">
        <w:rPr>
          <w:rFonts w:ascii="Arial" w:hAnsi="Arial" w:cs="Arial"/>
          <w:color w:val="4C4C4C"/>
          <w:sz w:val="22"/>
          <w:szCs w:val="22"/>
        </w:rPr>
        <w:t>Con el objetivo de otorgar resultados rápidos, se trata de un enfoque que está destinado a proporcionar un excelente procesos de desarrollo con la ayuda de otros enfoques, pero además, está diseñado para aumentar la viabilidad de todo el procedimiento de desarrollo de software para resaltar la participación de un usuario activo.</w:t>
      </w:r>
    </w:p>
    <w:p w:rsidR="00495619" w:rsidRPr="00EE2D4A" w:rsidRDefault="00495619" w:rsidP="00EE2D4A">
      <w:pPr>
        <w:pStyle w:val="Ttulo3"/>
        <w:spacing w:line="360" w:lineRule="auto"/>
        <w:rPr>
          <w:rFonts w:ascii="Arial" w:hAnsi="Arial" w:cs="Arial"/>
          <w:b w:val="0"/>
          <w:bCs w:val="0"/>
          <w:color w:val="4C4C4C"/>
          <w:sz w:val="22"/>
          <w:szCs w:val="22"/>
        </w:rPr>
      </w:pPr>
      <w:r w:rsidRPr="00EE2D4A">
        <w:rPr>
          <w:rStyle w:val="Textoennegrita"/>
          <w:rFonts w:ascii="Arial" w:hAnsi="Arial" w:cs="Arial"/>
          <w:b/>
          <w:bCs/>
          <w:color w:val="4C4C4C"/>
          <w:sz w:val="22"/>
          <w:szCs w:val="22"/>
        </w:rPr>
        <w:t>Metodología de Programación Extrema (XP)</w:t>
      </w:r>
    </w:p>
    <w:p w:rsidR="00495619" w:rsidRPr="00EE2D4A" w:rsidRDefault="00495619" w:rsidP="00EE2D4A">
      <w:pPr>
        <w:pStyle w:val="NormalWeb"/>
        <w:spacing w:line="360" w:lineRule="auto"/>
        <w:rPr>
          <w:rFonts w:ascii="Arial" w:hAnsi="Arial" w:cs="Arial"/>
          <w:color w:val="4C4C4C"/>
          <w:sz w:val="22"/>
          <w:szCs w:val="22"/>
        </w:rPr>
      </w:pPr>
      <w:r w:rsidRPr="00EE2D4A">
        <w:rPr>
          <w:rFonts w:ascii="Arial" w:hAnsi="Arial" w:cs="Arial"/>
          <w:color w:val="4C4C4C"/>
          <w:sz w:val="22"/>
          <w:szCs w:val="22"/>
        </w:rPr>
        <w:t>Esta metodología, se utiliza principalmente para evitar el desarrollo de funciones que actualmente no se necesitan, pero sobre todo para  para atender proyectos complicados. Sin embargo, sus métodos peculiares pueden tomar más tiempo, así como recursos humanos en comparación con otros enfoques.  </w:t>
      </w:r>
    </w:p>
    <w:p w:rsidR="00F52C8E" w:rsidRDefault="00495619" w:rsidP="00495619">
      <w:pPr>
        <w:pStyle w:val="NormalWeb"/>
        <w:jc w:val="both"/>
        <w:rPr>
          <w:rFonts w:ascii="Arial" w:hAnsi="Arial" w:cs="Arial"/>
          <w:color w:val="4C4C4C"/>
          <w:sz w:val="23"/>
          <w:szCs w:val="23"/>
        </w:rPr>
      </w:pPr>
      <w:r>
        <w:rPr>
          <w:rFonts w:ascii="Arial" w:hAnsi="Arial" w:cs="Arial"/>
          <w:color w:val="4C4C4C"/>
          <w:sz w:val="23"/>
          <w:szCs w:val="23"/>
        </w:rPr>
        <w:t> </w:t>
      </w:r>
    </w:p>
    <w:p w:rsidR="00F52C8E" w:rsidRDefault="00F52C8E" w:rsidP="00495619">
      <w:pPr>
        <w:pStyle w:val="NormalWeb"/>
        <w:jc w:val="both"/>
        <w:rPr>
          <w:rFonts w:ascii="Arial" w:hAnsi="Arial" w:cs="Arial"/>
          <w:color w:val="4C4C4C"/>
          <w:sz w:val="23"/>
          <w:szCs w:val="23"/>
        </w:rPr>
      </w:pPr>
    </w:p>
    <w:p w:rsidR="00F52C8E" w:rsidRDefault="00F52C8E" w:rsidP="00495619">
      <w:pPr>
        <w:pStyle w:val="NormalWeb"/>
        <w:jc w:val="both"/>
        <w:rPr>
          <w:rFonts w:ascii="Arial" w:hAnsi="Arial" w:cs="Arial"/>
          <w:color w:val="4C4C4C"/>
          <w:sz w:val="23"/>
          <w:szCs w:val="23"/>
        </w:rPr>
      </w:pPr>
    </w:p>
    <w:p w:rsidR="00495619" w:rsidRPr="00F52C8E" w:rsidRDefault="00F52C8E" w:rsidP="00495619">
      <w:pPr>
        <w:pStyle w:val="NormalWeb"/>
        <w:jc w:val="both"/>
        <w:rPr>
          <w:rFonts w:ascii="Arial" w:hAnsi="Arial" w:cs="Arial"/>
          <w:b/>
          <w:color w:val="4C4C4C"/>
          <w:sz w:val="22"/>
          <w:szCs w:val="22"/>
        </w:rPr>
      </w:pPr>
      <w:r w:rsidRPr="00F52C8E">
        <w:rPr>
          <w:rFonts w:ascii="Arial" w:hAnsi="Arial" w:cs="Arial"/>
          <w:b/>
          <w:color w:val="4C4C4C"/>
          <w:sz w:val="22"/>
          <w:szCs w:val="22"/>
        </w:rPr>
        <w:t>Otros tipos de metodologías de desarrollo</w:t>
      </w:r>
    </w:p>
    <w:p w:rsidR="00EE2D4A" w:rsidRPr="00F52C8E" w:rsidRDefault="00EE2D4A" w:rsidP="00EE2D4A">
      <w:pPr>
        <w:shd w:val="clear" w:color="auto" w:fill="FFFFFF"/>
        <w:spacing w:after="24" w:line="240" w:lineRule="auto"/>
        <w:rPr>
          <w:rFonts w:ascii="Arial" w:eastAsia="Times New Roman" w:hAnsi="Arial" w:cs="Arial"/>
          <w:b/>
          <w:bCs/>
          <w:color w:val="000000" w:themeColor="text1"/>
          <w:lang w:eastAsia="es-ES"/>
        </w:rPr>
      </w:pPr>
      <w:r w:rsidRPr="00F52C8E">
        <w:rPr>
          <w:rFonts w:ascii="Arial" w:eastAsia="Times New Roman" w:hAnsi="Arial" w:cs="Arial"/>
          <w:b/>
          <w:bCs/>
          <w:color w:val="000000" w:themeColor="text1"/>
          <w:lang w:eastAsia="es-ES"/>
        </w:rPr>
        <w:t>1970</w:t>
      </w:r>
    </w:p>
    <w:p w:rsidR="00EE2D4A" w:rsidRPr="00F52C8E" w:rsidRDefault="000C6673" w:rsidP="00EE2D4A">
      <w:pPr>
        <w:numPr>
          <w:ilvl w:val="0"/>
          <w:numId w:val="1"/>
        </w:numPr>
        <w:shd w:val="clear" w:color="auto" w:fill="FFFFFF"/>
        <w:spacing w:before="100" w:beforeAutospacing="1" w:after="24" w:line="240" w:lineRule="auto"/>
        <w:ind w:left="384"/>
        <w:rPr>
          <w:rFonts w:ascii="Arial" w:eastAsia="Times New Roman" w:hAnsi="Arial" w:cs="Arial"/>
          <w:color w:val="000000" w:themeColor="text1"/>
          <w:lang w:eastAsia="es-ES"/>
        </w:rPr>
      </w:pPr>
      <w:hyperlink r:id="rId5" w:tooltip="Programación estructurada sol (aún no redactado)" w:history="1">
        <w:r w:rsidR="00EE2D4A" w:rsidRPr="00F52C8E">
          <w:rPr>
            <w:rFonts w:ascii="Arial" w:eastAsia="Times New Roman" w:hAnsi="Arial" w:cs="Arial"/>
            <w:color w:val="000000" w:themeColor="text1"/>
            <w:lang w:eastAsia="es-ES"/>
          </w:rPr>
          <w:t>Programación estructurada sol</w:t>
        </w:r>
      </w:hyperlink>
      <w:r w:rsidR="00EE2D4A" w:rsidRPr="00F52C8E">
        <w:rPr>
          <w:rFonts w:ascii="Arial" w:eastAsia="Times New Roman" w:hAnsi="Arial" w:cs="Arial"/>
          <w:color w:val="000000" w:themeColor="text1"/>
          <w:lang w:eastAsia="es-ES"/>
        </w:rPr>
        <w:t> desde 1969</w:t>
      </w:r>
    </w:p>
    <w:p w:rsidR="00EE2D4A" w:rsidRPr="00F52C8E" w:rsidRDefault="000C6673" w:rsidP="00EE2D4A">
      <w:pPr>
        <w:numPr>
          <w:ilvl w:val="0"/>
          <w:numId w:val="1"/>
        </w:numPr>
        <w:shd w:val="clear" w:color="auto" w:fill="FFFFFF"/>
        <w:spacing w:before="100" w:beforeAutospacing="1" w:after="24" w:line="240" w:lineRule="auto"/>
        <w:ind w:left="384"/>
        <w:rPr>
          <w:rFonts w:ascii="Arial" w:eastAsia="Times New Roman" w:hAnsi="Arial" w:cs="Arial"/>
          <w:color w:val="000000" w:themeColor="text1"/>
          <w:lang w:eastAsia="es-ES"/>
        </w:rPr>
      </w:pPr>
      <w:hyperlink r:id="rId6" w:tooltip="Programación estructurada Jackson (aún no redactado)" w:history="1">
        <w:r w:rsidR="00EE2D4A" w:rsidRPr="00F52C8E">
          <w:rPr>
            <w:rFonts w:ascii="Arial" w:eastAsia="Times New Roman" w:hAnsi="Arial" w:cs="Arial"/>
            <w:color w:val="000000" w:themeColor="text1"/>
            <w:lang w:eastAsia="es-ES"/>
          </w:rPr>
          <w:t>Programación estructurada Jackson</w:t>
        </w:r>
      </w:hyperlink>
      <w:r w:rsidR="00EE2D4A" w:rsidRPr="00F52C8E">
        <w:rPr>
          <w:rFonts w:ascii="Arial" w:eastAsia="Times New Roman" w:hAnsi="Arial" w:cs="Arial"/>
          <w:color w:val="000000" w:themeColor="text1"/>
          <w:lang w:eastAsia="es-ES"/>
        </w:rPr>
        <w:t> desde 1975</w:t>
      </w:r>
    </w:p>
    <w:p w:rsidR="00EE2D4A" w:rsidRPr="00F52C8E" w:rsidRDefault="00EE2D4A" w:rsidP="00EE2D4A">
      <w:pPr>
        <w:shd w:val="clear" w:color="auto" w:fill="FFFFFF"/>
        <w:spacing w:after="24" w:line="240" w:lineRule="auto"/>
        <w:rPr>
          <w:rFonts w:ascii="Arial" w:eastAsia="Times New Roman" w:hAnsi="Arial" w:cs="Arial"/>
          <w:b/>
          <w:bCs/>
          <w:color w:val="000000" w:themeColor="text1"/>
          <w:lang w:eastAsia="es-ES"/>
        </w:rPr>
      </w:pPr>
      <w:r w:rsidRPr="00F52C8E">
        <w:rPr>
          <w:rFonts w:ascii="Arial" w:eastAsia="Times New Roman" w:hAnsi="Arial" w:cs="Arial"/>
          <w:b/>
          <w:bCs/>
          <w:color w:val="000000" w:themeColor="text1"/>
          <w:lang w:eastAsia="es-ES"/>
        </w:rPr>
        <w:t>1980</w:t>
      </w:r>
    </w:p>
    <w:p w:rsidR="00EE2D4A" w:rsidRPr="00F52C8E" w:rsidRDefault="000C6673" w:rsidP="00EE2D4A">
      <w:pPr>
        <w:numPr>
          <w:ilvl w:val="0"/>
          <w:numId w:val="2"/>
        </w:numPr>
        <w:shd w:val="clear" w:color="auto" w:fill="FFFFFF"/>
        <w:spacing w:before="100" w:beforeAutospacing="1" w:after="24" w:line="240" w:lineRule="auto"/>
        <w:ind w:left="384"/>
        <w:rPr>
          <w:rFonts w:ascii="Arial" w:eastAsia="Times New Roman" w:hAnsi="Arial" w:cs="Arial"/>
          <w:color w:val="000000" w:themeColor="text1"/>
          <w:lang w:val="en-US" w:eastAsia="es-ES"/>
        </w:rPr>
      </w:pPr>
      <w:hyperlink r:id="rId7" w:tooltip="Structured Systems Analysis and Design Methodology (aún no redactado)" w:history="1">
        <w:r w:rsidR="00EE2D4A" w:rsidRPr="00F52C8E">
          <w:rPr>
            <w:rFonts w:ascii="Arial" w:eastAsia="Times New Roman" w:hAnsi="Arial" w:cs="Arial"/>
            <w:color w:val="000000" w:themeColor="text1"/>
            <w:lang w:val="en-US" w:eastAsia="es-ES"/>
          </w:rPr>
          <w:t>Structured Systems Analysis and Design Methodology</w:t>
        </w:r>
      </w:hyperlink>
      <w:r w:rsidR="00EE2D4A" w:rsidRPr="00F52C8E">
        <w:rPr>
          <w:rFonts w:ascii="Arial" w:eastAsia="Times New Roman" w:hAnsi="Arial" w:cs="Arial"/>
          <w:color w:val="000000" w:themeColor="text1"/>
          <w:lang w:val="en-US" w:eastAsia="es-ES"/>
        </w:rPr>
        <w:t xml:space="preserve"> (SSADM) </w:t>
      </w:r>
      <w:proofErr w:type="spellStart"/>
      <w:r w:rsidR="00EE2D4A" w:rsidRPr="00F52C8E">
        <w:rPr>
          <w:rFonts w:ascii="Arial" w:eastAsia="Times New Roman" w:hAnsi="Arial" w:cs="Arial"/>
          <w:color w:val="000000" w:themeColor="text1"/>
          <w:lang w:val="en-US" w:eastAsia="es-ES"/>
        </w:rPr>
        <w:t>desde</w:t>
      </w:r>
      <w:proofErr w:type="spellEnd"/>
      <w:r w:rsidR="00EE2D4A" w:rsidRPr="00F52C8E">
        <w:rPr>
          <w:rFonts w:ascii="Arial" w:eastAsia="Times New Roman" w:hAnsi="Arial" w:cs="Arial"/>
          <w:color w:val="000000" w:themeColor="text1"/>
          <w:lang w:val="en-US" w:eastAsia="es-ES"/>
        </w:rPr>
        <w:t xml:space="preserve"> 1980</w:t>
      </w:r>
    </w:p>
    <w:p w:rsidR="00EE2D4A" w:rsidRPr="00F52C8E" w:rsidRDefault="000C6673" w:rsidP="00EE2D4A">
      <w:pPr>
        <w:numPr>
          <w:ilvl w:val="0"/>
          <w:numId w:val="2"/>
        </w:numPr>
        <w:shd w:val="clear" w:color="auto" w:fill="FFFFFF"/>
        <w:spacing w:before="100" w:beforeAutospacing="1" w:after="24" w:line="240" w:lineRule="auto"/>
        <w:ind w:left="384"/>
        <w:rPr>
          <w:rFonts w:ascii="Arial" w:eastAsia="Times New Roman" w:hAnsi="Arial" w:cs="Arial"/>
          <w:color w:val="000000" w:themeColor="text1"/>
          <w:lang w:val="en-US" w:eastAsia="es-ES"/>
        </w:rPr>
      </w:pPr>
      <w:hyperlink r:id="rId8" w:tooltip="Structured Analysis and Design Technique (aún no redactado)" w:history="1">
        <w:r w:rsidR="00EE2D4A" w:rsidRPr="00F52C8E">
          <w:rPr>
            <w:rFonts w:ascii="Arial" w:eastAsia="Times New Roman" w:hAnsi="Arial" w:cs="Arial"/>
            <w:color w:val="000000" w:themeColor="text1"/>
            <w:lang w:val="en-US" w:eastAsia="es-ES"/>
          </w:rPr>
          <w:t>Structured Analysis and Design Technique</w:t>
        </w:r>
      </w:hyperlink>
      <w:r w:rsidR="00EE2D4A" w:rsidRPr="00F52C8E">
        <w:rPr>
          <w:rFonts w:ascii="Arial" w:eastAsia="Times New Roman" w:hAnsi="Arial" w:cs="Arial"/>
          <w:color w:val="000000" w:themeColor="text1"/>
          <w:lang w:val="en-US" w:eastAsia="es-ES"/>
        </w:rPr>
        <w:t xml:space="preserve"> (SADT) </w:t>
      </w:r>
      <w:proofErr w:type="spellStart"/>
      <w:r w:rsidR="00EE2D4A" w:rsidRPr="00F52C8E">
        <w:rPr>
          <w:rFonts w:ascii="Arial" w:eastAsia="Times New Roman" w:hAnsi="Arial" w:cs="Arial"/>
          <w:color w:val="000000" w:themeColor="text1"/>
          <w:lang w:val="en-US" w:eastAsia="es-ES"/>
        </w:rPr>
        <w:t>desde</w:t>
      </w:r>
      <w:proofErr w:type="spellEnd"/>
      <w:r w:rsidR="00EE2D4A" w:rsidRPr="00F52C8E">
        <w:rPr>
          <w:rFonts w:ascii="Arial" w:eastAsia="Times New Roman" w:hAnsi="Arial" w:cs="Arial"/>
          <w:color w:val="000000" w:themeColor="text1"/>
          <w:lang w:val="en-US" w:eastAsia="es-ES"/>
        </w:rPr>
        <w:t xml:space="preserve"> 1980</w:t>
      </w:r>
    </w:p>
    <w:p w:rsidR="00EE2D4A" w:rsidRPr="00F52C8E" w:rsidRDefault="000C6673" w:rsidP="00EE2D4A">
      <w:pPr>
        <w:numPr>
          <w:ilvl w:val="0"/>
          <w:numId w:val="2"/>
        </w:numPr>
        <w:shd w:val="clear" w:color="auto" w:fill="FFFFFF"/>
        <w:spacing w:before="100" w:beforeAutospacing="1" w:after="24" w:line="240" w:lineRule="auto"/>
        <w:ind w:left="384"/>
        <w:rPr>
          <w:rFonts w:ascii="Arial" w:eastAsia="Times New Roman" w:hAnsi="Arial" w:cs="Arial"/>
          <w:color w:val="000000" w:themeColor="text1"/>
          <w:lang w:eastAsia="es-ES"/>
        </w:rPr>
      </w:pPr>
      <w:hyperlink r:id="rId9" w:tooltip="Ingeniería de la información (aún no redactado)" w:history="1">
        <w:r w:rsidR="00EE2D4A" w:rsidRPr="00F52C8E">
          <w:rPr>
            <w:rFonts w:ascii="Arial" w:eastAsia="Times New Roman" w:hAnsi="Arial" w:cs="Arial"/>
            <w:color w:val="000000" w:themeColor="text1"/>
            <w:lang w:eastAsia="es-ES"/>
          </w:rPr>
          <w:t>Ingeniería de la información</w:t>
        </w:r>
      </w:hyperlink>
      <w:r w:rsidR="00EE2D4A" w:rsidRPr="00F52C8E">
        <w:rPr>
          <w:rFonts w:ascii="Arial" w:eastAsia="Times New Roman" w:hAnsi="Arial" w:cs="Arial"/>
          <w:color w:val="000000" w:themeColor="text1"/>
          <w:lang w:eastAsia="es-ES"/>
        </w:rPr>
        <w:t> (IE/IEM) desde 1981</w:t>
      </w:r>
    </w:p>
    <w:p w:rsidR="00EE2D4A" w:rsidRPr="00F52C8E" w:rsidRDefault="00EE2D4A" w:rsidP="00EE2D4A">
      <w:pPr>
        <w:shd w:val="clear" w:color="auto" w:fill="FFFFFF"/>
        <w:spacing w:after="24" w:line="240" w:lineRule="auto"/>
        <w:rPr>
          <w:rFonts w:ascii="Arial" w:eastAsia="Times New Roman" w:hAnsi="Arial" w:cs="Arial"/>
          <w:b/>
          <w:bCs/>
          <w:color w:val="000000" w:themeColor="text1"/>
          <w:lang w:eastAsia="es-ES"/>
        </w:rPr>
      </w:pPr>
      <w:r w:rsidRPr="00F52C8E">
        <w:rPr>
          <w:rFonts w:ascii="Arial" w:eastAsia="Times New Roman" w:hAnsi="Arial" w:cs="Arial"/>
          <w:b/>
          <w:bCs/>
          <w:color w:val="000000" w:themeColor="text1"/>
          <w:lang w:eastAsia="es-ES"/>
        </w:rPr>
        <w:t>1990</w:t>
      </w:r>
    </w:p>
    <w:p w:rsidR="00EE2D4A" w:rsidRPr="00F52C8E" w:rsidRDefault="000C6673" w:rsidP="00EE2D4A">
      <w:pPr>
        <w:numPr>
          <w:ilvl w:val="0"/>
          <w:numId w:val="3"/>
        </w:numPr>
        <w:shd w:val="clear" w:color="auto" w:fill="FFFFFF"/>
        <w:spacing w:before="100" w:beforeAutospacing="1" w:after="24" w:line="240" w:lineRule="auto"/>
        <w:ind w:left="384"/>
        <w:rPr>
          <w:rFonts w:ascii="Arial" w:eastAsia="Times New Roman" w:hAnsi="Arial" w:cs="Arial"/>
          <w:color w:val="000000" w:themeColor="text1"/>
          <w:lang w:val="en-US" w:eastAsia="es-ES"/>
        </w:rPr>
      </w:pPr>
      <w:hyperlink r:id="rId10" w:tooltip="Rapid application development" w:history="1">
        <w:r w:rsidR="00EE2D4A" w:rsidRPr="00F52C8E">
          <w:rPr>
            <w:rFonts w:ascii="Arial" w:eastAsia="Times New Roman" w:hAnsi="Arial" w:cs="Arial"/>
            <w:color w:val="000000" w:themeColor="text1"/>
            <w:lang w:val="en-US" w:eastAsia="es-ES"/>
          </w:rPr>
          <w:t>Rapid application development</w:t>
        </w:r>
      </w:hyperlink>
      <w:r w:rsidR="00EE2D4A" w:rsidRPr="00F52C8E">
        <w:rPr>
          <w:rFonts w:ascii="Arial" w:eastAsia="Times New Roman" w:hAnsi="Arial" w:cs="Arial"/>
          <w:color w:val="000000" w:themeColor="text1"/>
          <w:lang w:val="en-US" w:eastAsia="es-ES"/>
        </w:rPr>
        <w:t xml:space="preserve"> (RAD) </w:t>
      </w:r>
      <w:proofErr w:type="spellStart"/>
      <w:r w:rsidR="00EE2D4A" w:rsidRPr="00F52C8E">
        <w:rPr>
          <w:rFonts w:ascii="Arial" w:eastAsia="Times New Roman" w:hAnsi="Arial" w:cs="Arial"/>
          <w:color w:val="000000" w:themeColor="text1"/>
          <w:lang w:val="en-US" w:eastAsia="es-ES"/>
        </w:rPr>
        <w:t>desde</w:t>
      </w:r>
      <w:proofErr w:type="spellEnd"/>
      <w:r w:rsidR="00EE2D4A" w:rsidRPr="00F52C8E">
        <w:rPr>
          <w:rFonts w:ascii="Arial" w:eastAsia="Times New Roman" w:hAnsi="Arial" w:cs="Arial"/>
          <w:color w:val="000000" w:themeColor="text1"/>
          <w:lang w:val="en-US" w:eastAsia="es-ES"/>
        </w:rPr>
        <w:t xml:space="preserve"> 1991.</w:t>
      </w:r>
    </w:p>
    <w:p w:rsidR="00EE2D4A" w:rsidRPr="00F52C8E" w:rsidRDefault="000C6673" w:rsidP="00EE2D4A">
      <w:pPr>
        <w:numPr>
          <w:ilvl w:val="0"/>
          <w:numId w:val="3"/>
        </w:numPr>
        <w:shd w:val="clear" w:color="auto" w:fill="FFFFFF"/>
        <w:spacing w:before="100" w:beforeAutospacing="1" w:after="24" w:line="240" w:lineRule="auto"/>
        <w:ind w:left="384"/>
        <w:rPr>
          <w:rFonts w:ascii="Arial" w:eastAsia="Times New Roman" w:hAnsi="Arial" w:cs="Arial"/>
          <w:color w:val="000000" w:themeColor="text1"/>
          <w:lang w:eastAsia="es-ES"/>
        </w:rPr>
      </w:pPr>
      <w:hyperlink r:id="rId11" w:tooltip="Programación orientada a objetos" w:history="1">
        <w:r w:rsidR="00EE2D4A" w:rsidRPr="00F52C8E">
          <w:rPr>
            <w:rFonts w:ascii="Arial" w:eastAsia="Times New Roman" w:hAnsi="Arial" w:cs="Arial"/>
            <w:color w:val="000000" w:themeColor="text1"/>
            <w:lang w:eastAsia="es-ES"/>
          </w:rPr>
          <w:t>Programación orientada a objetos</w:t>
        </w:r>
      </w:hyperlink>
      <w:r w:rsidR="00EE2D4A" w:rsidRPr="00F52C8E">
        <w:rPr>
          <w:rFonts w:ascii="Arial" w:eastAsia="Times New Roman" w:hAnsi="Arial" w:cs="Arial"/>
          <w:color w:val="000000" w:themeColor="text1"/>
          <w:lang w:eastAsia="es-ES"/>
        </w:rPr>
        <w:t> (OOP) a lo largo de la década de los 90's</w:t>
      </w:r>
    </w:p>
    <w:p w:rsidR="00EE2D4A" w:rsidRPr="00F52C8E" w:rsidRDefault="000C6673" w:rsidP="00EE2D4A">
      <w:pPr>
        <w:numPr>
          <w:ilvl w:val="0"/>
          <w:numId w:val="3"/>
        </w:numPr>
        <w:shd w:val="clear" w:color="auto" w:fill="FFFFFF"/>
        <w:spacing w:before="100" w:beforeAutospacing="1" w:after="24" w:line="240" w:lineRule="auto"/>
        <w:ind w:left="384"/>
        <w:rPr>
          <w:rFonts w:ascii="Arial" w:eastAsia="Times New Roman" w:hAnsi="Arial" w:cs="Arial"/>
          <w:color w:val="000000" w:themeColor="text1"/>
          <w:lang w:val="en-US" w:eastAsia="es-ES"/>
        </w:rPr>
      </w:pPr>
      <w:hyperlink r:id="rId12" w:tooltip="Virtual finite state machine (aún no redactado)" w:history="1">
        <w:r w:rsidR="00EE2D4A" w:rsidRPr="00F52C8E">
          <w:rPr>
            <w:rFonts w:ascii="Arial" w:eastAsia="Times New Roman" w:hAnsi="Arial" w:cs="Arial"/>
            <w:color w:val="000000" w:themeColor="text1"/>
            <w:lang w:val="en-US" w:eastAsia="es-ES"/>
          </w:rPr>
          <w:t>Virtual finite state machine</w:t>
        </w:r>
      </w:hyperlink>
      <w:r w:rsidR="00EE2D4A" w:rsidRPr="00F52C8E">
        <w:rPr>
          <w:rFonts w:ascii="Arial" w:eastAsia="Times New Roman" w:hAnsi="Arial" w:cs="Arial"/>
          <w:color w:val="000000" w:themeColor="text1"/>
          <w:lang w:val="en-US" w:eastAsia="es-ES"/>
        </w:rPr>
        <w:t xml:space="preserve"> (VFSM) </w:t>
      </w:r>
      <w:proofErr w:type="spellStart"/>
      <w:r w:rsidR="00EE2D4A" w:rsidRPr="00F52C8E">
        <w:rPr>
          <w:rFonts w:ascii="Arial" w:eastAsia="Times New Roman" w:hAnsi="Arial" w:cs="Arial"/>
          <w:color w:val="000000" w:themeColor="text1"/>
          <w:lang w:val="en-US" w:eastAsia="es-ES"/>
        </w:rPr>
        <w:t>desde</w:t>
      </w:r>
      <w:proofErr w:type="spellEnd"/>
      <w:r w:rsidR="00EE2D4A" w:rsidRPr="00F52C8E">
        <w:rPr>
          <w:rFonts w:ascii="Arial" w:eastAsia="Times New Roman" w:hAnsi="Arial" w:cs="Arial"/>
          <w:color w:val="000000" w:themeColor="text1"/>
          <w:lang w:val="en-US" w:eastAsia="es-ES"/>
        </w:rPr>
        <w:t xml:space="preserve"> 1990s</w:t>
      </w:r>
    </w:p>
    <w:p w:rsidR="00EE2D4A" w:rsidRPr="00F52C8E" w:rsidRDefault="000C6673" w:rsidP="00EE2D4A">
      <w:pPr>
        <w:numPr>
          <w:ilvl w:val="0"/>
          <w:numId w:val="3"/>
        </w:numPr>
        <w:shd w:val="clear" w:color="auto" w:fill="FFFFFF"/>
        <w:spacing w:before="100" w:beforeAutospacing="1" w:after="24" w:line="240" w:lineRule="auto"/>
        <w:ind w:left="384"/>
        <w:rPr>
          <w:rFonts w:ascii="Arial" w:eastAsia="Times New Roman" w:hAnsi="Arial" w:cs="Arial"/>
          <w:color w:val="000000" w:themeColor="text1"/>
          <w:lang w:val="en-US" w:eastAsia="es-ES"/>
        </w:rPr>
      </w:pPr>
      <w:hyperlink r:id="rId13" w:tooltip="Dynamic Systems Development Method" w:history="1">
        <w:r w:rsidR="00EE2D4A" w:rsidRPr="00F52C8E">
          <w:rPr>
            <w:rFonts w:ascii="Arial" w:eastAsia="Times New Roman" w:hAnsi="Arial" w:cs="Arial"/>
            <w:color w:val="000000" w:themeColor="text1"/>
            <w:lang w:val="en-US" w:eastAsia="es-ES"/>
          </w:rPr>
          <w:t>Dynamic Systems Development Method</w:t>
        </w:r>
      </w:hyperlink>
      <w:r w:rsidR="00EE2D4A" w:rsidRPr="00F52C8E">
        <w:rPr>
          <w:rFonts w:ascii="Arial" w:eastAsia="Times New Roman" w:hAnsi="Arial" w:cs="Arial"/>
          <w:color w:val="000000" w:themeColor="text1"/>
          <w:lang w:val="en-US" w:eastAsia="es-ES"/>
        </w:rPr>
        <w:t> </w:t>
      </w:r>
      <w:proofErr w:type="spellStart"/>
      <w:r w:rsidR="00EE2D4A" w:rsidRPr="00F52C8E">
        <w:rPr>
          <w:rFonts w:ascii="Arial" w:eastAsia="Times New Roman" w:hAnsi="Arial" w:cs="Arial"/>
          <w:color w:val="000000" w:themeColor="text1"/>
          <w:lang w:val="en-US" w:eastAsia="es-ES"/>
        </w:rPr>
        <w:t>desarrollado</w:t>
      </w:r>
      <w:proofErr w:type="spellEnd"/>
      <w:r w:rsidR="00EE2D4A" w:rsidRPr="00F52C8E">
        <w:rPr>
          <w:rFonts w:ascii="Arial" w:eastAsia="Times New Roman" w:hAnsi="Arial" w:cs="Arial"/>
          <w:color w:val="000000" w:themeColor="text1"/>
          <w:lang w:val="en-US" w:eastAsia="es-ES"/>
        </w:rPr>
        <w:t xml:space="preserve"> </w:t>
      </w:r>
      <w:proofErr w:type="spellStart"/>
      <w:r w:rsidR="00EE2D4A" w:rsidRPr="00F52C8E">
        <w:rPr>
          <w:rFonts w:ascii="Arial" w:eastAsia="Times New Roman" w:hAnsi="Arial" w:cs="Arial"/>
          <w:color w:val="000000" w:themeColor="text1"/>
          <w:lang w:val="en-US" w:eastAsia="es-ES"/>
        </w:rPr>
        <w:t>en</w:t>
      </w:r>
      <w:proofErr w:type="spellEnd"/>
      <w:r w:rsidR="00EE2D4A" w:rsidRPr="00F52C8E">
        <w:rPr>
          <w:rFonts w:ascii="Arial" w:eastAsia="Times New Roman" w:hAnsi="Arial" w:cs="Arial"/>
          <w:color w:val="000000" w:themeColor="text1"/>
          <w:lang w:val="en-US" w:eastAsia="es-ES"/>
        </w:rPr>
        <w:t xml:space="preserve"> UK </w:t>
      </w:r>
      <w:proofErr w:type="spellStart"/>
      <w:r w:rsidR="00EE2D4A" w:rsidRPr="00F52C8E">
        <w:rPr>
          <w:rFonts w:ascii="Arial" w:eastAsia="Times New Roman" w:hAnsi="Arial" w:cs="Arial"/>
          <w:color w:val="000000" w:themeColor="text1"/>
          <w:lang w:val="en-US" w:eastAsia="es-ES"/>
        </w:rPr>
        <w:t>desde</w:t>
      </w:r>
      <w:proofErr w:type="spellEnd"/>
      <w:r w:rsidR="00EE2D4A" w:rsidRPr="00F52C8E">
        <w:rPr>
          <w:rFonts w:ascii="Arial" w:eastAsia="Times New Roman" w:hAnsi="Arial" w:cs="Arial"/>
          <w:color w:val="000000" w:themeColor="text1"/>
          <w:lang w:val="en-US" w:eastAsia="es-ES"/>
        </w:rPr>
        <w:t xml:space="preserve"> 1995.</w:t>
      </w:r>
    </w:p>
    <w:p w:rsidR="00EE2D4A" w:rsidRPr="00F52C8E" w:rsidRDefault="000C6673" w:rsidP="00EE2D4A">
      <w:pPr>
        <w:numPr>
          <w:ilvl w:val="0"/>
          <w:numId w:val="3"/>
        </w:numPr>
        <w:shd w:val="clear" w:color="auto" w:fill="FFFFFF"/>
        <w:spacing w:before="100" w:beforeAutospacing="1" w:after="24" w:line="240" w:lineRule="auto"/>
        <w:ind w:left="384"/>
        <w:rPr>
          <w:rFonts w:ascii="Arial" w:eastAsia="Times New Roman" w:hAnsi="Arial" w:cs="Arial"/>
          <w:color w:val="000000" w:themeColor="text1"/>
          <w:lang w:eastAsia="es-ES"/>
        </w:rPr>
      </w:pPr>
      <w:hyperlink r:id="rId14" w:tooltip="Scrum" w:history="1">
        <w:proofErr w:type="spellStart"/>
        <w:r w:rsidR="00EE2D4A" w:rsidRPr="00F52C8E">
          <w:rPr>
            <w:rFonts w:ascii="Arial" w:eastAsia="Times New Roman" w:hAnsi="Arial" w:cs="Arial"/>
            <w:color w:val="000000" w:themeColor="text1"/>
            <w:lang w:eastAsia="es-ES"/>
          </w:rPr>
          <w:t>Scrum</w:t>
        </w:r>
        <w:proofErr w:type="spellEnd"/>
      </w:hyperlink>
      <w:r w:rsidR="00EE2D4A" w:rsidRPr="00F52C8E">
        <w:rPr>
          <w:rFonts w:ascii="Arial" w:eastAsia="Times New Roman" w:hAnsi="Arial" w:cs="Arial"/>
          <w:color w:val="000000" w:themeColor="text1"/>
          <w:lang w:eastAsia="es-ES"/>
        </w:rPr>
        <w:t> (desarrollo), en la última parte de los 90's</w:t>
      </w:r>
    </w:p>
    <w:p w:rsidR="00EE2D4A" w:rsidRPr="00F52C8E" w:rsidRDefault="000C6673" w:rsidP="00EE2D4A">
      <w:pPr>
        <w:numPr>
          <w:ilvl w:val="0"/>
          <w:numId w:val="3"/>
        </w:numPr>
        <w:shd w:val="clear" w:color="auto" w:fill="FFFFFF"/>
        <w:spacing w:before="100" w:beforeAutospacing="1" w:after="24" w:line="240" w:lineRule="auto"/>
        <w:ind w:left="384"/>
        <w:rPr>
          <w:rFonts w:ascii="Arial" w:eastAsia="Times New Roman" w:hAnsi="Arial" w:cs="Arial"/>
          <w:color w:val="000000" w:themeColor="text1"/>
          <w:lang w:val="en-US" w:eastAsia="es-ES"/>
        </w:rPr>
      </w:pPr>
      <w:hyperlink r:id="rId15" w:tooltip="Rational Unified Process" w:history="1">
        <w:r w:rsidR="00EE2D4A" w:rsidRPr="00F52C8E">
          <w:rPr>
            <w:rFonts w:ascii="Arial" w:eastAsia="Times New Roman" w:hAnsi="Arial" w:cs="Arial"/>
            <w:color w:val="000000" w:themeColor="text1"/>
            <w:lang w:val="en-US" w:eastAsia="es-ES"/>
          </w:rPr>
          <w:t>Rational Unified Process</w:t>
        </w:r>
      </w:hyperlink>
      <w:r w:rsidR="00EE2D4A" w:rsidRPr="00F52C8E">
        <w:rPr>
          <w:rFonts w:ascii="Arial" w:eastAsia="Times New Roman" w:hAnsi="Arial" w:cs="Arial"/>
          <w:color w:val="000000" w:themeColor="text1"/>
          <w:lang w:val="en-US" w:eastAsia="es-ES"/>
        </w:rPr>
        <w:t xml:space="preserve"> (RUP) </w:t>
      </w:r>
      <w:proofErr w:type="spellStart"/>
      <w:r w:rsidR="00EE2D4A" w:rsidRPr="00F52C8E">
        <w:rPr>
          <w:rFonts w:ascii="Arial" w:eastAsia="Times New Roman" w:hAnsi="Arial" w:cs="Arial"/>
          <w:color w:val="000000" w:themeColor="text1"/>
          <w:lang w:val="en-US" w:eastAsia="es-ES"/>
        </w:rPr>
        <w:t>desde</w:t>
      </w:r>
      <w:proofErr w:type="spellEnd"/>
      <w:r w:rsidR="00EE2D4A" w:rsidRPr="00F52C8E">
        <w:rPr>
          <w:rFonts w:ascii="Arial" w:eastAsia="Times New Roman" w:hAnsi="Arial" w:cs="Arial"/>
          <w:color w:val="000000" w:themeColor="text1"/>
          <w:lang w:val="en-US" w:eastAsia="es-ES"/>
        </w:rPr>
        <w:t xml:space="preserve"> 1999.</w:t>
      </w:r>
    </w:p>
    <w:p w:rsidR="00EE2D4A" w:rsidRDefault="000C6673" w:rsidP="00EE2D4A">
      <w:pPr>
        <w:numPr>
          <w:ilvl w:val="0"/>
          <w:numId w:val="3"/>
        </w:numPr>
        <w:shd w:val="clear" w:color="auto" w:fill="FFFFFF"/>
        <w:spacing w:before="100" w:beforeAutospacing="1" w:after="24" w:line="240" w:lineRule="auto"/>
        <w:ind w:left="384"/>
        <w:rPr>
          <w:rFonts w:ascii="Arial" w:eastAsia="Times New Roman" w:hAnsi="Arial" w:cs="Arial"/>
          <w:color w:val="000000" w:themeColor="text1"/>
          <w:lang w:eastAsia="es-ES"/>
        </w:rPr>
      </w:pPr>
      <w:hyperlink r:id="rId16" w:tooltip="Extreme Programming" w:history="1">
        <w:r w:rsidR="00EE2D4A" w:rsidRPr="00F52C8E">
          <w:rPr>
            <w:rFonts w:ascii="Arial" w:eastAsia="Times New Roman" w:hAnsi="Arial" w:cs="Arial"/>
            <w:color w:val="000000" w:themeColor="text1"/>
            <w:lang w:eastAsia="es-ES"/>
          </w:rPr>
          <w:t xml:space="preserve">Extreme </w:t>
        </w:r>
        <w:proofErr w:type="spellStart"/>
        <w:r w:rsidR="00EE2D4A" w:rsidRPr="00F52C8E">
          <w:rPr>
            <w:rFonts w:ascii="Arial" w:eastAsia="Times New Roman" w:hAnsi="Arial" w:cs="Arial"/>
            <w:color w:val="000000" w:themeColor="text1"/>
            <w:lang w:eastAsia="es-ES"/>
          </w:rPr>
          <w:t>Programming</w:t>
        </w:r>
        <w:proofErr w:type="spellEnd"/>
      </w:hyperlink>
      <w:r w:rsidR="00EE2D4A" w:rsidRPr="00F52C8E">
        <w:rPr>
          <w:rFonts w:ascii="Arial" w:eastAsia="Times New Roman" w:hAnsi="Arial" w:cs="Arial"/>
          <w:color w:val="000000" w:themeColor="text1"/>
          <w:lang w:eastAsia="es-ES"/>
        </w:rPr>
        <w:t>(XP) desde 1999</w:t>
      </w:r>
    </w:p>
    <w:p w:rsidR="00F52C8E" w:rsidRPr="00F52C8E" w:rsidRDefault="00F52C8E" w:rsidP="00F52C8E">
      <w:pPr>
        <w:shd w:val="clear" w:color="auto" w:fill="FFFFFF"/>
        <w:spacing w:before="100" w:beforeAutospacing="1" w:after="24" w:line="240" w:lineRule="auto"/>
        <w:ind w:left="384"/>
        <w:rPr>
          <w:rFonts w:ascii="Arial" w:eastAsia="Times New Roman" w:hAnsi="Arial" w:cs="Arial"/>
          <w:b/>
          <w:color w:val="000000" w:themeColor="text1"/>
          <w:lang w:eastAsia="es-ES"/>
        </w:rPr>
      </w:pPr>
      <w:r w:rsidRPr="00F52C8E">
        <w:rPr>
          <w:rFonts w:ascii="Arial" w:eastAsia="Times New Roman" w:hAnsi="Arial" w:cs="Arial"/>
          <w:b/>
          <w:color w:val="000000" w:themeColor="text1"/>
          <w:lang w:eastAsia="es-ES"/>
        </w:rPr>
        <w:lastRenderedPageBreak/>
        <w:t>Nuevo milenio</w:t>
      </w:r>
    </w:p>
    <w:p w:rsidR="00EE2D4A" w:rsidRPr="00F52C8E" w:rsidRDefault="00F92E40" w:rsidP="00EE2D4A">
      <w:pPr>
        <w:shd w:val="clear" w:color="auto" w:fill="FFFFFF"/>
        <w:spacing w:after="24" w:line="240" w:lineRule="auto"/>
        <w:rPr>
          <w:rFonts w:ascii="Arial" w:eastAsia="Times New Roman" w:hAnsi="Arial" w:cs="Arial"/>
          <w:b/>
          <w:bCs/>
          <w:color w:val="000000" w:themeColor="text1"/>
          <w:lang w:eastAsia="es-ES"/>
        </w:rPr>
      </w:pPr>
      <w:r w:rsidRPr="00F52C8E">
        <w:rPr>
          <w:rFonts w:ascii="Arial" w:eastAsia="Times New Roman" w:hAnsi="Arial" w:cs="Arial"/>
          <w:b/>
          <w:bCs/>
          <w:color w:val="000000" w:themeColor="text1"/>
          <w:lang w:eastAsia="es-ES"/>
        </w:rPr>
        <w:t xml:space="preserve"> </w:t>
      </w:r>
    </w:p>
    <w:p w:rsidR="00EE2D4A" w:rsidRPr="00F52C8E" w:rsidRDefault="000C6673" w:rsidP="00EE2D4A">
      <w:pPr>
        <w:numPr>
          <w:ilvl w:val="0"/>
          <w:numId w:val="4"/>
        </w:numPr>
        <w:shd w:val="clear" w:color="auto" w:fill="FFFFFF"/>
        <w:spacing w:before="100" w:beforeAutospacing="1" w:after="24" w:line="240" w:lineRule="auto"/>
        <w:ind w:left="384"/>
        <w:rPr>
          <w:rFonts w:ascii="Arial" w:eastAsia="Times New Roman" w:hAnsi="Arial" w:cs="Arial"/>
          <w:color w:val="000000" w:themeColor="text1"/>
          <w:lang w:eastAsia="es-ES"/>
        </w:rPr>
      </w:pPr>
      <w:hyperlink r:id="rId17" w:tooltip="Enterprise Unified Process (aún no redactado)" w:history="1">
        <w:r w:rsidR="00EE2D4A" w:rsidRPr="00F52C8E">
          <w:rPr>
            <w:rFonts w:ascii="Arial" w:eastAsia="Times New Roman" w:hAnsi="Arial" w:cs="Arial"/>
            <w:color w:val="000000" w:themeColor="text1"/>
            <w:lang w:eastAsia="es-ES"/>
          </w:rPr>
          <w:t xml:space="preserve">Enterprise </w:t>
        </w:r>
        <w:proofErr w:type="spellStart"/>
        <w:r w:rsidR="00EE2D4A" w:rsidRPr="00F52C8E">
          <w:rPr>
            <w:rFonts w:ascii="Arial" w:eastAsia="Times New Roman" w:hAnsi="Arial" w:cs="Arial"/>
            <w:color w:val="000000" w:themeColor="text1"/>
            <w:lang w:eastAsia="es-ES"/>
          </w:rPr>
          <w:t>Unified</w:t>
        </w:r>
        <w:proofErr w:type="spellEnd"/>
        <w:r w:rsidR="00EE2D4A" w:rsidRPr="00F52C8E">
          <w:rPr>
            <w:rFonts w:ascii="Arial" w:eastAsia="Times New Roman" w:hAnsi="Arial" w:cs="Arial"/>
            <w:color w:val="000000" w:themeColor="text1"/>
            <w:lang w:eastAsia="es-ES"/>
          </w:rPr>
          <w:t xml:space="preserve"> </w:t>
        </w:r>
        <w:proofErr w:type="spellStart"/>
        <w:r w:rsidR="00EE2D4A" w:rsidRPr="00F52C8E">
          <w:rPr>
            <w:rFonts w:ascii="Arial" w:eastAsia="Times New Roman" w:hAnsi="Arial" w:cs="Arial"/>
            <w:color w:val="000000" w:themeColor="text1"/>
            <w:lang w:eastAsia="es-ES"/>
          </w:rPr>
          <w:t>Process</w:t>
        </w:r>
        <w:proofErr w:type="spellEnd"/>
      </w:hyperlink>
      <w:r w:rsidR="00EE2D4A" w:rsidRPr="00F52C8E">
        <w:rPr>
          <w:rFonts w:ascii="Arial" w:eastAsia="Times New Roman" w:hAnsi="Arial" w:cs="Arial"/>
          <w:color w:val="000000" w:themeColor="text1"/>
          <w:lang w:eastAsia="es-ES"/>
        </w:rPr>
        <w:t> (EUP) extensiones RUP desde 2002</w:t>
      </w:r>
    </w:p>
    <w:p w:rsidR="00EE2D4A" w:rsidRPr="00F52C8E" w:rsidRDefault="000C6673" w:rsidP="00EE2D4A">
      <w:pPr>
        <w:numPr>
          <w:ilvl w:val="0"/>
          <w:numId w:val="4"/>
        </w:numPr>
        <w:shd w:val="clear" w:color="auto" w:fill="FFFFFF"/>
        <w:spacing w:before="100" w:beforeAutospacing="1" w:after="24" w:line="240" w:lineRule="auto"/>
        <w:ind w:left="384"/>
        <w:rPr>
          <w:rFonts w:ascii="Arial" w:eastAsia="Times New Roman" w:hAnsi="Arial" w:cs="Arial"/>
          <w:color w:val="000000" w:themeColor="text1"/>
          <w:lang w:val="en-US" w:eastAsia="es-ES"/>
        </w:rPr>
      </w:pPr>
      <w:hyperlink r:id="rId18" w:tooltip="Constructionist design methodology (aún no redactado)" w:history="1">
        <w:r w:rsidR="00EE2D4A" w:rsidRPr="00F52C8E">
          <w:rPr>
            <w:rFonts w:ascii="Arial" w:eastAsia="Times New Roman" w:hAnsi="Arial" w:cs="Arial"/>
            <w:color w:val="000000" w:themeColor="text1"/>
            <w:lang w:val="en-US" w:eastAsia="es-ES"/>
          </w:rPr>
          <w:t>Constructionist design methodology</w:t>
        </w:r>
      </w:hyperlink>
      <w:r w:rsidR="00EE2D4A" w:rsidRPr="00F52C8E">
        <w:rPr>
          <w:rFonts w:ascii="Arial" w:eastAsia="Times New Roman" w:hAnsi="Arial" w:cs="Arial"/>
          <w:color w:val="000000" w:themeColor="text1"/>
          <w:lang w:val="en-US" w:eastAsia="es-ES"/>
        </w:rPr>
        <w:t xml:space="preserve"> (CDM) </w:t>
      </w:r>
      <w:proofErr w:type="spellStart"/>
      <w:r w:rsidR="00EE2D4A" w:rsidRPr="00F52C8E">
        <w:rPr>
          <w:rFonts w:ascii="Arial" w:eastAsia="Times New Roman" w:hAnsi="Arial" w:cs="Arial"/>
          <w:color w:val="000000" w:themeColor="text1"/>
          <w:lang w:val="en-US" w:eastAsia="es-ES"/>
        </w:rPr>
        <w:t>desde</w:t>
      </w:r>
      <w:proofErr w:type="spellEnd"/>
      <w:r w:rsidR="00EE2D4A" w:rsidRPr="00F52C8E">
        <w:rPr>
          <w:rFonts w:ascii="Arial" w:eastAsia="Times New Roman" w:hAnsi="Arial" w:cs="Arial"/>
          <w:color w:val="000000" w:themeColor="text1"/>
          <w:lang w:val="en-US" w:eastAsia="es-ES"/>
        </w:rPr>
        <w:t xml:space="preserve"> 2004 </w:t>
      </w:r>
      <w:proofErr w:type="spellStart"/>
      <w:r w:rsidR="00EE2D4A" w:rsidRPr="00F52C8E">
        <w:rPr>
          <w:rFonts w:ascii="Arial" w:eastAsia="Times New Roman" w:hAnsi="Arial" w:cs="Arial"/>
          <w:color w:val="000000" w:themeColor="text1"/>
          <w:lang w:val="en-US" w:eastAsia="es-ES"/>
        </w:rPr>
        <w:t>por</w:t>
      </w:r>
      <w:proofErr w:type="spellEnd"/>
      <w:r w:rsidR="00EE2D4A" w:rsidRPr="00F52C8E">
        <w:rPr>
          <w:rFonts w:ascii="Arial" w:eastAsia="Times New Roman" w:hAnsi="Arial" w:cs="Arial"/>
          <w:color w:val="000000" w:themeColor="text1"/>
          <w:lang w:val="en-US" w:eastAsia="es-ES"/>
        </w:rPr>
        <w:t> </w:t>
      </w:r>
      <w:proofErr w:type="spellStart"/>
      <w:r w:rsidR="00EE2D4A" w:rsidRPr="00F52C8E">
        <w:rPr>
          <w:rFonts w:ascii="Arial" w:eastAsia="Times New Roman" w:hAnsi="Arial" w:cs="Arial"/>
          <w:color w:val="000000" w:themeColor="text1"/>
          <w:lang w:eastAsia="es-ES"/>
        </w:rPr>
        <w:fldChar w:fldCharType="begin"/>
      </w:r>
      <w:r w:rsidR="00EE2D4A" w:rsidRPr="00F52C8E">
        <w:rPr>
          <w:rFonts w:ascii="Arial" w:eastAsia="Times New Roman" w:hAnsi="Arial" w:cs="Arial"/>
          <w:color w:val="000000" w:themeColor="text1"/>
          <w:lang w:val="en-US" w:eastAsia="es-ES"/>
        </w:rPr>
        <w:instrText xml:space="preserve"> HYPERLINK "https://es.wikipedia.org/w/index.php?title=Kristinn_R._Th%C3%B3risson&amp;action=edit&amp;redlink=1" \o "Kristinn R. Thórisson (aún no redactado)" </w:instrText>
      </w:r>
      <w:r w:rsidR="00EE2D4A" w:rsidRPr="00F52C8E">
        <w:rPr>
          <w:rFonts w:ascii="Arial" w:eastAsia="Times New Roman" w:hAnsi="Arial" w:cs="Arial"/>
          <w:color w:val="000000" w:themeColor="text1"/>
          <w:lang w:eastAsia="es-ES"/>
        </w:rPr>
        <w:fldChar w:fldCharType="separate"/>
      </w:r>
      <w:r w:rsidR="00EE2D4A" w:rsidRPr="00F52C8E">
        <w:rPr>
          <w:rFonts w:ascii="Arial" w:eastAsia="Times New Roman" w:hAnsi="Arial" w:cs="Arial"/>
          <w:color w:val="000000" w:themeColor="text1"/>
          <w:lang w:val="en-US" w:eastAsia="es-ES"/>
        </w:rPr>
        <w:t>Kristinn</w:t>
      </w:r>
      <w:proofErr w:type="spellEnd"/>
      <w:r w:rsidR="00EE2D4A" w:rsidRPr="00F52C8E">
        <w:rPr>
          <w:rFonts w:ascii="Arial" w:eastAsia="Times New Roman" w:hAnsi="Arial" w:cs="Arial"/>
          <w:color w:val="000000" w:themeColor="text1"/>
          <w:lang w:val="en-US" w:eastAsia="es-ES"/>
        </w:rPr>
        <w:t xml:space="preserve"> R. </w:t>
      </w:r>
      <w:proofErr w:type="spellStart"/>
      <w:r w:rsidR="00EE2D4A" w:rsidRPr="00F52C8E">
        <w:rPr>
          <w:rFonts w:ascii="Arial" w:eastAsia="Times New Roman" w:hAnsi="Arial" w:cs="Arial"/>
          <w:color w:val="000000" w:themeColor="text1"/>
          <w:lang w:val="en-US" w:eastAsia="es-ES"/>
        </w:rPr>
        <w:t>Thórisson</w:t>
      </w:r>
      <w:proofErr w:type="spellEnd"/>
      <w:r w:rsidR="00EE2D4A" w:rsidRPr="00F52C8E">
        <w:rPr>
          <w:rFonts w:ascii="Arial" w:eastAsia="Times New Roman" w:hAnsi="Arial" w:cs="Arial"/>
          <w:color w:val="000000" w:themeColor="text1"/>
          <w:lang w:eastAsia="es-ES"/>
        </w:rPr>
        <w:fldChar w:fldCharType="end"/>
      </w:r>
    </w:p>
    <w:p w:rsidR="00EE2D4A" w:rsidRPr="00F52C8E" w:rsidRDefault="000C6673" w:rsidP="00EE2D4A">
      <w:pPr>
        <w:numPr>
          <w:ilvl w:val="0"/>
          <w:numId w:val="4"/>
        </w:numPr>
        <w:shd w:val="clear" w:color="auto" w:fill="FFFFFF"/>
        <w:spacing w:before="100" w:beforeAutospacing="1" w:after="24" w:line="240" w:lineRule="auto"/>
        <w:ind w:left="384"/>
        <w:rPr>
          <w:rFonts w:ascii="Arial" w:eastAsia="Times New Roman" w:hAnsi="Arial" w:cs="Arial"/>
          <w:color w:val="000000" w:themeColor="text1"/>
          <w:lang w:val="en-US" w:eastAsia="es-ES"/>
        </w:rPr>
      </w:pPr>
      <w:hyperlink r:id="rId19" w:tooltip="Agile Unified Process" w:history="1">
        <w:r w:rsidR="00EE2D4A" w:rsidRPr="00F52C8E">
          <w:rPr>
            <w:rFonts w:ascii="Arial" w:eastAsia="Times New Roman" w:hAnsi="Arial" w:cs="Arial"/>
            <w:color w:val="000000" w:themeColor="text1"/>
            <w:lang w:val="en-US" w:eastAsia="es-ES"/>
          </w:rPr>
          <w:t>Agile Unified Process</w:t>
        </w:r>
      </w:hyperlink>
      <w:r w:rsidR="00EE2D4A" w:rsidRPr="00F52C8E">
        <w:rPr>
          <w:rFonts w:ascii="Arial" w:eastAsia="Times New Roman" w:hAnsi="Arial" w:cs="Arial"/>
          <w:color w:val="000000" w:themeColor="text1"/>
          <w:lang w:val="en-US" w:eastAsia="es-ES"/>
        </w:rPr>
        <w:t xml:space="preserve"> (AUP) </w:t>
      </w:r>
      <w:proofErr w:type="spellStart"/>
      <w:r w:rsidR="00EE2D4A" w:rsidRPr="00F52C8E">
        <w:rPr>
          <w:rFonts w:ascii="Arial" w:eastAsia="Times New Roman" w:hAnsi="Arial" w:cs="Arial"/>
          <w:color w:val="000000" w:themeColor="text1"/>
          <w:lang w:val="en-US" w:eastAsia="es-ES"/>
        </w:rPr>
        <w:t>desde</w:t>
      </w:r>
      <w:proofErr w:type="spellEnd"/>
      <w:r w:rsidR="00EE2D4A" w:rsidRPr="00F52C8E">
        <w:rPr>
          <w:rFonts w:ascii="Arial" w:eastAsia="Times New Roman" w:hAnsi="Arial" w:cs="Arial"/>
          <w:color w:val="000000" w:themeColor="text1"/>
          <w:lang w:val="en-US" w:eastAsia="es-ES"/>
        </w:rPr>
        <w:t xml:space="preserve"> 2005 </w:t>
      </w:r>
      <w:proofErr w:type="spellStart"/>
      <w:r w:rsidR="00EE2D4A" w:rsidRPr="00F52C8E">
        <w:rPr>
          <w:rFonts w:ascii="Arial" w:eastAsia="Times New Roman" w:hAnsi="Arial" w:cs="Arial"/>
          <w:color w:val="000000" w:themeColor="text1"/>
          <w:lang w:val="en-US" w:eastAsia="es-ES"/>
        </w:rPr>
        <w:t>por</w:t>
      </w:r>
      <w:proofErr w:type="spellEnd"/>
      <w:r w:rsidR="00EE2D4A" w:rsidRPr="00F52C8E">
        <w:rPr>
          <w:rFonts w:ascii="Arial" w:eastAsia="Times New Roman" w:hAnsi="Arial" w:cs="Arial"/>
          <w:color w:val="000000" w:themeColor="text1"/>
          <w:lang w:val="en-US" w:eastAsia="es-ES"/>
        </w:rPr>
        <w:t> </w:t>
      </w:r>
      <w:hyperlink r:id="rId20" w:tooltip="Scott Ambler (aún no redactado)" w:history="1">
        <w:r w:rsidR="00EE2D4A" w:rsidRPr="00F52C8E">
          <w:rPr>
            <w:rFonts w:ascii="Arial" w:eastAsia="Times New Roman" w:hAnsi="Arial" w:cs="Arial"/>
            <w:color w:val="000000" w:themeColor="text1"/>
            <w:lang w:val="en-US" w:eastAsia="es-ES"/>
          </w:rPr>
          <w:t>Scott Ambler</w:t>
        </w:r>
      </w:hyperlink>
    </w:p>
    <w:p w:rsidR="00E73221" w:rsidRDefault="00E73221">
      <w:pPr>
        <w:rPr>
          <w:lang w:val="en-US"/>
        </w:rPr>
      </w:pPr>
    </w:p>
    <w:p w:rsidR="000C6673" w:rsidRDefault="000C6673">
      <w:pPr>
        <w:rPr>
          <w:lang w:val="en-US"/>
        </w:rPr>
      </w:pPr>
    </w:p>
    <w:p w:rsidR="000C6673" w:rsidRDefault="000C6673">
      <w:pPr>
        <w:rPr>
          <w:lang w:val="en-US"/>
        </w:rPr>
      </w:pPr>
    </w:p>
    <w:p w:rsidR="000C6673" w:rsidRDefault="000C6673">
      <w:pPr>
        <w:rPr>
          <w:lang w:val="en-US"/>
        </w:rPr>
      </w:pPr>
    </w:p>
    <w:p w:rsidR="000C6673" w:rsidRPr="009631D1" w:rsidRDefault="000C6673" w:rsidP="000C6673">
      <w:pPr>
        <w:pStyle w:val="NormalWeb"/>
        <w:shd w:val="clear" w:color="auto" w:fill="F7F7F7"/>
        <w:spacing w:before="0" w:beforeAutospacing="0" w:after="150" w:afterAutospacing="0"/>
        <w:jc w:val="both"/>
        <w:rPr>
          <w:rFonts w:ascii="Arial" w:hAnsi="Arial" w:cs="Arial"/>
          <w:color w:val="000000" w:themeColor="text1"/>
        </w:rPr>
      </w:pPr>
      <w:proofErr w:type="spellStart"/>
      <w:r w:rsidRPr="009631D1">
        <w:rPr>
          <w:rFonts w:ascii="Arial" w:hAnsi="Arial" w:cs="Arial"/>
          <w:b/>
          <w:bCs/>
          <w:color w:val="000000" w:themeColor="text1"/>
        </w:rPr>
        <w:t>MyISAM</w:t>
      </w:r>
      <w:proofErr w:type="spellEnd"/>
      <w:r w:rsidRPr="009631D1">
        <w:rPr>
          <w:rFonts w:ascii="Arial" w:hAnsi="Arial" w:cs="Arial"/>
          <w:b/>
          <w:bCs/>
          <w:color w:val="000000" w:themeColor="text1"/>
        </w:rPr>
        <w:t>:</w:t>
      </w:r>
      <w:r w:rsidRPr="009631D1">
        <w:rPr>
          <w:rFonts w:ascii="Arial" w:hAnsi="Arial" w:cs="Arial"/>
          <w:color w:val="000000" w:themeColor="text1"/>
        </w:rPr>
        <w:t> Es el motor de almacenamiento por defecto de </w:t>
      </w:r>
      <w:proofErr w:type="spellStart"/>
      <w:r w:rsidRPr="009631D1">
        <w:rPr>
          <w:rFonts w:ascii="Arial" w:hAnsi="Arial" w:cs="Arial"/>
          <w:color w:val="000000" w:themeColor="text1"/>
        </w:rPr>
        <w:fldChar w:fldCharType="begin"/>
      </w:r>
      <w:r w:rsidRPr="009631D1">
        <w:rPr>
          <w:rFonts w:ascii="Arial" w:hAnsi="Arial" w:cs="Arial"/>
          <w:color w:val="000000" w:themeColor="text1"/>
        </w:rPr>
        <w:instrText xml:space="preserve"> HYPERLINK "https://www.ecured.cu/MySQL" \o "MySQL" </w:instrText>
      </w:r>
      <w:r w:rsidRPr="009631D1">
        <w:rPr>
          <w:rFonts w:ascii="Arial" w:hAnsi="Arial" w:cs="Arial"/>
          <w:color w:val="000000" w:themeColor="text1"/>
        </w:rPr>
        <w:fldChar w:fldCharType="separate"/>
      </w:r>
      <w:r w:rsidRPr="009631D1">
        <w:rPr>
          <w:rStyle w:val="Hipervnculo"/>
          <w:rFonts w:ascii="Arial" w:hAnsi="Arial" w:cs="Arial"/>
          <w:color w:val="000000" w:themeColor="text1"/>
        </w:rPr>
        <w:t>MySQL</w:t>
      </w:r>
      <w:proofErr w:type="spellEnd"/>
      <w:r w:rsidRPr="009631D1">
        <w:rPr>
          <w:rFonts w:ascii="Arial" w:hAnsi="Arial" w:cs="Arial"/>
          <w:color w:val="000000" w:themeColor="text1"/>
        </w:rPr>
        <w:fldChar w:fldCharType="end"/>
      </w:r>
      <w:r w:rsidRPr="009631D1">
        <w:rPr>
          <w:rFonts w:ascii="Arial" w:hAnsi="Arial" w:cs="Arial"/>
          <w:color w:val="000000" w:themeColor="text1"/>
        </w:rPr>
        <w:t>. Se basa en el código </w:t>
      </w:r>
      <w:hyperlink r:id="rId21" w:tooltip="ISAM (la página no existe)" w:history="1">
        <w:r w:rsidRPr="009631D1">
          <w:rPr>
            <w:rStyle w:val="Hipervnculo"/>
            <w:rFonts w:ascii="Arial" w:hAnsi="Arial" w:cs="Arial"/>
            <w:color w:val="000000" w:themeColor="text1"/>
          </w:rPr>
          <w:t>ISAM</w:t>
        </w:r>
      </w:hyperlink>
      <w:r w:rsidRPr="009631D1">
        <w:rPr>
          <w:rFonts w:ascii="Arial" w:hAnsi="Arial" w:cs="Arial"/>
          <w:color w:val="000000" w:themeColor="text1"/>
        </w:rPr>
        <w:t> y tiene muchas extensiones útiles.</w:t>
      </w:r>
    </w:p>
    <w:p w:rsidR="000C6673" w:rsidRPr="009631D1" w:rsidRDefault="000C6673" w:rsidP="000C6673">
      <w:pPr>
        <w:pStyle w:val="NormalWeb"/>
        <w:shd w:val="clear" w:color="auto" w:fill="F7F7F7"/>
        <w:spacing w:before="0" w:beforeAutospacing="0" w:after="150" w:afterAutospacing="0"/>
        <w:jc w:val="both"/>
        <w:rPr>
          <w:rFonts w:ascii="Arial" w:hAnsi="Arial" w:cs="Arial"/>
          <w:color w:val="000000" w:themeColor="text1"/>
        </w:rPr>
      </w:pPr>
      <w:hyperlink r:id="rId22" w:tooltip="MySQL" w:history="1">
        <w:proofErr w:type="spellStart"/>
        <w:r w:rsidRPr="009631D1">
          <w:rPr>
            <w:rStyle w:val="Hipervnculo"/>
            <w:rFonts w:ascii="Arial" w:hAnsi="Arial" w:cs="Arial"/>
            <w:color w:val="000000" w:themeColor="text1"/>
          </w:rPr>
          <w:t>MySQL</w:t>
        </w:r>
        <w:proofErr w:type="spellEnd"/>
      </w:hyperlink>
      <w:r w:rsidRPr="009631D1">
        <w:rPr>
          <w:rFonts w:ascii="Arial" w:hAnsi="Arial" w:cs="Arial"/>
          <w:color w:val="000000" w:themeColor="text1"/>
        </w:rPr>
        <w:t> soporta varios motores de almacenamiento que tratan con distintos tipos de tabla. Los motores de almacenamiento de </w:t>
      </w:r>
      <w:proofErr w:type="spellStart"/>
      <w:r w:rsidRPr="009631D1">
        <w:rPr>
          <w:rFonts w:ascii="Arial" w:hAnsi="Arial" w:cs="Arial"/>
          <w:color w:val="000000" w:themeColor="text1"/>
        </w:rPr>
        <w:fldChar w:fldCharType="begin"/>
      </w:r>
      <w:r w:rsidRPr="009631D1">
        <w:rPr>
          <w:rFonts w:ascii="Arial" w:hAnsi="Arial" w:cs="Arial"/>
          <w:color w:val="000000" w:themeColor="text1"/>
        </w:rPr>
        <w:instrText xml:space="preserve"> HYPERLINK "https://www.ecured.cu/MySQL" \o "MySQL" </w:instrText>
      </w:r>
      <w:r w:rsidRPr="009631D1">
        <w:rPr>
          <w:rFonts w:ascii="Arial" w:hAnsi="Arial" w:cs="Arial"/>
          <w:color w:val="000000" w:themeColor="text1"/>
        </w:rPr>
        <w:fldChar w:fldCharType="separate"/>
      </w:r>
      <w:r w:rsidRPr="009631D1">
        <w:rPr>
          <w:rStyle w:val="Hipervnculo"/>
          <w:rFonts w:ascii="Arial" w:hAnsi="Arial" w:cs="Arial"/>
          <w:color w:val="000000" w:themeColor="text1"/>
        </w:rPr>
        <w:t>MySQL</w:t>
      </w:r>
      <w:proofErr w:type="spellEnd"/>
      <w:r w:rsidRPr="009631D1">
        <w:rPr>
          <w:rFonts w:ascii="Arial" w:hAnsi="Arial" w:cs="Arial"/>
          <w:color w:val="000000" w:themeColor="text1"/>
        </w:rPr>
        <w:fldChar w:fldCharType="end"/>
      </w:r>
      <w:r w:rsidRPr="009631D1">
        <w:rPr>
          <w:rFonts w:ascii="Arial" w:hAnsi="Arial" w:cs="Arial"/>
          <w:color w:val="000000" w:themeColor="text1"/>
        </w:rPr>
        <w:t xml:space="preserve"> incluyen algunos que tratan con tablas transaccionales y otros que no lo hacen: </w:t>
      </w:r>
      <w:proofErr w:type="spellStart"/>
      <w:r w:rsidRPr="009631D1">
        <w:rPr>
          <w:rFonts w:ascii="Arial" w:hAnsi="Arial" w:cs="Arial"/>
          <w:color w:val="000000" w:themeColor="text1"/>
        </w:rPr>
        <w:t>MyISAM</w:t>
      </w:r>
      <w:proofErr w:type="spellEnd"/>
      <w:r w:rsidRPr="009631D1">
        <w:rPr>
          <w:rFonts w:ascii="Arial" w:hAnsi="Arial" w:cs="Arial"/>
          <w:color w:val="000000" w:themeColor="text1"/>
        </w:rPr>
        <w:t xml:space="preserve"> trata tablas no transaccionales, proporciona almacenamiento y recuperación de datos rápida</w:t>
      </w:r>
    </w:p>
    <w:p w:rsidR="000C6673" w:rsidRPr="009631D1" w:rsidRDefault="000C6673" w:rsidP="000C6673">
      <w:pPr>
        <w:rPr>
          <w:rFonts w:ascii="Arial" w:hAnsi="Arial" w:cs="Arial"/>
          <w:color w:val="000000" w:themeColor="text1"/>
          <w:sz w:val="24"/>
          <w:szCs w:val="24"/>
        </w:rPr>
      </w:pPr>
    </w:p>
    <w:p w:rsidR="000C6673" w:rsidRPr="009631D1" w:rsidRDefault="000C6673" w:rsidP="000C6673">
      <w:pPr>
        <w:rPr>
          <w:rFonts w:ascii="Arial" w:hAnsi="Arial" w:cs="Arial"/>
          <w:color w:val="000000" w:themeColor="text1"/>
          <w:sz w:val="24"/>
          <w:szCs w:val="24"/>
          <w:shd w:val="clear" w:color="auto" w:fill="F7F7F7"/>
        </w:rPr>
      </w:pPr>
      <w:proofErr w:type="spellStart"/>
      <w:r w:rsidRPr="009631D1">
        <w:rPr>
          <w:rFonts w:ascii="Arial" w:hAnsi="Arial" w:cs="Arial"/>
          <w:b/>
          <w:bCs/>
          <w:color w:val="000000" w:themeColor="text1"/>
          <w:sz w:val="24"/>
          <w:szCs w:val="24"/>
          <w:shd w:val="clear" w:color="auto" w:fill="F7F7F7"/>
        </w:rPr>
        <w:t>InnoDB</w:t>
      </w:r>
      <w:proofErr w:type="spellEnd"/>
      <w:r w:rsidRPr="009631D1">
        <w:rPr>
          <w:rFonts w:ascii="Arial" w:hAnsi="Arial" w:cs="Arial"/>
          <w:b/>
          <w:bCs/>
          <w:color w:val="000000" w:themeColor="text1"/>
          <w:sz w:val="24"/>
          <w:szCs w:val="24"/>
          <w:shd w:val="clear" w:color="auto" w:fill="F7F7F7"/>
        </w:rPr>
        <w:t>.</w:t>
      </w:r>
      <w:r w:rsidRPr="009631D1">
        <w:rPr>
          <w:rFonts w:ascii="Arial" w:hAnsi="Arial" w:cs="Arial"/>
          <w:color w:val="000000" w:themeColor="text1"/>
          <w:sz w:val="24"/>
          <w:szCs w:val="24"/>
          <w:shd w:val="clear" w:color="auto" w:fill="F7F7F7"/>
        </w:rPr>
        <w:t> Brinda a </w:t>
      </w:r>
      <w:proofErr w:type="spellStart"/>
      <w:r w:rsidRPr="009631D1">
        <w:rPr>
          <w:rFonts w:ascii="Arial" w:hAnsi="Arial" w:cs="Arial"/>
          <w:color w:val="000000" w:themeColor="text1"/>
          <w:sz w:val="24"/>
          <w:szCs w:val="24"/>
        </w:rPr>
        <w:fldChar w:fldCharType="begin"/>
      </w:r>
      <w:r w:rsidRPr="009631D1">
        <w:rPr>
          <w:rFonts w:ascii="Arial" w:hAnsi="Arial" w:cs="Arial"/>
          <w:color w:val="000000" w:themeColor="text1"/>
          <w:sz w:val="24"/>
          <w:szCs w:val="24"/>
        </w:rPr>
        <w:instrText xml:space="preserve"> HYPERLINK "https://www.ecured.cu/MySQL" \o "MySQL" </w:instrText>
      </w:r>
      <w:r w:rsidRPr="009631D1">
        <w:rPr>
          <w:rFonts w:ascii="Arial" w:hAnsi="Arial" w:cs="Arial"/>
          <w:color w:val="000000" w:themeColor="text1"/>
          <w:sz w:val="24"/>
          <w:szCs w:val="24"/>
        </w:rPr>
        <w:fldChar w:fldCharType="separate"/>
      </w:r>
      <w:r w:rsidRPr="009631D1">
        <w:rPr>
          <w:rStyle w:val="Hipervnculo"/>
          <w:rFonts w:ascii="Arial" w:hAnsi="Arial" w:cs="Arial"/>
          <w:color w:val="000000" w:themeColor="text1"/>
          <w:sz w:val="24"/>
          <w:szCs w:val="24"/>
          <w:shd w:val="clear" w:color="auto" w:fill="F7F7F7"/>
        </w:rPr>
        <w:t>MySQL</w:t>
      </w:r>
      <w:proofErr w:type="spellEnd"/>
      <w:r w:rsidRPr="009631D1">
        <w:rPr>
          <w:rFonts w:ascii="Arial" w:hAnsi="Arial" w:cs="Arial"/>
          <w:color w:val="000000" w:themeColor="text1"/>
          <w:sz w:val="24"/>
          <w:szCs w:val="24"/>
        </w:rPr>
        <w:fldChar w:fldCharType="end"/>
      </w:r>
      <w:r w:rsidRPr="009631D1">
        <w:rPr>
          <w:rFonts w:ascii="Arial" w:hAnsi="Arial" w:cs="Arial"/>
          <w:color w:val="000000" w:themeColor="text1"/>
          <w:sz w:val="24"/>
          <w:szCs w:val="24"/>
          <w:shd w:val="clear" w:color="auto" w:fill="F7F7F7"/>
        </w:rPr>
        <w:t> un motor de almacenamiento transaccional (conforme a </w:t>
      </w:r>
      <w:hyperlink r:id="rId23" w:tooltip="ACID (la página no existe)" w:history="1">
        <w:r w:rsidRPr="009631D1">
          <w:rPr>
            <w:rStyle w:val="Hipervnculo"/>
            <w:rFonts w:ascii="Arial" w:hAnsi="Arial" w:cs="Arial"/>
            <w:color w:val="000000" w:themeColor="text1"/>
            <w:sz w:val="24"/>
            <w:szCs w:val="24"/>
            <w:shd w:val="clear" w:color="auto" w:fill="F7F7F7"/>
          </w:rPr>
          <w:t>ACID</w:t>
        </w:r>
      </w:hyperlink>
      <w:r w:rsidRPr="009631D1">
        <w:rPr>
          <w:rFonts w:ascii="Arial" w:hAnsi="Arial" w:cs="Arial"/>
          <w:color w:val="000000" w:themeColor="text1"/>
          <w:sz w:val="24"/>
          <w:szCs w:val="24"/>
          <w:shd w:val="clear" w:color="auto" w:fill="F7F7F7"/>
        </w:rPr>
        <w:t xml:space="preserve">) con capacidades de </w:t>
      </w:r>
      <w:proofErr w:type="spellStart"/>
      <w:r w:rsidRPr="009631D1">
        <w:rPr>
          <w:rFonts w:ascii="Arial" w:hAnsi="Arial" w:cs="Arial"/>
          <w:color w:val="000000" w:themeColor="text1"/>
          <w:sz w:val="24"/>
          <w:szCs w:val="24"/>
          <w:shd w:val="clear" w:color="auto" w:fill="F7F7F7"/>
        </w:rPr>
        <w:t>commit</w:t>
      </w:r>
      <w:proofErr w:type="spellEnd"/>
      <w:r w:rsidRPr="009631D1">
        <w:rPr>
          <w:rFonts w:ascii="Arial" w:hAnsi="Arial" w:cs="Arial"/>
          <w:color w:val="000000" w:themeColor="text1"/>
          <w:sz w:val="24"/>
          <w:szCs w:val="24"/>
          <w:shd w:val="clear" w:color="auto" w:fill="F7F7F7"/>
        </w:rPr>
        <w:t xml:space="preserve"> (confirmación), </w:t>
      </w:r>
      <w:proofErr w:type="spellStart"/>
      <w:r w:rsidRPr="009631D1">
        <w:rPr>
          <w:rFonts w:ascii="Arial" w:hAnsi="Arial" w:cs="Arial"/>
          <w:color w:val="000000" w:themeColor="text1"/>
          <w:sz w:val="24"/>
          <w:szCs w:val="24"/>
          <w:shd w:val="clear" w:color="auto" w:fill="F7F7F7"/>
        </w:rPr>
        <w:t>rollback</w:t>
      </w:r>
      <w:proofErr w:type="spellEnd"/>
      <w:r w:rsidRPr="009631D1">
        <w:rPr>
          <w:rFonts w:ascii="Arial" w:hAnsi="Arial" w:cs="Arial"/>
          <w:color w:val="000000" w:themeColor="text1"/>
          <w:sz w:val="24"/>
          <w:szCs w:val="24"/>
          <w:shd w:val="clear" w:color="auto" w:fill="F7F7F7"/>
        </w:rPr>
        <w:t xml:space="preserve"> (cancelación) y recuperación de fallas.</w:t>
      </w:r>
    </w:p>
    <w:p w:rsidR="000C6673" w:rsidRPr="009631D1" w:rsidRDefault="000C6673" w:rsidP="000C6673">
      <w:pPr>
        <w:shd w:val="clear" w:color="auto" w:fill="FFFFFF"/>
        <w:spacing w:after="300" w:line="288" w:lineRule="atLeast"/>
        <w:outlineLvl w:val="1"/>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Características de </w:t>
      </w:r>
      <w:proofErr w:type="spellStart"/>
      <w:r w:rsidRPr="009631D1">
        <w:rPr>
          <w:rFonts w:ascii="Arial" w:eastAsia="Times New Roman" w:hAnsi="Arial" w:cs="Arial"/>
          <w:color w:val="000000" w:themeColor="text1"/>
          <w:sz w:val="24"/>
          <w:szCs w:val="24"/>
          <w:lang w:eastAsia="es-ES"/>
        </w:rPr>
        <w:t>MyISAM</w:t>
      </w:r>
      <w:proofErr w:type="spellEnd"/>
    </w:p>
    <w:p w:rsidR="000C6673" w:rsidRPr="009631D1" w:rsidRDefault="000C6673" w:rsidP="000C6673">
      <w:pPr>
        <w:numPr>
          <w:ilvl w:val="0"/>
          <w:numId w:val="5"/>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Bloqueo a nivel de tabla. Si hay actualizaciones (UPDATE) de registros, bloquea la tabla entera, lo cual es más ineficiente.</w:t>
      </w:r>
    </w:p>
    <w:p w:rsidR="000C6673" w:rsidRPr="009631D1" w:rsidRDefault="000C6673" w:rsidP="000C6673">
      <w:pPr>
        <w:numPr>
          <w:ilvl w:val="0"/>
          <w:numId w:val="5"/>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Si se realiza una gran cantidad de consultas (SELECT), el rendimiento es más elevado. Por lo tanto, se puede decir que tiene una mayor velocidad al recuperar datos.</w:t>
      </w:r>
    </w:p>
    <w:p w:rsidR="000C6673" w:rsidRPr="009631D1" w:rsidRDefault="000C6673" w:rsidP="000C6673">
      <w:pPr>
        <w:numPr>
          <w:ilvl w:val="0"/>
          <w:numId w:val="5"/>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En caso de errores, las tablas pueden dar problemas en la recuperación de datos. Una de las claves para ganar rendimiento viene dado por esta peor gestión de la recuperación ante errores.</w:t>
      </w:r>
    </w:p>
    <w:p w:rsidR="000C6673" w:rsidRPr="009631D1" w:rsidRDefault="000C6673" w:rsidP="000C6673">
      <w:pPr>
        <w:numPr>
          <w:ilvl w:val="0"/>
          <w:numId w:val="5"/>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Permite hacer búsquedas full-</w:t>
      </w:r>
      <w:proofErr w:type="spellStart"/>
      <w:r w:rsidRPr="009631D1">
        <w:rPr>
          <w:rFonts w:ascii="Arial" w:eastAsia="Times New Roman" w:hAnsi="Arial" w:cs="Arial"/>
          <w:color w:val="000000" w:themeColor="text1"/>
          <w:sz w:val="24"/>
          <w:szCs w:val="24"/>
          <w:lang w:eastAsia="es-ES"/>
        </w:rPr>
        <w:t>text</w:t>
      </w:r>
      <w:proofErr w:type="spellEnd"/>
      <w:r w:rsidRPr="009631D1">
        <w:rPr>
          <w:rFonts w:ascii="Arial" w:eastAsia="Times New Roman" w:hAnsi="Arial" w:cs="Arial"/>
          <w:color w:val="000000" w:themeColor="text1"/>
          <w:sz w:val="24"/>
          <w:szCs w:val="24"/>
          <w:lang w:eastAsia="es-ES"/>
        </w:rPr>
        <w:t xml:space="preserve">, las cuales son más precisas que las búsquedas con </w:t>
      </w:r>
      <w:proofErr w:type="spellStart"/>
      <w:r w:rsidRPr="009631D1">
        <w:rPr>
          <w:rFonts w:ascii="Arial" w:eastAsia="Times New Roman" w:hAnsi="Arial" w:cs="Arial"/>
          <w:color w:val="000000" w:themeColor="text1"/>
          <w:sz w:val="24"/>
          <w:szCs w:val="24"/>
          <w:lang w:eastAsia="es-ES"/>
        </w:rPr>
        <w:t>like</w:t>
      </w:r>
      <w:proofErr w:type="spellEnd"/>
      <w:r w:rsidRPr="009631D1">
        <w:rPr>
          <w:rFonts w:ascii="Arial" w:eastAsia="Times New Roman" w:hAnsi="Arial" w:cs="Arial"/>
          <w:color w:val="000000" w:themeColor="text1"/>
          <w:sz w:val="24"/>
          <w:szCs w:val="24"/>
          <w:lang w:eastAsia="es-ES"/>
        </w:rPr>
        <w:t>.</w:t>
      </w:r>
    </w:p>
    <w:p w:rsidR="000C6673" w:rsidRPr="009631D1" w:rsidRDefault="000C6673" w:rsidP="000C6673">
      <w:pPr>
        <w:numPr>
          <w:ilvl w:val="0"/>
          <w:numId w:val="5"/>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Menos consumo de recursos (memoria RAM).</w:t>
      </w:r>
    </w:p>
    <w:p w:rsidR="000C6673" w:rsidRPr="009631D1" w:rsidRDefault="000C6673" w:rsidP="000C6673">
      <w:pPr>
        <w:numPr>
          <w:ilvl w:val="0"/>
          <w:numId w:val="5"/>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Ausencia de características de atomicidad. No tiene comprobaciones de integridad.</w:t>
      </w:r>
    </w:p>
    <w:p w:rsidR="000C6673" w:rsidRDefault="000C6673" w:rsidP="000C6673">
      <w:pPr>
        <w:shd w:val="clear" w:color="auto" w:fill="FFFFFF"/>
        <w:spacing w:after="300" w:line="288" w:lineRule="atLeast"/>
        <w:outlineLvl w:val="1"/>
        <w:rPr>
          <w:rFonts w:ascii="Arial" w:eastAsia="Times New Roman" w:hAnsi="Arial" w:cs="Arial"/>
          <w:color w:val="000000" w:themeColor="text1"/>
          <w:sz w:val="24"/>
          <w:szCs w:val="24"/>
          <w:lang w:eastAsia="es-ES"/>
        </w:rPr>
      </w:pPr>
    </w:p>
    <w:p w:rsidR="000C6673" w:rsidRPr="009631D1" w:rsidRDefault="000C6673" w:rsidP="000C6673">
      <w:pPr>
        <w:shd w:val="clear" w:color="auto" w:fill="FFFFFF"/>
        <w:spacing w:after="300" w:line="288" w:lineRule="atLeast"/>
        <w:outlineLvl w:val="1"/>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Características de </w:t>
      </w:r>
      <w:proofErr w:type="spellStart"/>
      <w:r w:rsidRPr="009631D1">
        <w:rPr>
          <w:rFonts w:ascii="Arial" w:eastAsia="Times New Roman" w:hAnsi="Arial" w:cs="Arial"/>
          <w:color w:val="000000" w:themeColor="text1"/>
          <w:sz w:val="24"/>
          <w:szCs w:val="24"/>
          <w:lang w:eastAsia="es-ES"/>
        </w:rPr>
        <w:t>InnoDB</w:t>
      </w:r>
      <w:proofErr w:type="spellEnd"/>
    </w:p>
    <w:p w:rsidR="000C6673" w:rsidRPr="009631D1" w:rsidRDefault="000C6673" w:rsidP="000C6673">
      <w:pPr>
        <w:numPr>
          <w:ilvl w:val="0"/>
          <w:numId w:val="6"/>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Bloqueo a nivel de registro. Lo cual es más eficiente que a nivel de tabla, ya que se permite que otras transacciones trabajen con el resto de registros.</w:t>
      </w:r>
    </w:p>
    <w:p w:rsidR="000C6673" w:rsidRPr="009631D1" w:rsidRDefault="000C6673" w:rsidP="000C6673">
      <w:pPr>
        <w:numPr>
          <w:ilvl w:val="0"/>
          <w:numId w:val="6"/>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Soporte de transacciones.</w:t>
      </w:r>
    </w:p>
    <w:p w:rsidR="000C6673" w:rsidRPr="009631D1" w:rsidRDefault="000C6673" w:rsidP="000C6673">
      <w:pPr>
        <w:numPr>
          <w:ilvl w:val="0"/>
          <w:numId w:val="6"/>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Mayor rendimiento para operaciones de inserción y actualización (INSERT/UPDATE).</w:t>
      </w:r>
    </w:p>
    <w:p w:rsidR="000C6673" w:rsidRPr="009631D1" w:rsidRDefault="000C6673" w:rsidP="000C6673">
      <w:pPr>
        <w:numPr>
          <w:ilvl w:val="0"/>
          <w:numId w:val="6"/>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lastRenderedPageBreak/>
        <w:t>Mejor respuesta a la concurrencia.</w:t>
      </w:r>
    </w:p>
    <w:p w:rsidR="000C6673" w:rsidRPr="009631D1" w:rsidRDefault="000C6673" w:rsidP="000C6673">
      <w:pPr>
        <w:numPr>
          <w:ilvl w:val="0"/>
          <w:numId w:val="6"/>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Más confiabilidad, al tener características </w:t>
      </w:r>
      <w:hyperlink r:id="rId24" w:history="1">
        <w:r w:rsidRPr="009631D1">
          <w:rPr>
            <w:rFonts w:ascii="Arial" w:eastAsia="Times New Roman" w:hAnsi="Arial" w:cs="Arial"/>
            <w:color w:val="000000" w:themeColor="text1"/>
            <w:sz w:val="24"/>
            <w:szCs w:val="24"/>
            <w:bdr w:val="none" w:sz="0" w:space="0" w:color="auto" w:frame="1"/>
            <w:lang w:eastAsia="es-ES"/>
          </w:rPr>
          <w:t>ACID</w:t>
        </w:r>
      </w:hyperlink>
      <w:r w:rsidRPr="009631D1">
        <w:rPr>
          <w:rFonts w:ascii="Arial" w:eastAsia="Times New Roman" w:hAnsi="Arial" w:cs="Arial"/>
          <w:color w:val="000000" w:themeColor="text1"/>
          <w:sz w:val="24"/>
          <w:szCs w:val="24"/>
          <w:lang w:eastAsia="es-ES"/>
        </w:rPr>
        <w:t> (Atomicidad, Consistencia, Aislamiento y Durabilidad. Esto también repercute en una mejor integridad de los datos.</w:t>
      </w:r>
    </w:p>
    <w:p w:rsidR="000C6673" w:rsidRPr="009631D1" w:rsidRDefault="000C6673" w:rsidP="000C6673">
      <w:pPr>
        <w:numPr>
          <w:ilvl w:val="0"/>
          <w:numId w:val="6"/>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Mejor recuperación de errores a partir de sus </w:t>
      </w:r>
      <w:proofErr w:type="spellStart"/>
      <w:r w:rsidRPr="009631D1">
        <w:rPr>
          <w:rFonts w:ascii="Arial" w:eastAsia="Times New Roman" w:hAnsi="Arial" w:cs="Arial"/>
          <w:color w:val="000000" w:themeColor="text1"/>
          <w:sz w:val="24"/>
          <w:szCs w:val="24"/>
          <w:lang w:eastAsia="es-ES"/>
        </w:rPr>
        <w:t>logs</w:t>
      </w:r>
      <w:proofErr w:type="spellEnd"/>
      <w:r w:rsidRPr="009631D1">
        <w:rPr>
          <w:rFonts w:ascii="Arial" w:eastAsia="Times New Roman" w:hAnsi="Arial" w:cs="Arial"/>
          <w:color w:val="000000" w:themeColor="text1"/>
          <w:sz w:val="24"/>
          <w:szCs w:val="24"/>
          <w:lang w:eastAsia="es-ES"/>
        </w:rPr>
        <w:t>.</w:t>
      </w:r>
    </w:p>
    <w:p w:rsidR="000C6673" w:rsidRPr="009631D1" w:rsidRDefault="000C6673" w:rsidP="000C6673">
      <w:pPr>
        <w:numPr>
          <w:ilvl w:val="0"/>
          <w:numId w:val="6"/>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A partir de </w:t>
      </w:r>
      <w:proofErr w:type="spellStart"/>
      <w:r w:rsidRPr="009631D1">
        <w:rPr>
          <w:rFonts w:ascii="Arial" w:eastAsia="Times New Roman" w:hAnsi="Arial" w:cs="Arial"/>
          <w:color w:val="000000" w:themeColor="text1"/>
          <w:sz w:val="24"/>
          <w:szCs w:val="24"/>
          <w:lang w:eastAsia="es-ES"/>
        </w:rPr>
        <w:t>mySQL</w:t>
      </w:r>
      <w:proofErr w:type="spellEnd"/>
      <w:r w:rsidRPr="009631D1">
        <w:rPr>
          <w:rFonts w:ascii="Arial" w:eastAsia="Times New Roman" w:hAnsi="Arial" w:cs="Arial"/>
          <w:color w:val="000000" w:themeColor="text1"/>
          <w:sz w:val="24"/>
          <w:szCs w:val="24"/>
          <w:lang w:eastAsia="es-ES"/>
        </w:rPr>
        <w:t xml:space="preserve"> 5.6, también permite búsquedas full-</w:t>
      </w:r>
      <w:proofErr w:type="spellStart"/>
      <w:r w:rsidRPr="009631D1">
        <w:rPr>
          <w:rFonts w:ascii="Arial" w:eastAsia="Times New Roman" w:hAnsi="Arial" w:cs="Arial"/>
          <w:color w:val="000000" w:themeColor="text1"/>
          <w:sz w:val="24"/>
          <w:szCs w:val="24"/>
          <w:lang w:eastAsia="es-ES"/>
        </w:rPr>
        <w:t>text</w:t>
      </w:r>
      <w:proofErr w:type="spellEnd"/>
      <w:r w:rsidRPr="009631D1">
        <w:rPr>
          <w:rFonts w:ascii="Arial" w:eastAsia="Times New Roman" w:hAnsi="Arial" w:cs="Arial"/>
          <w:color w:val="000000" w:themeColor="text1"/>
          <w:sz w:val="24"/>
          <w:szCs w:val="24"/>
          <w:lang w:eastAsia="es-ES"/>
        </w:rPr>
        <w:t>.</w:t>
      </w:r>
    </w:p>
    <w:p w:rsidR="000C6673" w:rsidRDefault="000C6673" w:rsidP="000C6673">
      <w:pPr>
        <w:shd w:val="clear" w:color="auto" w:fill="FFFFFF"/>
        <w:spacing w:after="300" w:line="288" w:lineRule="atLeast"/>
        <w:outlineLvl w:val="1"/>
        <w:rPr>
          <w:rFonts w:ascii="Arial" w:eastAsia="Times New Roman" w:hAnsi="Arial" w:cs="Arial"/>
          <w:color w:val="000000" w:themeColor="text1"/>
          <w:sz w:val="24"/>
          <w:szCs w:val="24"/>
          <w:lang w:eastAsia="es-ES"/>
        </w:rPr>
      </w:pPr>
    </w:p>
    <w:p w:rsidR="000C6673" w:rsidRDefault="000C6673" w:rsidP="000C6673">
      <w:pPr>
        <w:shd w:val="clear" w:color="auto" w:fill="FFFFFF"/>
        <w:spacing w:after="300" w:line="288" w:lineRule="atLeast"/>
        <w:outlineLvl w:val="1"/>
        <w:rPr>
          <w:rFonts w:ascii="Arial" w:eastAsia="Times New Roman" w:hAnsi="Arial" w:cs="Arial"/>
          <w:color w:val="000000" w:themeColor="text1"/>
          <w:sz w:val="24"/>
          <w:szCs w:val="24"/>
          <w:lang w:eastAsia="es-ES"/>
        </w:rPr>
      </w:pPr>
    </w:p>
    <w:p w:rsidR="000C6673" w:rsidRDefault="000C6673" w:rsidP="000C6673">
      <w:pPr>
        <w:shd w:val="clear" w:color="auto" w:fill="FFFFFF"/>
        <w:spacing w:after="300" w:line="288" w:lineRule="atLeast"/>
        <w:outlineLvl w:val="1"/>
        <w:rPr>
          <w:rFonts w:ascii="Arial" w:eastAsia="Times New Roman" w:hAnsi="Arial" w:cs="Arial"/>
          <w:color w:val="000000" w:themeColor="text1"/>
          <w:sz w:val="24"/>
          <w:szCs w:val="24"/>
          <w:lang w:eastAsia="es-ES"/>
        </w:rPr>
      </w:pPr>
    </w:p>
    <w:p w:rsidR="000C6673" w:rsidRDefault="000C6673" w:rsidP="000C6673">
      <w:pPr>
        <w:shd w:val="clear" w:color="auto" w:fill="FFFFFF"/>
        <w:spacing w:after="300" w:line="288" w:lineRule="atLeast"/>
        <w:outlineLvl w:val="1"/>
        <w:rPr>
          <w:rFonts w:ascii="Arial" w:eastAsia="Times New Roman" w:hAnsi="Arial" w:cs="Arial"/>
          <w:color w:val="000000" w:themeColor="text1"/>
          <w:sz w:val="24"/>
          <w:szCs w:val="24"/>
          <w:lang w:eastAsia="es-ES"/>
        </w:rPr>
      </w:pPr>
    </w:p>
    <w:p w:rsidR="000C6673" w:rsidRPr="009631D1" w:rsidRDefault="000C6673" w:rsidP="000C6673">
      <w:pPr>
        <w:shd w:val="clear" w:color="auto" w:fill="FFFFFF"/>
        <w:spacing w:after="300" w:line="288" w:lineRule="atLeast"/>
        <w:outlineLvl w:val="1"/>
        <w:rPr>
          <w:rFonts w:ascii="Arial" w:eastAsia="Times New Roman" w:hAnsi="Arial" w:cs="Arial"/>
          <w:color w:val="000000" w:themeColor="text1"/>
          <w:sz w:val="24"/>
          <w:szCs w:val="24"/>
          <w:lang w:eastAsia="es-ES"/>
        </w:rPr>
      </w:pPr>
      <w:proofErr w:type="spellStart"/>
      <w:r w:rsidRPr="009631D1">
        <w:rPr>
          <w:rFonts w:ascii="Arial" w:eastAsia="Times New Roman" w:hAnsi="Arial" w:cs="Arial"/>
          <w:color w:val="000000" w:themeColor="text1"/>
          <w:sz w:val="24"/>
          <w:szCs w:val="24"/>
          <w:lang w:eastAsia="es-ES"/>
        </w:rPr>
        <w:t>MyISAM</w:t>
      </w:r>
      <w:proofErr w:type="spellEnd"/>
      <w:r w:rsidRPr="009631D1">
        <w:rPr>
          <w:rFonts w:ascii="Arial" w:eastAsia="Times New Roman" w:hAnsi="Arial" w:cs="Arial"/>
          <w:color w:val="000000" w:themeColor="text1"/>
          <w:sz w:val="24"/>
          <w:szCs w:val="24"/>
          <w:lang w:eastAsia="es-ES"/>
        </w:rPr>
        <w:t xml:space="preserve"> vs </w:t>
      </w:r>
      <w:proofErr w:type="spellStart"/>
      <w:r w:rsidRPr="009631D1">
        <w:rPr>
          <w:rFonts w:ascii="Arial" w:eastAsia="Times New Roman" w:hAnsi="Arial" w:cs="Arial"/>
          <w:color w:val="000000" w:themeColor="text1"/>
          <w:sz w:val="24"/>
          <w:szCs w:val="24"/>
          <w:lang w:eastAsia="es-ES"/>
        </w:rPr>
        <w:t>InnoDB</w:t>
      </w:r>
      <w:proofErr w:type="spellEnd"/>
    </w:p>
    <w:p w:rsidR="000C6673" w:rsidRPr="009631D1" w:rsidRDefault="000C6673" w:rsidP="000C6673">
      <w:pPr>
        <w:shd w:val="clear" w:color="auto" w:fill="FFFFFF"/>
        <w:spacing w:after="36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Si </w:t>
      </w:r>
      <w:proofErr w:type="spellStart"/>
      <w:r w:rsidRPr="009631D1">
        <w:rPr>
          <w:rFonts w:ascii="Arial" w:eastAsia="Times New Roman" w:hAnsi="Arial" w:cs="Arial"/>
          <w:color w:val="000000" w:themeColor="text1"/>
          <w:sz w:val="24"/>
          <w:szCs w:val="24"/>
          <w:lang w:eastAsia="es-ES"/>
        </w:rPr>
        <w:t>aún</w:t>
      </w:r>
      <w:proofErr w:type="spellEnd"/>
      <w:r w:rsidRPr="009631D1">
        <w:rPr>
          <w:rFonts w:ascii="Arial" w:eastAsia="Times New Roman" w:hAnsi="Arial" w:cs="Arial"/>
          <w:color w:val="000000" w:themeColor="text1"/>
          <w:sz w:val="24"/>
          <w:szCs w:val="24"/>
          <w:lang w:eastAsia="es-ES"/>
        </w:rPr>
        <w:t xml:space="preserve"> así estás indeciso sobre qué motor de base de datos elegir, quizás estás cuestiones te puedan ayudar a decidir.</w:t>
      </w:r>
    </w:p>
    <w:p w:rsidR="000C6673" w:rsidRPr="009631D1" w:rsidRDefault="000C6673" w:rsidP="000C6673">
      <w:pPr>
        <w:numPr>
          <w:ilvl w:val="0"/>
          <w:numId w:val="7"/>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Un solo gestor para una plataforma que requiera muchas consultas (SELECT): </w:t>
      </w:r>
      <w:proofErr w:type="spellStart"/>
      <w:r w:rsidRPr="009631D1">
        <w:rPr>
          <w:rFonts w:ascii="Arial" w:eastAsia="Times New Roman" w:hAnsi="Arial" w:cs="Arial"/>
          <w:color w:val="000000" w:themeColor="text1"/>
          <w:sz w:val="24"/>
          <w:szCs w:val="24"/>
          <w:lang w:eastAsia="es-ES"/>
        </w:rPr>
        <w:t>MyISAM</w:t>
      </w:r>
      <w:proofErr w:type="spellEnd"/>
      <w:r w:rsidRPr="009631D1">
        <w:rPr>
          <w:rFonts w:ascii="Arial" w:eastAsia="Times New Roman" w:hAnsi="Arial" w:cs="Arial"/>
          <w:color w:val="000000" w:themeColor="text1"/>
          <w:sz w:val="24"/>
          <w:szCs w:val="24"/>
          <w:lang w:eastAsia="es-ES"/>
        </w:rPr>
        <w:t>.</w:t>
      </w:r>
    </w:p>
    <w:p w:rsidR="000C6673" w:rsidRPr="009631D1" w:rsidRDefault="000C6673" w:rsidP="000C6673">
      <w:pPr>
        <w:numPr>
          <w:ilvl w:val="0"/>
          <w:numId w:val="7"/>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Se requieren muchas modificaciones de los datos (INSERT/UPDATE/DELETE): </w:t>
      </w:r>
      <w:proofErr w:type="spellStart"/>
      <w:r w:rsidRPr="009631D1">
        <w:rPr>
          <w:rFonts w:ascii="Arial" w:eastAsia="Times New Roman" w:hAnsi="Arial" w:cs="Arial"/>
          <w:color w:val="000000" w:themeColor="text1"/>
          <w:sz w:val="24"/>
          <w:szCs w:val="24"/>
          <w:lang w:eastAsia="es-ES"/>
        </w:rPr>
        <w:t>InnoDB</w:t>
      </w:r>
      <w:proofErr w:type="spellEnd"/>
      <w:r w:rsidRPr="009631D1">
        <w:rPr>
          <w:rFonts w:ascii="Arial" w:eastAsia="Times New Roman" w:hAnsi="Arial" w:cs="Arial"/>
          <w:color w:val="000000" w:themeColor="text1"/>
          <w:sz w:val="24"/>
          <w:szCs w:val="24"/>
          <w:lang w:eastAsia="es-ES"/>
        </w:rPr>
        <w:t>.</w:t>
      </w:r>
    </w:p>
    <w:p w:rsidR="000C6673" w:rsidRPr="009631D1" w:rsidRDefault="000C6673" w:rsidP="000C6673">
      <w:pPr>
        <w:numPr>
          <w:ilvl w:val="0"/>
          <w:numId w:val="7"/>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Más velocidad con pocos recursos (RAM, disco, etc.): </w:t>
      </w:r>
      <w:proofErr w:type="spellStart"/>
      <w:r w:rsidRPr="009631D1">
        <w:rPr>
          <w:rFonts w:ascii="Arial" w:eastAsia="Times New Roman" w:hAnsi="Arial" w:cs="Arial"/>
          <w:color w:val="000000" w:themeColor="text1"/>
          <w:sz w:val="24"/>
          <w:szCs w:val="24"/>
          <w:lang w:eastAsia="es-ES"/>
        </w:rPr>
        <w:t>MyISAM</w:t>
      </w:r>
      <w:proofErr w:type="spellEnd"/>
      <w:r w:rsidRPr="009631D1">
        <w:rPr>
          <w:rFonts w:ascii="Arial" w:eastAsia="Times New Roman" w:hAnsi="Arial" w:cs="Arial"/>
          <w:color w:val="000000" w:themeColor="text1"/>
          <w:sz w:val="24"/>
          <w:szCs w:val="24"/>
          <w:lang w:eastAsia="es-ES"/>
        </w:rPr>
        <w:t>.</w:t>
      </w:r>
    </w:p>
    <w:p w:rsidR="000C6673" w:rsidRPr="009631D1" w:rsidRDefault="000C6673" w:rsidP="000C6673">
      <w:pPr>
        <w:numPr>
          <w:ilvl w:val="0"/>
          <w:numId w:val="7"/>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Varios gestores de mantenimiento: </w:t>
      </w:r>
      <w:proofErr w:type="spellStart"/>
      <w:r w:rsidRPr="009631D1">
        <w:rPr>
          <w:rFonts w:ascii="Arial" w:eastAsia="Times New Roman" w:hAnsi="Arial" w:cs="Arial"/>
          <w:color w:val="000000" w:themeColor="text1"/>
          <w:sz w:val="24"/>
          <w:szCs w:val="24"/>
          <w:lang w:eastAsia="es-ES"/>
        </w:rPr>
        <w:t>InnoDB</w:t>
      </w:r>
      <w:proofErr w:type="spellEnd"/>
      <w:r w:rsidRPr="009631D1">
        <w:rPr>
          <w:rFonts w:ascii="Arial" w:eastAsia="Times New Roman" w:hAnsi="Arial" w:cs="Arial"/>
          <w:color w:val="000000" w:themeColor="text1"/>
          <w:sz w:val="24"/>
          <w:szCs w:val="24"/>
          <w:lang w:eastAsia="es-ES"/>
        </w:rPr>
        <w:t>.</w:t>
      </w:r>
    </w:p>
    <w:p w:rsidR="000C6673" w:rsidRPr="009631D1" w:rsidRDefault="000C6673" w:rsidP="000C6673">
      <w:pPr>
        <w:numPr>
          <w:ilvl w:val="0"/>
          <w:numId w:val="7"/>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Se utiliza un diseño relacional de base de datos: </w:t>
      </w:r>
      <w:proofErr w:type="spellStart"/>
      <w:r w:rsidRPr="009631D1">
        <w:rPr>
          <w:rFonts w:ascii="Arial" w:eastAsia="Times New Roman" w:hAnsi="Arial" w:cs="Arial"/>
          <w:color w:val="000000" w:themeColor="text1"/>
          <w:sz w:val="24"/>
          <w:szCs w:val="24"/>
          <w:lang w:eastAsia="es-ES"/>
        </w:rPr>
        <w:t>InnoDB</w:t>
      </w:r>
      <w:proofErr w:type="spellEnd"/>
      <w:r w:rsidRPr="009631D1">
        <w:rPr>
          <w:rFonts w:ascii="Arial" w:eastAsia="Times New Roman" w:hAnsi="Arial" w:cs="Arial"/>
          <w:color w:val="000000" w:themeColor="text1"/>
          <w:sz w:val="24"/>
          <w:szCs w:val="24"/>
          <w:lang w:eastAsia="es-ES"/>
        </w:rPr>
        <w:t>.</w:t>
      </w:r>
    </w:p>
    <w:p w:rsidR="000C6673" w:rsidRPr="009631D1" w:rsidRDefault="000C6673" w:rsidP="000C6673">
      <w:pPr>
        <w:numPr>
          <w:ilvl w:val="0"/>
          <w:numId w:val="7"/>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 xml:space="preserve">Es necesario una buena integridad de datos y recuperación ante errores: </w:t>
      </w:r>
      <w:proofErr w:type="spellStart"/>
      <w:r w:rsidRPr="009631D1">
        <w:rPr>
          <w:rFonts w:ascii="Arial" w:eastAsia="Times New Roman" w:hAnsi="Arial" w:cs="Arial"/>
          <w:color w:val="000000" w:themeColor="text1"/>
          <w:sz w:val="24"/>
          <w:szCs w:val="24"/>
          <w:lang w:eastAsia="es-ES"/>
        </w:rPr>
        <w:t>InnoDB</w:t>
      </w:r>
      <w:proofErr w:type="spellEnd"/>
      <w:r w:rsidRPr="009631D1">
        <w:rPr>
          <w:rFonts w:ascii="Arial" w:eastAsia="Times New Roman" w:hAnsi="Arial" w:cs="Arial"/>
          <w:color w:val="000000" w:themeColor="text1"/>
          <w:sz w:val="24"/>
          <w:szCs w:val="24"/>
          <w:lang w:eastAsia="es-ES"/>
        </w:rPr>
        <w:t>.</w:t>
      </w:r>
    </w:p>
    <w:p w:rsidR="000C6673" w:rsidRPr="009631D1" w:rsidRDefault="000C6673" w:rsidP="000C6673">
      <w:pPr>
        <w:numPr>
          <w:ilvl w:val="0"/>
          <w:numId w:val="7"/>
        </w:numPr>
        <w:shd w:val="clear" w:color="auto" w:fill="FFFFFF"/>
        <w:spacing w:after="0" w:line="240" w:lineRule="auto"/>
        <w:rPr>
          <w:rFonts w:ascii="Arial" w:eastAsia="Times New Roman" w:hAnsi="Arial" w:cs="Arial"/>
          <w:color w:val="000000" w:themeColor="text1"/>
          <w:sz w:val="24"/>
          <w:szCs w:val="24"/>
          <w:lang w:eastAsia="es-ES"/>
        </w:rPr>
      </w:pPr>
      <w:r w:rsidRPr="009631D1">
        <w:rPr>
          <w:rFonts w:ascii="Arial" w:eastAsia="Times New Roman" w:hAnsi="Arial" w:cs="Arial"/>
          <w:color w:val="000000" w:themeColor="text1"/>
          <w:sz w:val="24"/>
          <w:szCs w:val="24"/>
          <w:lang w:eastAsia="es-ES"/>
        </w:rPr>
        <w:t>Necesitas búsquedas full-</w:t>
      </w:r>
      <w:proofErr w:type="spellStart"/>
      <w:r w:rsidRPr="009631D1">
        <w:rPr>
          <w:rFonts w:ascii="Arial" w:eastAsia="Times New Roman" w:hAnsi="Arial" w:cs="Arial"/>
          <w:color w:val="000000" w:themeColor="text1"/>
          <w:sz w:val="24"/>
          <w:szCs w:val="24"/>
          <w:lang w:eastAsia="es-ES"/>
        </w:rPr>
        <w:t>text</w:t>
      </w:r>
      <w:proofErr w:type="spellEnd"/>
      <w:r w:rsidRPr="009631D1">
        <w:rPr>
          <w:rFonts w:ascii="Arial" w:eastAsia="Times New Roman" w:hAnsi="Arial" w:cs="Arial"/>
          <w:color w:val="000000" w:themeColor="text1"/>
          <w:sz w:val="24"/>
          <w:szCs w:val="24"/>
          <w:lang w:eastAsia="es-ES"/>
        </w:rPr>
        <w:t xml:space="preserve">: A partir de </w:t>
      </w:r>
      <w:proofErr w:type="spellStart"/>
      <w:r w:rsidRPr="009631D1">
        <w:rPr>
          <w:rFonts w:ascii="Arial" w:eastAsia="Times New Roman" w:hAnsi="Arial" w:cs="Arial"/>
          <w:color w:val="000000" w:themeColor="text1"/>
          <w:sz w:val="24"/>
          <w:szCs w:val="24"/>
          <w:lang w:eastAsia="es-ES"/>
        </w:rPr>
        <w:t>MySQL</w:t>
      </w:r>
      <w:proofErr w:type="spellEnd"/>
      <w:r w:rsidRPr="009631D1">
        <w:rPr>
          <w:rFonts w:ascii="Arial" w:eastAsia="Times New Roman" w:hAnsi="Arial" w:cs="Arial"/>
          <w:color w:val="000000" w:themeColor="text1"/>
          <w:sz w:val="24"/>
          <w:szCs w:val="24"/>
          <w:lang w:eastAsia="es-ES"/>
        </w:rPr>
        <w:t xml:space="preserve"> 5.6, ambos pueden realizarlas.</w:t>
      </w:r>
    </w:p>
    <w:p w:rsidR="000C6673" w:rsidRPr="009631D1" w:rsidRDefault="000C6673" w:rsidP="000C6673">
      <w:pPr>
        <w:rPr>
          <w:rFonts w:ascii="Arial" w:hAnsi="Arial" w:cs="Arial"/>
          <w:color w:val="000000" w:themeColor="text1"/>
          <w:sz w:val="24"/>
          <w:szCs w:val="24"/>
        </w:rPr>
      </w:pPr>
    </w:p>
    <w:p w:rsidR="000C6673" w:rsidRPr="000C6673" w:rsidRDefault="000C6673">
      <w:bookmarkStart w:id="0" w:name="_GoBack"/>
      <w:bookmarkEnd w:id="0"/>
    </w:p>
    <w:sectPr w:rsidR="000C6673" w:rsidRPr="000C6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59C3"/>
    <w:multiLevelType w:val="multilevel"/>
    <w:tmpl w:val="CA7A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364001"/>
    <w:multiLevelType w:val="multilevel"/>
    <w:tmpl w:val="684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27AB5"/>
    <w:multiLevelType w:val="multilevel"/>
    <w:tmpl w:val="9AB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457CD0"/>
    <w:multiLevelType w:val="multilevel"/>
    <w:tmpl w:val="2C8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0129B2"/>
    <w:multiLevelType w:val="multilevel"/>
    <w:tmpl w:val="99D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4A5CD8"/>
    <w:multiLevelType w:val="multilevel"/>
    <w:tmpl w:val="3DF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89530F"/>
    <w:multiLevelType w:val="multilevel"/>
    <w:tmpl w:val="56D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19"/>
    <w:rsid w:val="000C6673"/>
    <w:rsid w:val="0038687C"/>
    <w:rsid w:val="00495619"/>
    <w:rsid w:val="007C4D58"/>
    <w:rsid w:val="00A6285C"/>
    <w:rsid w:val="00E73221"/>
    <w:rsid w:val="00EE2D4A"/>
    <w:rsid w:val="00F52C8E"/>
    <w:rsid w:val="00F92E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90081-B32F-444B-9EDC-77CE60F1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9561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9561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495619"/>
    <w:rPr>
      <w:b/>
      <w:bCs/>
    </w:rPr>
  </w:style>
  <w:style w:type="paragraph" w:styleId="NormalWeb">
    <w:name w:val="Normal (Web)"/>
    <w:basedOn w:val="Normal"/>
    <w:uiPriority w:val="99"/>
    <w:semiHidden/>
    <w:unhideWhenUsed/>
    <w:rsid w:val="004956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E2D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63895">
      <w:bodyDiv w:val="1"/>
      <w:marLeft w:val="0"/>
      <w:marRight w:val="0"/>
      <w:marTop w:val="0"/>
      <w:marBottom w:val="0"/>
      <w:divBdr>
        <w:top w:val="none" w:sz="0" w:space="0" w:color="auto"/>
        <w:left w:val="none" w:sz="0" w:space="0" w:color="auto"/>
        <w:bottom w:val="none" w:sz="0" w:space="0" w:color="auto"/>
        <w:right w:val="none" w:sz="0" w:space="0" w:color="auto"/>
      </w:divBdr>
    </w:div>
    <w:div w:id="860900117">
      <w:bodyDiv w:val="1"/>
      <w:marLeft w:val="0"/>
      <w:marRight w:val="0"/>
      <w:marTop w:val="0"/>
      <w:marBottom w:val="0"/>
      <w:divBdr>
        <w:top w:val="none" w:sz="0" w:space="0" w:color="auto"/>
        <w:left w:val="none" w:sz="0" w:space="0" w:color="auto"/>
        <w:bottom w:val="none" w:sz="0" w:space="0" w:color="auto"/>
        <w:right w:val="none" w:sz="0" w:space="0" w:color="auto"/>
      </w:divBdr>
    </w:div>
    <w:div w:id="1086805167">
      <w:bodyDiv w:val="1"/>
      <w:marLeft w:val="0"/>
      <w:marRight w:val="0"/>
      <w:marTop w:val="0"/>
      <w:marBottom w:val="0"/>
      <w:divBdr>
        <w:top w:val="none" w:sz="0" w:space="0" w:color="auto"/>
        <w:left w:val="none" w:sz="0" w:space="0" w:color="auto"/>
        <w:bottom w:val="none" w:sz="0" w:space="0" w:color="auto"/>
        <w:right w:val="none" w:sz="0" w:space="0" w:color="auto"/>
      </w:divBdr>
    </w:div>
    <w:div w:id="1718356266">
      <w:bodyDiv w:val="1"/>
      <w:marLeft w:val="0"/>
      <w:marRight w:val="0"/>
      <w:marTop w:val="0"/>
      <w:marBottom w:val="0"/>
      <w:divBdr>
        <w:top w:val="none" w:sz="0" w:space="0" w:color="auto"/>
        <w:left w:val="none" w:sz="0" w:space="0" w:color="auto"/>
        <w:bottom w:val="none" w:sz="0" w:space="0" w:color="auto"/>
        <w:right w:val="none" w:sz="0" w:space="0" w:color="auto"/>
      </w:divBdr>
    </w:div>
    <w:div w:id="1797602183">
      <w:bodyDiv w:val="1"/>
      <w:marLeft w:val="0"/>
      <w:marRight w:val="0"/>
      <w:marTop w:val="0"/>
      <w:marBottom w:val="0"/>
      <w:divBdr>
        <w:top w:val="none" w:sz="0" w:space="0" w:color="auto"/>
        <w:left w:val="none" w:sz="0" w:space="0" w:color="auto"/>
        <w:bottom w:val="none" w:sz="0" w:space="0" w:color="auto"/>
        <w:right w:val="none" w:sz="0" w:space="0" w:color="auto"/>
      </w:divBdr>
    </w:div>
    <w:div w:id="198870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Structured_Analysis_and_Design_Technique&amp;action=edit&amp;redlink=1" TargetMode="External"/><Relationship Id="rId13" Type="http://schemas.openxmlformats.org/officeDocument/2006/relationships/hyperlink" Target="https://es.wikipedia.org/wiki/Dynamic_Systems_Development_Method" TargetMode="External"/><Relationship Id="rId18" Type="http://schemas.openxmlformats.org/officeDocument/2006/relationships/hyperlink" Target="https://es.wikipedia.org/w/index.php?title=Constructionist_design_methodology&amp;action=edit&amp;redlink=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cured.cu/index.php?title=ISAM&amp;action=edit&amp;redlink=1" TargetMode="External"/><Relationship Id="rId7" Type="http://schemas.openxmlformats.org/officeDocument/2006/relationships/hyperlink" Target="https://es.wikipedia.org/w/index.php?title=Structured_Systems_Analysis_and_Design_Methodology&amp;action=edit&amp;redlink=1" TargetMode="External"/><Relationship Id="rId12" Type="http://schemas.openxmlformats.org/officeDocument/2006/relationships/hyperlink" Target="https://es.wikipedia.org/w/index.php?title=Virtual_finite_state_machine&amp;action=edit&amp;redlink=1" TargetMode="External"/><Relationship Id="rId17" Type="http://schemas.openxmlformats.org/officeDocument/2006/relationships/hyperlink" Target="https://es.wikipedia.org/w/index.php?title=Enterprise_Unified_Process&amp;action=edit&amp;redlink=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Extreme_Programming" TargetMode="External"/><Relationship Id="rId20" Type="http://schemas.openxmlformats.org/officeDocument/2006/relationships/hyperlink" Target="https://es.wikipedia.org/w/index.php?title=Scott_Ambler&amp;action=edit&amp;redlink=1" TargetMode="External"/><Relationship Id="rId1" Type="http://schemas.openxmlformats.org/officeDocument/2006/relationships/numbering" Target="numbering.xml"/><Relationship Id="rId6" Type="http://schemas.openxmlformats.org/officeDocument/2006/relationships/hyperlink" Target="https://es.wikipedia.org/w/index.php?title=Programaci%C3%B3n_estructurada_Jackson&amp;action=edit&amp;redlink=1" TargetMode="External"/><Relationship Id="rId11" Type="http://schemas.openxmlformats.org/officeDocument/2006/relationships/hyperlink" Target="https://es.wikipedia.org/wiki/Programaci%C3%B3n_orientada_a_objetos" TargetMode="External"/><Relationship Id="rId24" Type="http://schemas.openxmlformats.org/officeDocument/2006/relationships/hyperlink" Target="https://es.wikipedia.org/wiki/ACID" TargetMode="External"/><Relationship Id="rId5" Type="http://schemas.openxmlformats.org/officeDocument/2006/relationships/hyperlink" Target="https://es.wikipedia.org/w/index.php?title=Programaci%C3%B3n_estructurada_sol&amp;action=edit&amp;redlink=1" TargetMode="External"/><Relationship Id="rId15" Type="http://schemas.openxmlformats.org/officeDocument/2006/relationships/hyperlink" Target="https://es.wikipedia.org/wiki/Rational_Unified_Process" TargetMode="External"/><Relationship Id="rId23" Type="http://schemas.openxmlformats.org/officeDocument/2006/relationships/hyperlink" Target="https://www.ecured.cu/index.php?title=ACID&amp;action=edit&amp;redlink=1" TargetMode="External"/><Relationship Id="rId10" Type="http://schemas.openxmlformats.org/officeDocument/2006/relationships/hyperlink" Target="https://es.wikipedia.org/wiki/Rapid_application_development" TargetMode="External"/><Relationship Id="rId19" Type="http://schemas.openxmlformats.org/officeDocument/2006/relationships/hyperlink" Target="https://es.wikipedia.org/wiki/Agile_Unified_Process" TargetMode="External"/><Relationship Id="rId4" Type="http://schemas.openxmlformats.org/officeDocument/2006/relationships/webSettings" Target="webSettings.xml"/><Relationship Id="rId9" Type="http://schemas.openxmlformats.org/officeDocument/2006/relationships/hyperlink" Target="https://es.wikipedia.org/w/index.php?title=Ingenier%C3%ADa_de_la_informaci%C3%B3n&amp;action=edit&amp;redlink=1" TargetMode="External"/><Relationship Id="rId14" Type="http://schemas.openxmlformats.org/officeDocument/2006/relationships/hyperlink" Target="https://es.wikipedia.org/wiki/Scrum" TargetMode="External"/><Relationship Id="rId22" Type="http://schemas.openxmlformats.org/officeDocument/2006/relationships/hyperlink" Target="https://www.ecured.cu/My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1469</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Brayan</cp:lastModifiedBy>
  <cp:revision>4</cp:revision>
  <dcterms:created xsi:type="dcterms:W3CDTF">2018-05-17T20:47:00Z</dcterms:created>
  <dcterms:modified xsi:type="dcterms:W3CDTF">2018-05-22T00:09:00Z</dcterms:modified>
</cp:coreProperties>
</file>