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8E94B4" w14:textId="28CCD389" w:rsidR="0068384E" w:rsidRDefault="00F8579E" w:rsidP="0068384E">
      <w:pPr>
        <w:pStyle w:val="Ttulo1"/>
        <w:spacing w:before="0"/>
        <w:rPr>
          <w:lang w:val="es-US"/>
        </w:rPr>
      </w:pPr>
      <w:r>
        <w:rPr>
          <w:lang w:val="es-US"/>
        </w:rPr>
        <w:t>P</w:t>
      </w:r>
      <w:proofErr w:type="spellStart"/>
      <w:r>
        <w:t>roblema</w:t>
      </w:r>
      <w:proofErr w:type="spellEnd"/>
      <w:r>
        <w:t xml:space="preserve"> F: </w:t>
      </w:r>
      <w:r>
        <w:rPr>
          <w:lang w:val="es-US"/>
        </w:rPr>
        <w:t xml:space="preserve">Piedra, papel, tijera, lagarto y </w:t>
      </w:r>
      <w:proofErr w:type="spellStart"/>
      <w:r>
        <w:rPr>
          <w:lang w:val="es-US"/>
        </w:rPr>
        <w:t>spock</w:t>
      </w:r>
      <w:proofErr w:type="spellEnd"/>
      <w:r>
        <w:rPr>
          <w:lang w:val="es-US"/>
        </w:rPr>
        <w:t xml:space="preserve"> </w:t>
      </w:r>
    </w:p>
    <w:p w14:paraId="78EB67A6" w14:textId="0EE4DA88" w:rsidR="0068384E" w:rsidRDefault="0068384E" w:rsidP="0068384E">
      <w:pPr>
        <w:pStyle w:val="Ttulo2"/>
        <w:spacing w:before="0"/>
      </w:pPr>
      <w:r>
        <w:t xml:space="preserve">Base </w:t>
      </w:r>
      <w:proofErr w:type="spellStart"/>
      <w:r>
        <w:t>Name</w:t>
      </w:r>
      <w:proofErr w:type="spellEnd"/>
      <w:r>
        <w:t xml:space="preserve">: </w:t>
      </w:r>
      <w:proofErr w:type="spellStart"/>
      <w:r w:rsidR="00F34FAF">
        <w:rPr>
          <w:lang w:val="es-US"/>
        </w:rPr>
        <w:t>spock</w:t>
      </w:r>
      <w:proofErr w:type="spellEnd"/>
      <w:r>
        <w:rPr>
          <w:lang w:val="es-US"/>
        </w:rPr>
        <w:t>.</w:t>
      </w:r>
      <w:r>
        <w:t>java</w:t>
      </w:r>
    </w:p>
    <w:p w14:paraId="79F4363A" w14:textId="77777777" w:rsidR="00C352F0" w:rsidRDefault="0068384E" w:rsidP="0068384E">
      <w:pPr>
        <w:spacing w:line="240" w:lineRule="auto"/>
        <w:jc w:val="both"/>
        <w:rPr>
          <w:rFonts w:ascii="Cambria" w:hAnsi="Cambria"/>
          <w:b/>
          <w:bCs/>
          <w:color w:val="4F81BD"/>
          <w:sz w:val="26"/>
          <w:szCs w:val="26"/>
        </w:rPr>
      </w:pPr>
      <w:r>
        <w:rPr>
          <w:rFonts w:ascii="Cambria" w:hAnsi="Cambria"/>
          <w:b/>
          <w:bCs/>
          <w:color w:val="4F81BD"/>
          <w:sz w:val="26"/>
          <w:szCs w:val="26"/>
        </w:rPr>
        <w:t xml:space="preserve">Autor: </w:t>
      </w:r>
      <w:proofErr w:type="spellStart"/>
      <w:r>
        <w:rPr>
          <w:rFonts w:ascii="Cambria" w:hAnsi="Cambria"/>
          <w:b/>
          <w:bCs/>
          <w:color w:val="4F81BD"/>
          <w:sz w:val="26"/>
          <w:szCs w:val="26"/>
        </w:rPr>
        <w:t>Brayan</w:t>
      </w:r>
      <w:proofErr w:type="spellEnd"/>
      <w:r>
        <w:rPr>
          <w:rFonts w:ascii="Cambria" w:hAnsi="Cambria"/>
          <w:b/>
          <w:bCs/>
          <w:color w:val="4F81BD"/>
          <w:sz w:val="26"/>
          <w:szCs w:val="26"/>
        </w:rPr>
        <w:t xml:space="preserve"> Henao</w:t>
      </w:r>
    </w:p>
    <w:p w14:paraId="3591D154" w14:textId="26ACBA2B" w:rsidR="00A47283" w:rsidRDefault="00A47283" w:rsidP="00A47283">
      <w:pPr>
        <w:spacing w:line="240" w:lineRule="auto"/>
        <w:jc w:val="both"/>
      </w:pPr>
    </w:p>
    <w:p w14:paraId="45DB9A73" w14:textId="7097A15D" w:rsidR="009D4524" w:rsidRDefault="003C2AC1" w:rsidP="009D4524">
      <w:pPr>
        <w:spacing w:line="240" w:lineRule="auto"/>
        <w:jc w:val="both"/>
        <w:rPr>
          <w:lang w:val="es-US"/>
        </w:rPr>
      </w:pPr>
      <w:r w:rsidRPr="003C2AC1">
        <w:rPr>
          <w:noProof/>
        </w:rPr>
        <w:drawing>
          <wp:anchor distT="0" distB="0" distL="114300" distR="114300" simplePos="0" relativeHeight="251659264" behindDoc="0" locked="0" layoutInCell="1" allowOverlap="1" wp14:anchorId="1269144F" wp14:editId="5B80DF88">
            <wp:simplePos x="0" y="0"/>
            <wp:positionH relativeFrom="column">
              <wp:posOffset>1889760</wp:posOffset>
            </wp:positionH>
            <wp:positionV relativeFrom="paragraph">
              <wp:posOffset>1095375</wp:posOffset>
            </wp:positionV>
            <wp:extent cx="2333625" cy="2061210"/>
            <wp:effectExtent l="0" t="0" r="9525" b="0"/>
            <wp:wrapThrough wrapText="bothSides">
              <wp:wrapPolygon edited="0">
                <wp:start x="0" y="0"/>
                <wp:lineTo x="0" y="21360"/>
                <wp:lineTo x="21512" y="21360"/>
                <wp:lineTo x="21512" y="0"/>
                <wp:lineTo x="0" y="0"/>
              </wp:wrapPolygon>
            </wp:wrapThrough>
            <wp:docPr id="2" name="Imagen 2" descr="C:\Users\landazury\Documents\piedra-papel-tijeras-lagarto-sp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dazury\Documents\piedra-papel-tijeras-lagarto-sp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061210"/>
                    </a:xfrm>
                    <a:prstGeom prst="rect">
                      <a:avLst/>
                    </a:prstGeom>
                    <a:noFill/>
                    <a:ln>
                      <a:noFill/>
                    </a:ln>
                  </pic:spPr>
                </pic:pic>
              </a:graphicData>
            </a:graphic>
            <wp14:sizeRelH relativeFrom="page">
              <wp14:pctWidth>0</wp14:pctWidth>
            </wp14:sizeRelH>
            <wp14:sizeRelV relativeFrom="page">
              <wp14:pctHeight>0</wp14:pctHeight>
            </wp14:sizeRelV>
          </wp:anchor>
        </w:drawing>
      </w:r>
      <w:r w:rsidR="009D4524">
        <w:rPr>
          <w:lang w:val="es-US"/>
        </w:rPr>
        <w:t xml:space="preserve">Piedra, papel, tijera, lagarto y </w:t>
      </w:r>
      <w:proofErr w:type="spellStart"/>
      <w:r w:rsidR="009D4524">
        <w:rPr>
          <w:lang w:val="es-US"/>
        </w:rPr>
        <w:t>spock</w:t>
      </w:r>
      <w:proofErr w:type="spellEnd"/>
      <w:r w:rsidR="009D4524">
        <w:rPr>
          <w:lang w:val="es-US"/>
        </w:rPr>
        <w:t xml:space="preserve"> es una variación del popular juego piedra papel y tijera. Ambos operan bajo el mismo principio, solo que se han adicionado 2 nuevas </w:t>
      </w:r>
      <w:r w:rsidR="00AA692C">
        <w:rPr>
          <w:lang w:val="es-US"/>
        </w:rPr>
        <w:t>armas:</w:t>
      </w:r>
      <w:r w:rsidR="009D4524">
        <w:rPr>
          <w:lang w:val="es-US"/>
        </w:rPr>
        <w:t xml:space="preserve"> el lagarto (formado por la mano como la boca de un</w:t>
      </w:r>
      <w:r w:rsidR="00AA692C">
        <w:rPr>
          <w:lang w:val="es-US"/>
        </w:rPr>
        <w:t xml:space="preserve"> lagarto</w:t>
      </w:r>
      <w:r w:rsidR="009D4524">
        <w:rPr>
          <w:lang w:val="es-US"/>
        </w:rPr>
        <w:t xml:space="preserve">) y </w:t>
      </w:r>
      <w:proofErr w:type="spellStart"/>
      <w:r w:rsidR="009D4524">
        <w:rPr>
          <w:lang w:val="es-US"/>
        </w:rPr>
        <w:t>spock</w:t>
      </w:r>
      <w:proofErr w:type="spellEnd"/>
      <w:r w:rsidR="009D4524">
        <w:rPr>
          <w:lang w:val="es-US"/>
        </w:rPr>
        <w:t xml:space="preserve"> (formado por el saludo de los </w:t>
      </w:r>
      <w:proofErr w:type="spellStart"/>
      <w:r w:rsidR="009D4524">
        <w:rPr>
          <w:lang w:val="es-US"/>
        </w:rPr>
        <w:t>Vulcans</w:t>
      </w:r>
      <w:proofErr w:type="spellEnd"/>
      <w:r w:rsidR="009D4524">
        <w:rPr>
          <w:lang w:val="es-US"/>
        </w:rPr>
        <w:t xml:space="preserve"> en </w:t>
      </w:r>
      <w:proofErr w:type="spellStart"/>
      <w:r w:rsidR="009D4524">
        <w:rPr>
          <w:lang w:val="es-US"/>
        </w:rPr>
        <w:t>Star</w:t>
      </w:r>
      <w:proofErr w:type="spellEnd"/>
      <w:r w:rsidR="009D4524">
        <w:rPr>
          <w:lang w:val="es-US"/>
        </w:rPr>
        <w:t xml:space="preserve"> </w:t>
      </w:r>
      <w:proofErr w:type="spellStart"/>
      <w:r w:rsidR="009D4524">
        <w:rPr>
          <w:lang w:val="es-US"/>
        </w:rPr>
        <w:t>Trek</w:t>
      </w:r>
      <w:proofErr w:type="spellEnd"/>
      <w:r w:rsidR="009D4524">
        <w:rPr>
          <w:lang w:val="es-US"/>
        </w:rPr>
        <w:t xml:space="preserve">). Esto hace que se reduzcan posibilidades de que la ronda quede empatada. Este juego fue inventado por Sam </w:t>
      </w:r>
      <w:proofErr w:type="spellStart"/>
      <w:r w:rsidR="009D4524">
        <w:rPr>
          <w:lang w:val="es-US"/>
        </w:rPr>
        <w:t>Kass</w:t>
      </w:r>
      <w:proofErr w:type="spellEnd"/>
      <w:r w:rsidR="009D4524">
        <w:rPr>
          <w:lang w:val="es-US"/>
        </w:rPr>
        <w:t xml:space="preserve"> y Karen </w:t>
      </w:r>
      <w:proofErr w:type="spellStart"/>
      <w:r w:rsidR="009D4524">
        <w:rPr>
          <w:lang w:val="es-US"/>
        </w:rPr>
        <w:t>Bryla</w:t>
      </w:r>
      <w:proofErr w:type="spellEnd"/>
      <w:r w:rsidR="009D4524">
        <w:rPr>
          <w:lang w:val="es-US"/>
        </w:rPr>
        <w:t>. En esta versión, los posibles resultados de un encuentro son los siguientes:</w:t>
      </w:r>
    </w:p>
    <w:p w14:paraId="4137975C" w14:textId="7AFE5B46" w:rsidR="003C2AC1" w:rsidRDefault="003C2AC1" w:rsidP="009D4524">
      <w:pPr>
        <w:spacing w:line="240" w:lineRule="auto"/>
        <w:jc w:val="both"/>
        <w:rPr>
          <w:lang w:val="es-US"/>
        </w:rPr>
      </w:pPr>
    </w:p>
    <w:p w14:paraId="0CB6757F" w14:textId="77777777" w:rsidR="003C2AC1" w:rsidRDefault="003C2AC1" w:rsidP="009D4524">
      <w:pPr>
        <w:spacing w:line="240" w:lineRule="auto"/>
        <w:jc w:val="both"/>
        <w:rPr>
          <w:lang w:val="es-US"/>
        </w:rPr>
      </w:pPr>
    </w:p>
    <w:p w14:paraId="64E12FA3" w14:textId="4A1CEF8B" w:rsidR="003C2AC1" w:rsidRDefault="003C2AC1" w:rsidP="009D4524">
      <w:pPr>
        <w:spacing w:line="240" w:lineRule="auto"/>
        <w:jc w:val="both"/>
        <w:rPr>
          <w:lang w:val="es-US"/>
        </w:rPr>
      </w:pPr>
    </w:p>
    <w:p w14:paraId="2DED697E" w14:textId="5CEC64D6" w:rsidR="003C2AC1" w:rsidRDefault="003C2AC1" w:rsidP="009D4524">
      <w:pPr>
        <w:spacing w:line="240" w:lineRule="auto"/>
        <w:jc w:val="both"/>
        <w:rPr>
          <w:lang w:val="es-US"/>
        </w:rPr>
      </w:pPr>
    </w:p>
    <w:p w14:paraId="360872B1" w14:textId="77777777" w:rsidR="003C2AC1" w:rsidRDefault="003C2AC1" w:rsidP="009D4524">
      <w:pPr>
        <w:spacing w:line="240" w:lineRule="auto"/>
        <w:jc w:val="both"/>
        <w:rPr>
          <w:lang w:val="es-US"/>
        </w:rPr>
      </w:pPr>
    </w:p>
    <w:p w14:paraId="7D24D36D" w14:textId="77777777" w:rsidR="003C2AC1" w:rsidRDefault="003C2AC1" w:rsidP="009D4524">
      <w:pPr>
        <w:spacing w:line="240" w:lineRule="auto"/>
        <w:jc w:val="both"/>
        <w:rPr>
          <w:lang w:val="es-US"/>
        </w:rPr>
      </w:pPr>
    </w:p>
    <w:p w14:paraId="08D008B8" w14:textId="77777777" w:rsidR="003C2AC1" w:rsidRPr="009D4524" w:rsidRDefault="003C2AC1" w:rsidP="009D4524">
      <w:pPr>
        <w:spacing w:line="240" w:lineRule="auto"/>
        <w:jc w:val="both"/>
        <w:rPr>
          <w:lang w:val="es-US"/>
        </w:rPr>
      </w:pPr>
    </w:p>
    <w:p w14:paraId="4A2622E7" w14:textId="3EF02B7A" w:rsidR="009D4524" w:rsidRDefault="00A60CD8" w:rsidP="009D4524">
      <w:pPr>
        <w:spacing w:line="240" w:lineRule="auto"/>
        <w:jc w:val="both"/>
        <w:rPr>
          <w:lang w:val="es-US"/>
        </w:rPr>
      </w:pPr>
      <w:r>
        <w:t xml:space="preserve">• </w:t>
      </w:r>
      <w:r>
        <w:rPr>
          <w:lang w:val="es-US"/>
        </w:rPr>
        <w:t xml:space="preserve">Las tijeras cortan el papel </w:t>
      </w:r>
    </w:p>
    <w:p w14:paraId="41E3AAC1" w14:textId="6CB795BB" w:rsidR="009D4524" w:rsidRDefault="00F34FAF" w:rsidP="009D4524">
      <w:pPr>
        <w:spacing w:line="240" w:lineRule="auto"/>
        <w:jc w:val="both"/>
      </w:pPr>
      <w:r>
        <w:t>•</w:t>
      </w:r>
      <w:r w:rsidR="003C2AC1">
        <w:t xml:space="preserve"> </w:t>
      </w:r>
      <w:r w:rsidR="006405AB">
        <w:rPr>
          <w:lang w:val="es-US"/>
        </w:rPr>
        <w:t xml:space="preserve">El papel cubre la piedra </w:t>
      </w:r>
    </w:p>
    <w:p w14:paraId="5459DC3E" w14:textId="5834C811" w:rsidR="009D4524" w:rsidRPr="003C2AC1" w:rsidRDefault="009D4524" w:rsidP="009D4524">
      <w:pPr>
        <w:spacing w:line="240" w:lineRule="auto"/>
        <w:jc w:val="both"/>
      </w:pPr>
      <w:r w:rsidRPr="003C2AC1">
        <w:t xml:space="preserve">• </w:t>
      </w:r>
      <w:r w:rsidR="003C2AC1" w:rsidRPr="003C2AC1">
        <w:t xml:space="preserve">La piedra aplasta al lagarto </w:t>
      </w:r>
    </w:p>
    <w:p w14:paraId="705DDE21" w14:textId="637596ED" w:rsidR="009D4524" w:rsidRPr="003C2AC1" w:rsidRDefault="009D4524" w:rsidP="009D4524">
      <w:pPr>
        <w:spacing w:line="240" w:lineRule="auto"/>
        <w:jc w:val="both"/>
      </w:pPr>
      <w:r w:rsidRPr="003C2AC1">
        <w:t xml:space="preserve">• </w:t>
      </w:r>
      <w:r w:rsidR="003C2AC1" w:rsidRPr="003C2AC1">
        <w:t xml:space="preserve">El lagarto envenena a </w:t>
      </w:r>
      <w:proofErr w:type="spellStart"/>
      <w:r w:rsidR="003C2AC1" w:rsidRPr="003C2AC1">
        <w:t>spock</w:t>
      </w:r>
      <w:proofErr w:type="spellEnd"/>
    </w:p>
    <w:p w14:paraId="4055819F" w14:textId="7AE374E2" w:rsidR="009D4524" w:rsidRDefault="00C84AFD" w:rsidP="009D4524">
      <w:pPr>
        <w:spacing w:line="240" w:lineRule="auto"/>
        <w:jc w:val="both"/>
        <w:rPr>
          <w:lang w:val="es-US"/>
        </w:rPr>
      </w:pPr>
      <w:r>
        <w:t xml:space="preserve">• </w:t>
      </w:r>
      <w:proofErr w:type="spellStart"/>
      <w:r>
        <w:rPr>
          <w:lang w:val="es-US"/>
        </w:rPr>
        <w:t>Spock</w:t>
      </w:r>
      <w:proofErr w:type="spellEnd"/>
      <w:r>
        <w:rPr>
          <w:lang w:val="es-US"/>
        </w:rPr>
        <w:t xml:space="preserve"> </w:t>
      </w:r>
      <w:r w:rsidR="003C2AC1">
        <w:rPr>
          <w:lang w:val="es-US"/>
        </w:rPr>
        <w:t>destroza las tijeras</w:t>
      </w:r>
    </w:p>
    <w:p w14:paraId="203DDCF1" w14:textId="62873BF3" w:rsidR="009D4524" w:rsidRDefault="0072707D" w:rsidP="009D4524">
      <w:pPr>
        <w:spacing w:line="240" w:lineRule="auto"/>
        <w:jc w:val="both"/>
        <w:rPr>
          <w:lang w:val="es-US"/>
        </w:rPr>
      </w:pPr>
      <w:r>
        <w:t xml:space="preserve">• </w:t>
      </w:r>
      <w:r w:rsidR="003C2AC1">
        <w:rPr>
          <w:lang w:val="es-US"/>
        </w:rPr>
        <w:t>Las tijeras decapitan al lagarto</w:t>
      </w:r>
      <w:r>
        <w:rPr>
          <w:lang w:val="es-US"/>
        </w:rPr>
        <w:t xml:space="preserve"> </w:t>
      </w:r>
    </w:p>
    <w:p w14:paraId="5DE403A6" w14:textId="06CAEC0C" w:rsidR="009D4524" w:rsidRDefault="009D4524" w:rsidP="009D4524">
      <w:pPr>
        <w:spacing w:line="240" w:lineRule="auto"/>
        <w:jc w:val="both"/>
      </w:pPr>
      <w:r>
        <w:t xml:space="preserve">• </w:t>
      </w:r>
      <w:r w:rsidR="003C2AC1">
        <w:t>El lagarto se come el papel</w:t>
      </w:r>
    </w:p>
    <w:p w14:paraId="5F329AE2" w14:textId="5041CDC2" w:rsidR="009D4524" w:rsidRDefault="0072707D" w:rsidP="009D4524">
      <w:pPr>
        <w:spacing w:line="240" w:lineRule="auto"/>
        <w:jc w:val="both"/>
        <w:rPr>
          <w:lang w:val="es-US"/>
        </w:rPr>
      </w:pPr>
      <w:r>
        <w:t xml:space="preserve">• </w:t>
      </w:r>
      <w:r w:rsidR="003C2AC1">
        <w:t xml:space="preserve">El papel refuta a </w:t>
      </w:r>
      <w:proofErr w:type="spellStart"/>
      <w:r w:rsidR="003C2AC1">
        <w:t>spock</w:t>
      </w:r>
      <w:proofErr w:type="spellEnd"/>
    </w:p>
    <w:p w14:paraId="077F69F7" w14:textId="6E4F9669" w:rsidR="003C2AC1" w:rsidRDefault="009D4524" w:rsidP="003C2AC1">
      <w:pPr>
        <w:spacing w:line="240" w:lineRule="auto"/>
        <w:jc w:val="both"/>
      </w:pPr>
      <w:r>
        <w:t xml:space="preserve">• </w:t>
      </w:r>
      <w:proofErr w:type="spellStart"/>
      <w:r w:rsidR="003C2AC1">
        <w:t>Spock</w:t>
      </w:r>
      <w:proofErr w:type="spellEnd"/>
      <w:r w:rsidR="003C2AC1">
        <w:t xml:space="preserve">  vaporiza la piedra</w:t>
      </w:r>
    </w:p>
    <w:p w14:paraId="00683D30" w14:textId="2DB2AC3C" w:rsidR="003C2AC1" w:rsidRDefault="003C2AC1" w:rsidP="003C2AC1">
      <w:pPr>
        <w:spacing w:line="240" w:lineRule="auto"/>
        <w:jc w:val="both"/>
      </w:pPr>
      <w:r>
        <w:t>• La piedra aplasta las tijeras</w:t>
      </w:r>
    </w:p>
    <w:p w14:paraId="36184D05" w14:textId="692B7A5F" w:rsidR="00A47283" w:rsidRPr="009D4524" w:rsidRDefault="009D4524" w:rsidP="00A47283">
      <w:pPr>
        <w:spacing w:line="240" w:lineRule="auto"/>
        <w:jc w:val="both"/>
        <w:rPr>
          <w:lang w:val="es-US"/>
        </w:rPr>
      </w:pPr>
      <w:r>
        <w:rPr>
          <w:lang w:val="es-US"/>
        </w:rPr>
        <w:lastRenderedPageBreak/>
        <w:t xml:space="preserve">Un día, dos amigos, </w:t>
      </w:r>
      <w:proofErr w:type="spellStart"/>
      <w:r>
        <w:rPr>
          <w:lang w:val="es-US"/>
        </w:rPr>
        <w:t>Rajesh</w:t>
      </w:r>
      <w:proofErr w:type="spellEnd"/>
      <w:r>
        <w:rPr>
          <w:lang w:val="es-US"/>
        </w:rPr>
        <w:t xml:space="preserve"> y </w:t>
      </w:r>
      <w:proofErr w:type="spellStart"/>
      <w:r>
        <w:rPr>
          <w:lang w:val="es-US"/>
        </w:rPr>
        <w:t>Sheldon</w:t>
      </w:r>
      <w:proofErr w:type="spellEnd"/>
      <w:r>
        <w:rPr>
          <w:lang w:val="es-US"/>
        </w:rPr>
        <w:t xml:space="preserve"> deciden apostar quien pagará el almuerzo del otro, para esto deciden utilizar este entretenido juego. Su misión es escribir un algoritmo que, basado en los un escogió cada uno, decir quién es el ganador o si hay un empate. </w:t>
      </w:r>
    </w:p>
    <w:p w14:paraId="5D4F99EC" w14:textId="77777777" w:rsidR="00996F99" w:rsidRDefault="003D28A2" w:rsidP="00A47283">
      <w:pPr>
        <w:pStyle w:val="Ttulo1"/>
        <w:spacing w:line="240" w:lineRule="auto"/>
        <w:jc w:val="both"/>
        <w:rPr>
          <w:sz w:val="28"/>
          <w:szCs w:val="28"/>
        </w:rPr>
      </w:pPr>
      <w:r>
        <w:rPr>
          <w:sz w:val="28"/>
          <w:szCs w:val="28"/>
        </w:rPr>
        <w:t>Entrada</w:t>
      </w:r>
    </w:p>
    <w:p w14:paraId="0CB3C752" w14:textId="77777777" w:rsidR="003C2AC1" w:rsidRDefault="003C2AC1" w:rsidP="00222C39">
      <w:pPr>
        <w:spacing w:line="240" w:lineRule="auto"/>
        <w:jc w:val="both"/>
        <w:rPr>
          <w:lang w:val="es-US"/>
        </w:rPr>
      </w:pPr>
    </w:p>
    <w:p w14:paraId="3549FA15" w14:textId="0827199E" w:rsidR="009D4524" w:rsidRDefault="000B0ACC" w:rsidP="00222C39">
      <w:pPr>
        <w:spacing w:line="240" w:lineRule="auto"/>
        <w:jc w:val="both"/>
        <w:rPr>
          <w:lang w:val="es-US"/>
        </w:rPr>
      </w:pPr>
      <w:r>
        <w:rPr>
          <w:lang w:val="es-US"/>
        </w:rPr>
        <w:t>Habrá</w:t>
      </w:r>
      <w:r w:rsidR="009D4524">
        <w:rPr>
          <w:lang w:val="es-US"/>
        </w:rPr>
        <w:t xml:space="preserve"> varios casos de prueba. La primera línea contiene un entero T, el número de casos de Prueba.</w:t>
      </w:r>
      <w:r w:rsidR="007112D0">
        <w:rPr>
          <w:lang w:val="es-US"/>
        </w:rPr>
        <w:t xml:space="preserve">  Siguiente </w:t>
      </w:r>
      <w:bookmarkStart w:id="0" w:name="_GoBack"/>
      <w:bookmarkEnd w:id="0"/>
      <w:r w:rsidR="007112D0">
        <w:rPr>
          <w:lang w:val="es-US"/>
        </w:rPr>
        <w:t>habrá T líneas, cad</w:t>
      </w:r>
      <w:r w:rsidR="009D4524">
        <w:rPr>
          <w:lang w:val="es-US"/>
        </w:rPr>
        <w:t xml:space="preserve">a una correspondiente a un caso de prueba. Cada caso de prueba contendrá 2 palabras, el arma elegida por </w:t>
      </w:r>
      <w:proofErr w:type="spellStart"/>
      <w:r w:rsidR="009D4524">
        <w:rPr>
          <w:lang w:val="es-US"/>
        </w:rPr>
        <w:t>Rajesh</w:t>
      </w:r>
      <w:proofErr w:type="spellEnd"/>
      <w:r w:rsidR="009D4524">
        <w:rPr>
          <w:lang w:val="es-US"/>
        </w:rPr>
        <w:t xml:space="preserve"> y el arma elegida por </w:t>
      </w:r>
      <w:proofErr w:type="spellStart"/>
      <w:r w:rsidR="009D4524">
        <w:rPr>
          <w:lang w:val="es-US"/>
        </w:rPr>
        <w:t>Sheldon</w:t>
      </w:r>
      <w:proofErr w:type="spellEnd"/>
      <w:r w:rsidR="009D4524">
        <w:rPr>
          <w:lang w:val="es-US"/>
        </w:rPr>
        <w:t xml:space="preserve"> respectivamente. </w:t>
      </w:r>
    </w:p>
    <w:p w14:paraId="5FFB0531" w14:textId="77777777" w:rsidR="009D4524" w:rsidRDefault="009D4524" w:rsidP="009D4524">
      <w:pPr>
        <w:pStyle w:val="Ttulo1"/>
        <w:spacing w:line="240" w:lineRule="auto"/>
        <w:jc w:val="both"/>
        <w:rPr>
          <w:lang w:val="es-US"/>
        </w:rPr>
      </w:pPr>
      <w:r>
        <w:rPr>
          <w:lang w:val="es-US"/>
        </w:rPr>
        <w:t>Salida</w:t>
      </w:r>
    </w:p>
    <w:p w14:paraId="374943BF" w14:textId="076BC8C9" w:rsidR="00D40EEC" w:rsidRPr="009D4524" w:rsidRDefault="009D4524" w:rsidP="009D4524">
      <w:pPr>
        <w:pStyle w:val="Ttulo1"/>
        <w:spacing w:line="240" w:lineRule="auto"/>
        <w:jc w:val="both"/>
        <w:rPr>
          <w:lang w:val="es-US"/>
        </w:rPr>
      </w:pPr>
      <w:r>
        <w:rPr>
          <w:rFonts w:asciiTheme="minorHAnsi" w:hAnsiTheme="minorHAnsi"/>
          <w:b w:val="0"/>
          <w:color w:val="000000" w:themeColor="text1"/>
          <w:sz w:val="22"/>
          <w:szCs w:val="22"/>
          <w:lang w:val="es-US"/>
        </w:rPr>
        <w:t xml:space="preserve">Para cada </w:t>
      </w:r>
      <w:r w:rsidRPr="009D4524">
        <w:rPr>
          <w:rFonts w:asciiTheme="minorHAnsi" w:hAnsiTheme="minorHAnsi"/>
          <w:b w:val="0"/>
          <w:color w:val="000000" w:themeColor="text1"/>
          <w:sz w:val="22"/>
          <w:szCs w:val="22"/>
          <w:lang w:val="es-US"/>
        </w:rPr>
        <w:t>caso de prueba,</w:t>
      </w:r>
      <w:r>
        <w:rPr>
          <w:rFonts w:asciiTheme="minorHAnsi" w:hAnsiTheme="minorHAnsi"/>
          <w:b w:val="0"/>
          <w:color w:val="000000" w:themeColor="text1"/>
          <w:sz w:val="22"/>
          <w:szCs w:val="22"/>
          <w:lang w:val="es-US"/>
        </w:rPr>
        <w:t xml:space="preserve"> se</w:t>
      </w:r>
      <w:r w:rsidRPr="009D4524">
        <w:rPr>
          <w:rFonts w:asciiTheme="minorHAnsi" w:hAnsiTheme="minorHAnsi"/>
          <w:b w:val="0"/>
          <w:color w:val="000000" w:themeColor="text1"/>
          <w:sz w:val="22"/>
          <w:szCs w:val="22"/>
          <w:lang w:val="es-US"/>
        </w:rPr>
        <w:t xml:space="preserve"> debe imprimir “</w:t>
      </w:r>
      <w:proofErr w:type="spellStart"/>
      <w:r w:rsidRPr="009D4524">
        <w:rPr>
          <w:rFonts w:asciiTheme="minorHAnsi" w:hAnsiTheme="minorHAnsi"/>
          <w:b w:val="0"/>
          <w:color w:val="000000" w:themeColor="text1"/>
          <w:sz w:val="22"/>
          <w:szCs w:val="22"/>
          <w:lang w:val="es-US"/>
        </w:rPr>
        <w:t>Bazinga</w:t>
      </w:r>
      <w:proofErr w:type="spellEnd"/>
      <w:r w:rsidRPr="009D4524">
        <w:rPr>
          <w:rFonts w:asciiTheme="minorHAnsi" w:hAnsiTheme="minorHAnsi"/>
          <w:b w:val="0"/>
          <w:color w:val="000000" w:themeColor="text1"/>
          <w:sz w:val="22"/>
          <w:szCs w:val="22"/>
          <w:lang w:val="es-US"/>
        </w:rPr>
        <w:t xml:space="preserve">” si el ganador es </w:t>
      </w:r>
      <w:proofErr w:type="spellStart"/>
      <w:r w:rsidRPr="009D4524">
        <w:rPr>
          <w:rFonts w:asciiTheme="minorHAnsi" w:hAnsiTheme="minorHAnsi"/>
          <w:b w:val="0"/>
          <w:color w:val="000000" w:themeColor="text1"/>
          <w:sz w:val="22"/>
          <w:szCs w:val="22"/>
          <w:lang w:val="es-US"/>
        </w:rPr>
        <w:t>Sheldon</w:t>
      </w:r>
      <w:proofErr w:type="spellEnd"/>
      <w:r w:rsidRPr="009D4524">
        <w:rPr>
          <w:rFonts w:asciiTheme="minorHAnsi" w:hAnsiTheme="minorHAnsi"/>
          <w:b w:val="0"/>
          <w:color w:val="000000" w:themeColor="text1"/>
          <w:sz w:val="22"/>
          <w:szCs w:val="22"/>
          <w:lang w:val="es-US"/>
        </w:rPr>
        <w:t>, “</w:t>
      </w:r>
      <w:proofErr w:type="spellStart"/>
      <w:r w:rsidRPr="009D4524">
        <w:rPr>
          <w:rFonts w:asciiTheme="minorHAnsi" w:hAnsiTheme="minorHAnsi"/>
          <w:b w:val="0"/>
          <w:color w:val="000000" w:themeColor="text1"/>
          <w:sz w:val="22"/>
          <w:szCs w:val="22"/>
          <w:lang w:val="es-US"/>
        </w:rPr>
        <w:t>Rajesh</w:t>
      </w:r>
      <w:proofErr w:type="spellEnd"/>
      <w:r w:rsidRPr="009D4524">
        <w:rPr>
          <w:rFonts w:asciiTheme="minorHAnsi" w:hAnsiTheme="minorHAnsi"/>
          <w:b w:val="0"/>
          <w:color w:val="000000" w:themeColor="text1"/>
          <w:sz w:val="22"/>
          <w:szCs w:val="22"/>
          <w:lang w:val="es-US"/>
        </w:rPr>
        <w:t xml:space="preserve">” si el ganador es </w:t>
      </w:r>
      <w:proofErr w:type="spellStart"/>
      <w:r w:rsidRPr="009D4524">
        <w:rPr>
          <w:rFonts w:asciiTheme="minorHAnsi" w:hAnsiTheme="minorHAnsi"/>
          <w:b w:val="0"/>
          <w:color w:val="000000" w:themeColor="text1"/>
          <w:sz w:val="22"/>
          <w:szCs w:val="22"/>
          <w:lang w:val="es-US"/>
        </w:rPr>
        <w:t>Rajesh</w:t>
      </w:r>
      <w:proofErr w:type="spellEnd"/>
      <w:r w:rsidRPr="009D4524">
        <w:rPr>
          <w:rFonts w:asciiTheme="minorHAnsi" w:hAnsiTheme="minorHAnsi"/>
          <w:b w:val="0"/>
          <w:color w:val="000000" w:themeColor="text1"/>
          <w:sz w:val="22"/>
          <w:szCs w:val="22"/>
          <w:lang w:val="es-US"/>
        </w:rPr>
        <w:t xml:space="preserve"> o “Empate” si hay un empate entre ambos participantes</w:t>
      </w:r>
    </w:p>
    <w:p w14:paraId="10B8BC26" w14:textId="77777777" w:rsidR="00996F99" w:rsidRDefault="003D28A2" w:rsidP="00A47283">
      <w:pPr>
        <w:pStyle w:val="Ttulo1"/>
        <w:spacing w:line="240" w:lineRule="auto"/>
        <w:jc w:val="both"/>
      </w:pPr>
      <w:bookmarkStart w:id="1" w:name="h.gjdgxs" w:colFirst="0" w:colLast="0"/>
      <w:bookmarkEnd w:id="1"/>
      <w:r>
        <w:rPr>
          <w:sz w:val="28"/>
          <w:szCs w:val="28"/>
        </w:rPr>
        <w:t>Ejemplo</w:t>
      </w:r>
    </w:p>
    <w:p w14:paraId="1A16B567" w14:textId="77777777" w:rsidR="00996F99" w:rsidRDefault="00996F99" w:rsidP="00A47283">
      <w:pPr>
        <w:spacing w:line="240" w:lineRule="auto"/>
        <w:jc w:val="both"/>
      </w:pPr>
    </w:p>
    <w:tbl>
      <w:tblPr>
        <w:tblStyle w:val="a"/>
        <w:tblW w:w="101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8"/>
        <w:gridCol w:w="4560"/>
      </w:tblGrid>
      <w:tr w:rsidR="00996F99" w14:paraId="46DC2D29" w14:textId="77777777">
        <w:tc>
          <w:tcPr>
            <w:tcW w:w="5628" w:type="dxa"/>
          </w:tcPr>
          <w:p w14:paraId="743A01B6" w14:textId="77777777" w:rsidR="00996F99" w:rsidRDefault="003D28A2" w:rsidP="00A47283">
            <w:pPr>
              <w:jc w:val="both"/>
            </w:pPr>
            <w:r>
              <w:rPr>
                <w:b/>
                <w:sz w:val="28"/>
                <w:szCs w:val="28"/>
              </w:rPr>
              <w:t>Entrada</w:t>
            </w:r>
          </w:p>
        </w:tc>
        <w:tc>
          <w:tcPr>
            <w:tcW w:w="4560" w:type="dxa"/>
          </w:tcPr>
          <w:p w14:paraId="7060A664" w14:textId="77777777" w:rsidR="00996F99" w:rsidRDefault="003D28A2" w:rsidP="00A47283">
            <w:pPr>
              <w:jc w:val="both"/>
            </w:pPr>
            <w:r>
              <w:rPr>
                <w:b/>
                <w:sz w:val="28"/>
                <w:szCs w:val="28"/>
              </w:rPr>
              <w:t>Salida</w:t>
            </w:r>
          </w:p>
        </w:tc>
      </w:tr>
      <w:tr w:rsidR="00996F99" w14:paraId="15F16E7E" w14:textId="77777777">
        <w:tc>
          <w:tcPr>
            <w:tcW w:w="5628" w:type="dxa"/>
          </w:tcPr>
          <w:p w14:paraId="07BD47DA" w14:textId="7C2BA82D" w:rsidR="000C1CA4" w:rsidRPr="000B0ACC" w:rsidRDefault="009D4524" w:rsidP="00A47283">
            <w:pPr>
              <w:jc w:val="both"/>
              <w:rPr>
                <w:rFonts w:ascii="Consolas" w:eastAsia="Consolas" w:hAnsi="Consolas" w:cs="Consolas"/>
                <w:sz w:val="20"/>
                <w:szCs w:val="20"/>
                <w:lang w:val="en-US"/>
              </w:rPr>
            </w:pPr>
            <w:r w:rsidRPr="000B0ACC">
              <w:rPr>
                <w:rFonts w:ascii="Consolas" w:eastAsia="Consolas" w:hAnsi="Consolas" w:cs="Consolas"/>
                <w:sz w:val="20"/>
                <w:szCs w:val="20"/>
                <w:lang w:val="en-US"/>
              </w:rPr>
              <w:t>4</w:t>
            </w:r>
          </w:p>
          <w:p w14:paraId="02388AAB" w14:textId="3E5E00A6" w:rsidR="000C1CA4" w:rsidRPr="000B0ACC" w:rsidRDefault="009D4524" w:rsidP="00A47283">
            <w:pPr>
              <w:jc w:val="both"/>
              <w:rPr>
                <w:rFonts w:ascii="Consolas" w:eastAsia="Consolas" w:hAnsi="Consolas" w:cs="Consolas"/>
                <w:sz w:val="20"/>
                <w:szCs w:val="20"/>
                <w:lang w:val="en-US"/>
              </w:rPr>
            </w:pPr>
            <w:proofErr w:type="spellStart"/>
            <w:r w:rsidRPr="000B0ACC">
              <w:rPr>
                <w:rFonts w:ascii="Consolas" w:eastAsia="Consolas" w:hAnsi="Consolas" w:cs="Consolas"/>
                <w:sz w:val="20"/>
                <w:szCs w:val="20"/>
                <w:lang w:val="en-US"/>
              </w:rPr>
              <w:t>papel</w:t>
            </w:r>
            <w:proofErr w:type="spellEnd"/>
            <w:r w:rsidRPr="000B0ACC">
              <w:rPr>
                <w:rFonts w:ascii="Consolas" w:eastAsia="Consolas" w:hAnsi="Consolas" w:cs="Consolas"/>
                <w:sz w:val="20"/>
                <w:szCs w:val="20"/>
                <w:lang w:val="en-US"/>
              </w:rPr>
              <w:t xml:space="preserve"> </w:t>
            </w:r>
            <w:proofErr w:type="spellStart"/>
            <w:r w:rsidRPr="000B0ACC">
              <w:rPr>
                <w:rFonts w:ascii="Consolas" w:eastAsia="Consolas" w:hAnsi="Consolas" w:cs="Consolas"/>
                <w:sz w:val="20"/>
                <w:szCs w:val="20"/>
                <w:lang w:val="en-US"/>
              </w:rPr>
              <w:t>tijera</w:t>
            </w:r>
            <w:proofErr w:type="spellEnd"/>
          </w:p>
          <w:p w14:paraId="1385852B" w14:textId="287F43CA" w:rsidR="009D4524" w:rsidRPr="000B0ACC" w:rsidRDefault="009D4524" w:rsidP="00A47283">
            <w:pPr>
              <w:jc w:val="both"/>
              <w:rPr>
                <w:rFonts w:ascii="Consolas" w:eastAsia="Consolas" w:hAnsi="Consolas" w:cs="Consolas"/>
                <w:sz w:val="20"/>
                <w:szCs w:val="20"/>
                <w:lang w:val="en-US"/>
              </w:rPr>
            </w:pPr>
            <w:proofErr w:type="spellStart"/>
            <w:r w:rsidRPr="000B0ACC">
              <w:rPr>
                <w:rFonts w:ascii="Consolas" w:eastAsia="Consolas" w:hAnsi="Consolas" w:cs="Consolas"/>
                <w:sz w:val="20"/>
                <w:szCs w:val="20"/>
                <w:lang w:val="en-US"/>
              </w:rPr>
              <w:t>spock</w:t>
            </w:r>
            <w:proofErr w:type="spellEnd"/>
            <w:r w:rsidRPr="000B0ACC">
              <w:rPr>
                <w:rFonts w:ascii="Consolas" w:eastAsia="Consolas" w:hAnsi="Consolas" w:cs="Consolas"/>
                <w:sz w:val="20"/>
                <w:szCs w:val="20"/>
                <w:lang w:val="en-US"/>
              </w:rPr>
              <w:t xml:space="preserve"> </w:t>
            </w:r>
            <w:proofErr w:type="spellStart"/>
            <w:r w:rsidRPr="000B0ACC">
              <w:rPr>
                <w:rFonts w:ascii="Consolas" w:eastAsia="Consolas" w:hAnsi="Consolas" w:cs="Consolas"/>
                <w:sz w:val="20"/>
                <w:szCs w:val="20"/>
                <w:lang w:val="en-US"/>
              </w:rPr>
              <w:t>spock</w:t>
            </w:r>
            <w:proofErr w:type="spellEnd"/>
            <w:r w:rsidRPr="000B0ACC">
              <w:rPr>
                <w:rFonts w:ascii="Consolas" w:eastAsia="Consolas" w:hAnsi="Consolas" w:cs="Consolas"/>
                <w:sz w:val="20"/>
                <w:szCs w:val="20"/>
                <w:lang w:val="en-US"/>
              </w:rPr>
              <w:t xml:space="preserve"> </w:t>
            </w:r>
          </w:p>
          <w:p w14:paraId="053277D4" w14:textId="77777777" w:rsidR="00AA49B8" w:rsidRPr="000B0ACC" w:rsidRDefault="000B0ACC" w:rsidP="00562CAF">
            <w:pPr>
              <w:jc w:val="both"/>
              <w:rPr>
                <w:rFonts w:ascii="Consolas" w:eastAsia="Consolas" w:hAnsi="Consolas" w:cs="Consolas"/>
                <w:sz w:val="20"/>
                <w:szCs w:val="20"/>
                <w:lang w:val="en-US"/>
              </w:rPr>
            </w:pPr>
            <w:proofErr w:type="spellStart"/>
            <w:r w:rsidRPr="000B0ACC">
              <w:rPr>
                <w:rFonts w:ascii="Consolas" w:eastAsia="Consolas" w:hAnsi="Consolas" w:cs="Consolas"/>
                <w:sz w:val="20"/>
                <w:szCs w:val="20"/>
                <w:lang w:val="en-US"/>
              </w:rPr>
              <w:t>tijeras</w:t>
            </w:r>
            <w:proofErr w:type="spellEnd"/>
            <w:r w:rsidRPr="000B0ACC">
              <w:rPr>
                <w:rFonts w:ascii="Consolas" w:eastAsia="Consolas" w:hAnsi="Consolas" w:cs="Consolas"/>
                <w:sz w:val="20"/>
                <w:szCs w:val="20"/>
                <w:lang w:val="en-US"/>
              </w:rPr>
              <w:t xml:space="preserve"> </w:t>
            </w:r>
            <w:proofErr w:type="spellStart"/>
            <w:r w:rsidRPr="000B0ACC">
              <w:rPr>
                <w:rFonts w:ascii="Consolas" w:eastAsia="Consolas" w:hAnsi="Consolas" w:cs="Consolas"/>
                <w:sz w:val="20"/>
                <w:szCs w:val="20"/>
                <w:lang w:val="en-US"/>
              </w:rPr>
              <w:t>spock</w:t>
            </w:r>
            <w:proofErr w:type="spellEnd"/>
          </w:p>
          <w:p w14:paraId="109ABD1F" w14:textId="4E1BBE50" w:rsidR="000B0ACC" w:rsidRPr="000B0ACC" w:rsidRDefault="000B0ACC" w:rsidP="00562CAF">
            <w:pPr>
              <w:jc w:val="both"/>
              <w:rPr>
                <w:rFonts w:ascii="Consolas" w:eastAsia="Consolas" w:hAnsi="Consolas" w:cs="Consolas"/>
                <w:sz w:val="20"/>
                <w:szCs w:val="20"/>
                <w:lang w:val="en-US"/>
              </w:rPr>
            </w:pPr>
            <w:proofErr w:type="spellStart"/>
            <w:r>
              <w:rPr>
                <w:rFonts w:ascii="Consolas" w:eastAsia="Consolas" w:hAnsi="Consolas" w:cs="Consolas"/>
                <w:sz w:val="20"/>
                <w:szCs w:val="20"/>
                <w:lang w:val="en-US"/>
              </w:rPr>
              <w:t>lagarto</w:t>
            </w:r>
            <w:proofErr w:type="spellEnd"/>
            <w:r w:rsidRPr="000B0ACC">
              <w:rPr>
                <w:rFonts w:ascii="Consolas" w:eastAsia="Consolas" w:hAnsi="Consolas" w:cs="Consolas"/>
                <w:sz w:val="20"/>
                <w:szCs w:val="20"/>
                <w:lang w:val="en-US"/>
              </w:rPr>
              <w:t xml:space="preserve"> </w:t>
            </w:r>
            <w:proofErr w:type="spellStart"/>
            <w:r w:rsidRPr="000B0ACC">
              <w:rPr>
                <w:rFonts w:ascii="Consolas" w:eastAsia="Consolas" w:hAnsi="Consolas" w:cs="Consolas"/>
                <w:sz w:val="20"/>
                <w:szCs w:val="20"/>
                <w:lang w:val="en-US"/>
              </w:rPr>
              <w:t>spock</w:t>
            </w:r>
            <w:proofErr w:type="spellEnd"/>
          </w:p>
        </w:tc>
        <w:tc>
          <w:tcPr>
            <w:tcW w:w="4560" w:type="dxa"/>
          </w:tcPr>
          <w:p w14:paraId="4D8AA176" w14:textId="671B9089" w:rsidR="001A36B1" w:rsidRDefault="009D4524" w:rsidP="00A47283">
            <w:pPr>
              <w:jc w:val="both"/>
              <w:rPr>
                <w:rFonts w:ascii="Consolas" w:eastAsia="Consolas" w:hAnsi="Consolas" w:cs="Consolas"/>
                <w:sz w:val="20"/>
                <w:szCs w:val="20"/>
                <w:lang w:val="es-US"/>
              </w:rPr>
            </w:pPr>
            <w:proofErr w:type="spellStart"/>
            <w:r>
              <w:rPr>
                <w:rFonts w:ascii="Consolas" w:eastAsia="Consolas" w:hAnsi="Consolas" w:cs="Consolas"/>
                <w:sz w:val="20"/>
                <w:szCs w:val="20"/>
                <w:lang w:val="es-US"/>
              </w:rPr>
              <w:t>Bazinga</w:t>
            </w:r>
            <w:proofErr w:type="spellEnd"/>
            <w:r>
              <w:rPr>
                <w:rFonts w:ascii="Consolas" w:eastAsia="Consolas" w:hAnsi="Consolas" w:cs="Consolas"/>
                <w:sz w:val="20"/>
                <w:szCs w:val="20"/>
                <w:lang w:val="es-US"/>
              </w:rPr>
              <w:t xml:space="preserve"> </w:t>
            </w:r>
          </w:p>
          <w:p w14:paraId="53BDEDA1" w14:textId="05C93330" w:rsidR="00562CAF" w:rsidRDefault="009D4524" w:rsidP="00562CAF">
            <w:pPr>
              <w:jc w:val="both"/>
              <w:rPr>
                <w:rFonts w:ascii="Consolas" w:eastAsia="Consolas" w:hAnsi="Consolas" w:cs="Consolas"/>
                <w:sz w:val="20"/>
                <w:szCs w:val="20"/>
                <w:lang w:val="es-US"/>
              </w:rPr>
            </w:pPr>
            <w:r>
              <w:rPr>
                <w:rFonts w:ascii="Consolas" w:eastAsia="Consolas" w:hAnsi="Consolas" w:cs="Consolas"/>
                <w:sz w:val="20"/>
                <w:szCs w:val="20"/>
                <w:lang w:val="es-US"/>
              </w:rPr>
              <w:t>Empate</w:t>
            </w:r>
          </w:p>
          <w:p w14:paraId="179C8EF8" w14:textId="04892664" w:rsidR="005E4542" w:rsidRDefault="00AA49B8" w:rsidP="00562CAF">
            <w:pPr>
              <w:jc w:val="both"/>
              <w:rPr>
                <w:rFonts w:ascii="Consolas" w:eastAsia="Consolas" w:hAnsi="Consolas" w:cs="Consolas"/>
                <w:sz w:val="20"/>
                <w:szCs w:val="20"/>
                <w:lang w:val="es-US"/>
              </w:rPr>
            </w:pPr>
            <w:proofErr w:type="spellStart"/>
            <w:r>
              <w:rPr>
                <w:rFonts w:ascii="Consolas" w:eastAsia="Consolas" w:hAnsi="Consolas" w:cs="Consolas"/>
                <w:sz w:val="20"/>
                <w:szCs w:val="20"/>
                <w:lang w:val="es-US"/>
              </w:rPr>
              <w:t>Bazinga</w:t>
            </w:r>
            <w:proofErr w:type="spellEnd"/>
            <w:r>
              <w:rPr>
                <w:rFonts w:ascii="Consolas" w:eastAsia="Consolas" w:hAnsi="Consolas" w:cs="Consolas"/>
                <w:sz w:val="20"/>
                <w:szCs w:val="20"/>
                <w:lang w:val="es-US"/>
              </w:rPr>
              <w:t xml:space="preserve"> </w:t>
            </w:r>
          </w:p>
          <w:p w14:paraId="197A3030" w14:textId="6AF1D983" w:rsidR="00AA49B8" w:rsidRPr="005E4542" w:rsidRDefault="00AA49B8" w:rsidP="00562CAF">
            <w:pPr>
              <w:jc w:val="both"/>
              <w:rPr>
                <w:rFonts w:ascii="Consolas" w:eastAsia="Consolas" w:hAnsi="Consolas" w:cs="Consolas"/>
                <w:sz w:val="20"/>
                <w:szCs w:val="20"/>
                <w:lang w:val="es-US"/>
              </w:rPr>
            </w:pPr>
            <w:proofErr w:type="spellStart"/>
            <w:r>
              <w:rPr>
                <w:rFonts w:ascii="Consolas" w:eastAsia="Consolas" w:hAnsi="Consolas" w:cs="Consolas"/>
                <w:sz w:val="20"/>
                <w:szCs w:val="20"/>
                <w:lang w:val="es-US"/>
              </w:rPr>
              <w:t>Rajesh</w:t>
            </w:r>
            <w:proofErr w:type="spellEnd"/>
            <w:r>
              <w:rPr>
                <w:rFonts w:ascii="Consolas" w:eastAsia="Consolas" w:hAnsi="Consolas" w:cs="Consolas"/>
                <w:sz w:val="20"/>
                <w:szCs w:val="20"/>
                <w:lang w:val="es-US"/>
              </w:rPr>
              <w:t xml:space="preserve"> </w:t>
            </w:r>
          </w:p>
          <w:p w14:paraId="7AF7F7FC" w14:textId="5450F088" w:rsidR="00562CAF" w:rsidRPr="00AA49B8" w:rsidRDefault="00562CAF" w:rsidP="00562CAF">
            <w:pPr>
              <w:jc w:val="both"/>
              <w:rPr>
                <w:rFonts w:ascii="Consolas" w:eastAsia="Consolas" w:hAnsi="Consolas" w:cs="Consolas"/>
                <w:sz w:val="20"/>
                <w:szCs w:val="20"/>
                <w:lang w:val="es-US"/>
              </w:rPr>
            </w:pPr>
          </w:p>
        </w:tc>
      </w:tr>
    </w:tbl>
    <w:p w14:paraId="6A2899A2" w14:textId="77777777" w:rsidR="00996F99" w:rsidRDefault="00996F99" w:rsidP="00A47283">
      <w:pPr>
        <w:spacing w:line="240" w:lineRule="auto"/>
        <w:jc w:val="both"/>
      </w:pPr>
    </w:p>
    <w:p w14:paraId="329ACF18" w14:textId="77777777" w:rsidR="00996F99" w:rsidRDefault="00996F99" w:rsidP="00A47283">
      <w:pPr>
        <w:spacing w:line="240" w:lineRule="auto"/>
        <w:jc w:val="both"/>
      </w:pPr>
    </w:p>
    <w:sectPr w:rsidR="00996F99">
      <w:headerReference w:type="even" r:id="rId8"/>
      <w:headerReference w:type="default" r:id="rId9"/>
      <w:footerReference w:type="even" r:id="rId10"/>
      <w:footerReference w:type="default" r:id="rId11"/>
      <w:headerReference w:type="first" r:id="rId12"/>
      <w:footerReference w:type="first" r:id="rId13"/>
      <w:pgSz w:w="12240" w:h="15840"/>
      <w:pgMar w:top="567" w:right="1134" w:bottom="567" w:left="1134"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C116F" w14:textId="77777777" w:rsidR="00830353" w:rsidRDefault="00830353">
      <w:pPr>
        <w:spacing w:after="0" w:line="240" w:lineRule="auto"/>
      </w:pPr>
      <w:r>
        <w:separator/>
      </w:r>
    </w:p>
  </w:endnote>
  <w:endnote w:type="continuationSeparator" w:id="0">
    <w:p w14:paraId="0B8D3746" w14:textId="77777777" w:rsidR="00830353" w:rsidRDefault="0083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90DEB" w14:textId="77777777" w:rsidR="00B0526F" w:rsidRDefault="00B0526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FD205" w14:textId="25A5857D" w:rsidR="00996F99" w:rsidRDefault="003D28A2">
    <w:pPr>
      <w:tabs>
        <w:tab w:val="center" w:pos="4252"/>
        <w:tab w:val="right" w:pos="8504"/>
      </w:tabs>
      <w:spacing w:after="708" w:line="240" w:lineRule="auto"/>
      <w:jc w:val="right"/>
    </w:pPr>
    <w:r>
      <w:t xml:space="preserve">Página </w:t>
    </w:r>
    <w:r>
      <w:fldChar w:fldCharType="begin"/>
    </w:r>
    <w:r>
      <w:instrText>PAGE</w:instrText>
    </w:r>
    <w:r>
      <w:fldChar w:fldCharType="separate"/>
    </w:r>
    <w:r w:rsidR="007112D0">
      <w:rPr>
        <w:noProof/>
      </w:rPr>
      <w:t>1</w:t>
    </w:r>
    <w:r>
      <w:fldChar w:fldCharType="end"/>
    </w:r>
    <w:r>
      <w:t xml:space="preserve"> de </w:t>
    </w:r>
    <w:r>
      <w:fldChar w:fldCharType="begin"/>
    </w:r>
    <w:r>
      <w:instrText>NUMPAGES</w:instrText>
    </w:r>
    <w:r>
      <w:fldChar w:fldCharType="separate"/>
    </w:r>
    <w:r w:rsidR="007112D0">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8DA45" w14:textId="77777777" w:rsidR="00B0526F" w:rsidRDefault="00B052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BF491" w14:textId="77777777" w:rsidR="00830353" w:rsidRDefault="00830353">
      <w:pPr>
        <w:spacing w:after="0" w:line="240" w:lineRule="auto"/>
      </w:pPr>
      <w:r>
        <w:separator/>
      </w:r>
    </w:p>
  </w:footnote>
  <w:footnote w:type="continuationSeparator" w:id="0">
    <w:p w14:paraId="6E43F4F8" w14:textId="77777777" w:rsidR="00830353" w:rsidRDefault="00830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E944" w14:textId="77777777" w:rsidR="00B0526F" w:rsidRDefault="00B0526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1977C" w14:textId="77777777" w:rsidR="00996F99" w:rsidRDefault="00996F99">
    <w:pPr>
      <w:widowControl w:val="0"/>
      <w:spacing w:after="0"/>
    </w:pPr>
  </w:p>
  <w:tbl>
    <w:tblPr>
      <w:tblStyle w:val="a0"/>
      <w:tblW w:w="10014" w:type="dxa"/>
      <w:tblInd w:w="-11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659"/>
      <w:gridCol w:w="7355"/>
    </w:tblGrid>
    <w:tr w:rsidR="00996F99" w14:paraId="5DE1C640" w14:textId="77777777">
      <w:trPr>
        <w:trHeight w:val="1060"/>
      </w:trPr>
      <w:tc>
        <w:tcPr>
          <w:tcW w:w="2659" w:type="dxa"/>
          <w:vAlign w:val="center"/>
        </w:tcPr>
        <w:p w14:paraId="44CD6097" w14:textId="77777777" w:rsidR="00996F99" w:rsidRDefault="003D28A2">
          <w:pPr>
            <w:tabs>
              <w:tab w:val="left" w:pos="720"/>
            </w:tabs>
            <w:spacing w:before="708"/>
          </w:pPr>
          <w:r>
            <w:rPr>
              <w:noProof/>
            </w:rPr>
            <w:drawing>
              <wp:inline distT="0" distB="0" distL="0" distR="0" wp14:anchorId="45B51422" wp14:editId="4ED22D80">
                <wp:extent cx="1039232" cy="342852"/>
                <wp:effectExtent l="0" t="0" r="0" b="0"/>
                <wp:docPr id="1" name="image01.jpg" descr="Description: G:\Ground Zero\UNIVERSIDAD ICESI\DECIMO SEMESTRE\Proyecto de grado II\Logo Icesi.jpg"/>
                <wp:cNvGraphicFramePr/>
                <a:graphic xmlns:a="http://schemas.openxmlformats.org/drawingml/2006/main">
                  <a:graphicData uri="http://schemas.openxmlformats.org/drawingml/2006/picture">
                    <pic:pic xmlns:pic="http://schemas.openxmlformats.org/drawingml/2006/picture">
                      <pic:nvPicPr>
                        <pic:cNvPr id="0" name="image01.jpg" descr="Description: G:\Ground Zero\UNIVERSIDAD ICESI\DECIMO SEMESTRE\Proyecto de grado II\Logo Icesi.jpg"/>
                        <pic:cNvPicPr preferRelativeResize="0"/>
                      </pic:nvPicPr>
                      <pic:blipFill>
                        <a:blip r:embed="rId1"/>
                        <a:srcRect/>
                        <a:stretch>
                          <a:fillRect/>
                        </a:stretch>
                      </pic:blipFill>
                      <pic:spPr>
                        <a:xfrm>
                          <a:off x="0" y="0"/>
                          <a:ext cx="1039232" cy="342852"/>
                        </a:xfrm>
                        <a:prstGeom prst="rect">
                          <a:avLst/>
                        </a:prstGeom>
                        <a:ln/>
                      </pic:spPr>
                    </pic:pic>
                  </a:graphicData>
                </a:graphic>
              </wp:inline>
            </w:drawing>
          </w:r>
        </w:p>
      </w:tc>
      <w:tc>
        <w:tcPr>
          <w:tcW w:w="7355" w:type="dxa"/>
          <w:vAlign w:val="center"/>
        </w:tcPr>
        <w:p w14:paraId="15FF541B" w14:textId="77777777" w:rsidR="00996F99" w:rsidRDefault="003D28A2">
          <w:pPr>
            <w:tabs>
              <w:tab w:val="left" w:pos="720"/>
            </w:tabs>
            <w:spacing w:before="708"/>
            <w:ind w:left="360"/>
            <w:jc w:val="center"/>
          </w:pPr>
          <w:r>
            <w:rPr>
              <w:b/>
              <w:sz w:val="24"/>
              <w:szCs w:val="24"/>
            </w:rPr>
            <w:t>Cuarta maratón de Programación de los cursos de Algoritmos</w:t>
          </w:r>
        </w:p>
        <w:p w14:paraId="7F4A3BB7" w14:textId="77777777" w:rsidR="00996F99" w:rsidRDefault="003D28A2">
          <w:pPr>
            <w:tabs>
              <w:tab w:val="left" w:pos="720"/>
            </w:tabs>
            <w:ind w:left="360"/>
            <w:jc w:val="center"/>
          </w:pPr>
          <w:r>
            <w:rPr>
              <w:b/>
              <w:sz w:val="24"/>
              <w:szCs w:val="24"/>
            </w:rPr>
            <w:t>Mayo 13 de 2016</w:t>
          </w:r>
        </w:p>
      </w:tc>
    </w:tr>
  </w:tbl>
  <w:p w14:paraId="397F7F4F" w14:textId="77777777" w:rsidR="00996F99" w:rsidRDefault="00996F99">
    <w:pPr>
      <w:tabs>
        <w:tab w:val="center" w:pos="4252"/>
        <w:tab w:val="right" w:pos="8504"/>
      </w:tabs>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D3DA" w14:textId="77777777" w:rsidR="00B0526F" w:rsidRDefault="00B052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D5385"/>
    <w:multiLevelType w:val="hybridMultilevel"/>
    <w:tmpl w:val="CF602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D45571"/>
    <w:multiLevelType w:val="multilevel"/>
    <w:tmpl w:val="3E20B0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EDA7A80"/>
    <w:multiLevelType w:val="multilevel"/>
    <w:tmpl w:val="8FD2EC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0776041"/>
    <w:multiLevelType w:val="hybridMultilevel"/>
    <w:tmpl w:val="E39ED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99"/>
    <w:rsid w:val="00056D03"/>
    <w:rsid w:val="000B0ACC"/>
    <w:rsid w:val="000C1CA4"/>
    <w:rsid w:val="00134811"/>
    <w:rsid w:val="001A36B1"/>
    <w:rsid w:val="001B3744"/>
    <w:rsid w:val="0023100D"/>
    <w:rsid w:val="00233633"/>
    <w:rsid w:val="002B0009"/>
    <w:rsid w:val="002E0659"/>
    <w:rsid w:val="002E1AE4"/>
    <w:rsid w:val="00314A2C"/>
    <w:rsid w:val="003A2C75"/>
    <w:rsid w:val="003C2AC1"/>
    <w:rsid w:val="003D28A2"/>
    <w:rsid w:val="003F25A1"/>
    <w:rsid w:val="00562CAF"/>
    <w:rsid w:val="005E4542"/>
    <w:rsid w:val="006405AB"/>
    <w:rsid w:val="0068384E"/>
    <w:rsid w:val="007112D0"/>
    <w:rsid w:val="0072707D"/>
    <w:rsid w:val="00730CA3"/>
    <w:rsid w:val="007401F9"/>
    <w:rsid w:val="00830353"/>
    <w:rsid w:val="008F0A4D"/>
    <w:rsid w:val="008F6629"/>
    <w:rsid w:val="00917D64"/>
    <w:rsid w:val="00996F99"/>
    <w:rsid w:val="009D4524"/>
    <w:rsid w:val="00A47283"/>
    <w:rsid w:val="00A60CD8"/>
    <w:rsid w:val="00AA49B8"/>
    <w:rsid w:val="00AA692C"/>
    <w:rsid w:val="00AB28E2"/>
    <w:rsid w:val="00B0526F"/>
    <w:rsid w:val="00B14CEE"/>
    <w:rsid w:val="00BB7054"/>
    <w:rsid w:val="00C11498"/>
    <w:rsid w:val="00C352F0"/>
    <w:rsid w:val="00C4471A"/>
    <w:rsid w:val="00C84AFD"/>
    <w:rsid w:val="00CC2850"/>
    <w:rsid w:val="00D40EEC"/>
    <w:rsid w:val="00DC6045"/>
    <w:rsid w:val="00F053D0"/>
    <w:rsid w:val="00F34FAF"/>
    <w:rsid w:val="00F8579E"/>
    <w:rsid w:val="00F95F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C6152"/>
  <w15:docId w15:val="{8BA279A8-3978-4952-B34F-9FB36CD8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35B8A"/>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spacing w:after="300" w:line="240" w:lineRule="auto"/>
    </w:pPr>
    <w:rPr>
      <w:rFonts w:ascii="Cambria" w:eastAsia="Cambria" w:hAnsi="Cambria" w:cs="Cambria"/>
      <w:sz w:val="52"/>
      <w:szCs w:val="5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Textodelmarcadordeposicin">
    <w:name w:val="Placeholder Text"/>
    <w:basedOn w:val="Fuentedeprrafopredeter"/>
    <w:uiPriority w:val="99"/>
    <w:semiHidden/>
    <w:rsid w:val="00CC2850"/>
    <w:rPr>
      <w:color w:val="808080"/>
    </w:rPr>
  </w:style>
  <w:style w:type="paragraph" w:styleId="Encabezado">
    <w:name w:val="header"/>
    <w:basedOn w:val="Normal"/>
    <w:link w:val="EncabezadoCar"/>
    <w:uiPriority w:val="99"/>
    <w:unhideWhenUsed/>
    <w:rsid w:val="00B0526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0526F"/>
  </w:style>
  <w:style w:type="paragraph" w:styleId="Piedepgina">
    <w:name w:val="footer"/>
    <w:basedOn w:val="Normal"/>
    <w:link w:val="PiedepginaCar"/>
    <w:uiPriority w:val="99"/>
    <w:unhideWhenUsed/>
    <w:rsid w:val="00B0526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0526F"/>
  </w:style>
  <w:style w:type="paragraph" w:styleId="Prrafodelista">
    <w:name w:val="List Paragraph"/>
    <w:basedOn w:val="Normal"/>
    <w:uiPriority w:val="34"/>
    <w:qFormat/>
    <w:rsid w:val="003C2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39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270</Words>
  <Characters>1486</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Henao</dc:creator>
  <cp:lastModifiedBy>landazury</cp:lastModifiedBy>
  <cp:revision>13</cp:revision>
  <dcterms:created xsi:type="dcterms:W3CDTF">2016-05-11T11:59:00Z</dcterms:created>
  <dcterms:modified xsi:type="dcterms:W3CDTF">2016-05-11T15:39:00Z</dcterms:modified>
</cp:coreProperties>
</file>