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7C29" w:rsidTr="00557C29">
        <w:tc>
          <w:tcPr>
            <w:tcW w:w="2831" w:type="dxa"/>
          </w:tcPr>
          <w:p w:rsidR="00557C29" w:rsidRDefault="00557C29">
            <w:r w:rsidRPr="00557C29">
              <w:rPr>
                <w:b/>
              </w:rPr>
              <w:t>Profissã</w:t>
            </w:r>
            <w:r>
              <w:t>o</w:t>
            </w:r>
          </w:p>
        </w:tc>
        <w:tc>
          <w:tcPr>
            <w:tcW w:w="2831" w:type="dxa"/>
          </w:tcPr>
          <w:p w:rsidR="00557C29" w:rsidRPr="00557C29" w:rsidRDefault="00557C29">
            <w:pPr>
              <w:rPr>
                <w:b/>
              </w:rPr>
            </w:pPr>
            <w:r w:rsidRPr="00557C29">
              <w:rPr>
                <w:b/>
              </w:rPr>
              <w:t xml:space="preserve">Área de aplicação </w:t>
            </w:r>
          </w:p>
        </w:tc>
        <w:tc>
          <w:tcPr>
            <w:tcW w:w="2832" w:type="dxa"/>
          </w:tcPr>
          <w:p w:rsidR="00557C29" w:rsidRPr="00557C29" w:rsidRDefault="00557C29">
            <w:pPr>
              <w:rPr>
                <w:b/>
              </w:rPr>
            </w:pPr>
            <w:r w:rsidRPr="00557C29">
              <w:rPr>
                <w:b/>
              </w:rPr>
              <w:t xml:space="preserve">Salario </w:t>
            </w:r>
            <w:proofErr w:type="spellStart"/>
            <w:r w:rsidRPr="00557C29">
              <w:rPr>
                <w:b/>
              </w:rPr>
              <w:t>medio</w:t>
            </w:r>
            <w:proofErr w:type="spellEnd"/>
          </w:p>
        </w:tc>
      </w:tr>
      <w:tr w:rsidR="00557C29" w:rsidTr="00557C29">
        <w:tc>
          <w:tcPr>
            <w:tcW w:w="2831" w:type="dxa"/>
          </w:tcPr>
          <w:p w:rsidR="00557C29" w:rsidRDefault="00557C29">
            <w:r w:rsidRPr="00557C29">
              <w:t>desenvolvedor de softwar</w:t>
            </w:r>
            <w:r>
              <w:t>e</w:t>
            </w:r>
          </w:p>
        </w:tc>
        <w:tc>
          <w:tcPr>
            <w:tcW w:w="2831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desenvolvimento de aplicações web</w:t>
            </w:r>
          </w:p>
        </w:tc>
        <w:tc>
          <w:tcPr>
            <w:tcW w:w="2832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 R$ 6.792</w:t>
            </w:r>
          </w:p>
        </w:tc>
      </w:tr>
      <w:tr w:rsidR="00557C29" w:rsidTr="00557C29">
        <w:tc>
          <w:tcPr>
            <w:tcW w:w="2831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a</w:t>
            </w: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nalista de sistemas</w:t>
            </w:r>
          </w:p>
        </w:tc>
        <w:tc>
          <w:tcPr>
            <w:tcW w:w="2831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empresas de tecnologia</w:t>
            </w: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 xml:space="preserve">, áreas de saúde </w:t>
            </w:r>
            <w:proofErr w:type="spellStart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etc</w:t>
            </w:r>
            <w:proofErr w:type="spellEnd"/>
          </w:p>
        </w:tc>
        <w:tc>
          <w:tcPr>
            <w:tcW w:w="2832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R$ 6.461</w:t>
            </w:r>
          </w:p>
        </w:tc>
      </w:tr>
      <w:tr w:rsidR="00557C29" w:rsidTr="00557C29">
        <w:tc>
          <w:tcPr>
            <w:tcW w:w="2831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segurança da informação</w:t>
            </w:r>
          </w:p>
        </w:tc>
        <w:tc>
          <w:tcPr>
            <w:tcW w:w="2831" w:type="dxa"/>
          </w:tcPr>
          <w:p w:rsidR="00557C29" w:rsidRDefault="00557C29">
            <w:proofErr w:type="spellStart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cibersegurança</w:t>
            </w:r>
            <w:proofErr w:type="spellEnd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, testes de intrusão (</w:t>
            </w:r>
            <w:proofErr w:type="spellStart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pentest</w:t>
            </w:r>
            <w:proofErr w:type="spellEnd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), governança de TI</w:t>
            </w:r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etc</w:t>
            </w:r>
            <w:proofErr w:type="spellEnd"/>
          </w:p>
        </w:tc>
        <w:tc>
          <w:tcPr>
            <w:tcW w:w="2832" w:type="dxa"/>
          </w:tcPr>
          <w:p w:rsidR="00557C29" w:rsidRDefault="00557C29">
            <w:r>
              <w:rPr>
                <w:rFonts w:ascii="Arial" w:hAnsi="Arial" w:cs="Arial"/>
                <w:color w:val="001D35"/>
                <w:sz w:val="27"/>
                <w:szCs w:val="27"/>
                <w:shd w:val="clear" w:color="auto" w:fill="D3E3FD"/>
              </w:rPr>
              <w:t>R$ 6.750</w:t>
            </w:r>
          </w:p>
        </w:tc>
      </w:tr>
      <w:tr w:rsidR="00557C29" w:rsidTr="00557C29">
        <w:tc>
          <w:tcPr>
            <w:tcW w:w="2831" w:type="dxa"/>
          </w:tcPr>
          <w:p w:rsidR="00557C29" w:rsidRDefault="00557C29">
            <w:bookmarkStart w:id="0" w:name="_GoBack"/>
            <w:bookmarkEnd w:id="0"/>
          </w:p>
        </w:tc>
        <w:tc>
          <w:tcPr>
            <w:tcW w:w="2831" w:type="dxa"/>
          </w:tcPr>
          <w:p w:rsidR="00557C29" w:rsidRDefault="00557C29"/>
        </w:tc>
        <w:tc>
          <w:tcPr>
            <w:tcW w:w="2832" w:type="dxa"/>
          </w:tcPr>
          <w:p w:rsidR="00557C29" w:rsidRDefault="00557C29"/>
        </w:tc>
      </w:tr>
    </w:tbl>
    <w:p w:rsidR="005A2539" w:rsidRDefault="005A2539"/>
    <w:sectPr w:rsidR="005A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29"/>
    <w:rsid w:val="00557C29"/>
    <w:rsid w:val="005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EA20"/>
  <w15:chartTrackingRefBased/>
  <w15:docId w15:val="{CEE56F8C-3894-4521-A393-7CFBDB5F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2025-05-07T12:03:00Z</dcterms:created>
  <dcterms:modified xsi:type="dcterms:W3CDTF">2025-05-07T12:10:00Z</dcterms:modified>
</cp:coreProperties>
</file>