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jc w:val="center"/>
        <w:rPr/>
      </w:pPr>
      <w:bookmarkStart w:colFirst="0" w:colLast="0" w:name="_hkfb5ule9bi5" w:id="0"/>
      <w:bookmarkEnd w:id="0"/>
      <w:r w:rsidDel="00000000" w:rsidR="00000000" w:rsidRPr="00000000">
        <w:rPr>
          <w:rtl w:val="0"/>
        </w:rPr>
        <w:t xml:space="preserve">Sprint Review — Proyecto OnBoard</w:t>
      </w:r>
    </w:p>
    <w:tbl>
      <w:tblPr>
        <w:tblStyle w:val="Table1"/>
        <w:tblW w:w="9360.0" w:type="dxa"/>
        <w:jc w:val="left"/>
        <w:tblBorders>
          <w:top w:color="c4c7c5" w:space="0" w:sz="6" w:val="single"/>
          <w:left w:color="c4c7c5" w:space="0" w:sz="6" w:val="single"/>
          <w:bottom w:color="c4c7c5" w:space="0" w:sz="6" w:val="single"/>
          <w:right w:color="c4c7c5" w:space="0" w:sz="6" w:val="single"/>
          <w:insideH w:color="c4c7c5" w:space="0" w:sz="6" w:val="single"/>
          <w:insideV w:color="c4c7c5" w:space="0" w:sz="6" w:val="single"/>
        </w:tblBorders>
        <w:tblLayout w:type="fixed"/>
        <w:tblLook w:val="0600"/>
      </w:tblPr>
      <w:tblGrid>
        <w:gridCol w:w="4680"/>
        <w:gridCol w:w="4680"/>
        <w:tblGridChange w:id="0">
          <w:tblGrid>
            <w:gridCol w:w="4680"/>
            <w:gridCol w:w="46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rtl w:val="0"/>
              </w:rPr>
              <w:t xml:space="preserve">Campo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rtl w:val="0"/>
              </w:rPr>
              <w:t xml:space="preserve">Detalle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rtl w:val="0"/>
              </w:rPr>
              <w:t xml:space="preserve">Número de Sprint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Sprint 6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rtl w:val="0"/>
              </w:rPr>
              <w:t xml:space="preserve">Fecha de inicio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12/10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rtl w:val="0"/>
              </w:rPr>
              <w:t xml:space="preserve">Fecha de fin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17/10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rtl w:val="0"/>
              </w:rPr>
              <w:t xml:space="preserve">Fecha de esta Sprint Review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spacing w:line="276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17/10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rtl w:val="0"/>
              </w:rPr>
              <w:t xml:space="preserve">Scrum Master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Sergio Angel, Brayan Miranda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rtl w:val="0"/>
              </w:rPr>
              <w:t xml:space="preserve">Product Owner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Sergio Angel, Brayan Miranda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rtl w:val="0"/>
              </w:rPr>
              <w:t xml:space="preserve">Asistentes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spacing w:line="276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Sergio Angel, Brayan Miranda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rtl w:val="0"/>
              </w:rPr>
              <w:t xml:space="preserve">Objetivo del Sprint (Sprint Goal)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La organización se administra de punta a punta y el curso ya tiene contenido: actividades, exámenes y entregas que otorgan XP.</w:t>
            </w:r>
          </w:p>
        </w:tc>
      </w:tr>
    </w:tbl>
    <w:p w:rsidR="00000000" w:rsidDel="00000000" w:rsidP="00000000" w:rsidRDefault="00000000" w:rsidRPr="00000000" w14:paraId="00000014">
      <w:pPr>
        <w:pStyle w:val="Heading2"/>
        <w:spacing w:before="480" w:line="275.9999942779541" w:lineRule="auto"/>
        <w:jc w:val="center"/>
        <w:rPr/>
      </w:pPr>
      <w:bookmarkStart w:colFirst="0" w:colLast="0" w:name="_joyoaogwrghh" w:id="1"/>
      <w:bookmarkEnd w:id="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Style w:val="Heading2"/>
        <w:spacing w:before="480" w:line="275.9999942779541" w:lineRule="auto"/>
        <w:jc w:val="center"/>
        <w:rPr/>
      </w:pPr>
      <w:bookmarkStart w:colFirst="0" w:colLast="0" w:name="_7safvtys56rh" w:id="2"/>
      <w:bookmarkEnd w:id="2"/>
      <w:r w:rsidDel="00000000" w:rsidR="00000000" w:rsidRPr="00000000">
        <w:rPr>
          <w:rtl w:val="0"/>
        </w:rPr>
        <w:t xml:space="preserve">Resumen del objetivo del sprint</w:t>
      </w:r>
    </w:p>
    <w:p w:rsidR="00000000" w:rsidDel="00000000" w:rsidP="00000000" w:rsidRDefault="00000000" w:rsidRPr="00000000" w14:paraId="00000016">
      <w:pPr>
        <w:pStyle w:val="Heading2"/>
        <w:spacing w:line="275.9999942779541" w:lineRule="auto"/>
        <w:rPr/>
      </w:pPr>
      <w:bookmarkStart w:colFirst="0" w:colLast="0" w:name="_af4a68epxydh" w:id="3"/>
      <w:bookmarkEnd w:id="3"/>
      <w:r w:rsidDel="00000000" w:rsidR="00000000" w:rsidRPr="00000000">
        <w:rPr>
          <w:rtl w:val="0"/>
        </w:rPr>
        <w:t xml:space="preserve">Objetivo planteado</w:t>
      </w:r>
    </w:p>
    <w:p w:rsidR="00000000" w:rsidDel="00000000" w:rsidP="00000000" w:rsidRDefault="00000000" w:rsidRPr="00000000" w14:paraId="0000001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ind w:left="0" w:firstLine="0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La organización se administra de punta a punta y el curso ya tiene contenido: actividades, exámenes y entregas que otorgan XP.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ind w:left="0" w:firstLine="0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pStyle w:val="Heading3"/>
        <w:spacing w:line="275.9999942779541" w:lineRule="auto"/>
        <w:rPr/>
      </w:pPr>
      <w:bookmarkStart w:colFirst="0" w:colLast="0" w:name="_7an70548900s" w:id="4"/>
      <w:bookmarkEnd w:id="4"/>
      <w:r w:rsidDel="00000000" w:rsidR="00000000" w:rsidRPr="00000000">
        <w:rPr>
          <w:rtl w:val="0"/>
        </w:rPr>
        <w:t xml:space="preserve">¿Se cumplió? (Sí / Parcialmente / No)</w:t>
      </w:r>
    </w:p>
    <w:p w:rsidR="00000000" w:rsidDel="00000000" w:rsidP="00000000" w:rsidRDefault="00000000" w:rsidRPr="00000000" w14:paraId="0000001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ind w:left="0" w:firstLine="0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Sí.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ind w:left="0" w:firstLine="0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pStyle w:val="Heading3"/>
        <w:spacing w:line="275.9999942779541" w:lineRule="auto"/>
        <w:rPr/>
      </w:pPr>
      <w:bookmarkStart w:colFirst="0" w:colLast="0" w:name="_rehnt63tlb02" w:id="5"/>
      <w:bookmarkEnd w:id="5"/>
      <w:r w:rsidDel="00000000" w:rsidR="00000000" w:rsidRPr="00000000">
        <w:rPr>
          <w:rtl w:val="0"/>
        </w:rPr>
        <w:t xml:space="preserve">Justificación breve</w:t>
      </w:r>
    </w:p>
    <w:p w:rsidR="00000000" w:rsidDel="00000000" w:rsidP="00000000" w:rsidRDefault="00000000" w:rsidRPr="00000000" w14:paraId="0000001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ind w:left="0" w:firstLine="0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Se cerraron las nueve historias comprometidas dentro del sprint. Además de lo planeado se eliminó la calificación numérica de las entregas, se unificó el XP por tipo de actividad y se agregaron avisos por correo al crear un curso o una actividad.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pStyle w:val="Heading2"/>
        <w:spacing w:before="480" w:line="275.9999942779541" w:lineRule="auto"/>
        <w:rPr/>
      </w:pPr>
      <w:bookmarkStart w:colFirst="0" w:colLast="0" w:name="_cf5j1gyg21or" w:id="6"/>
      <w:bookmarkEnd w:id="6"/>
      <w:r w:rsidDel="00000000" w:rsidR="00000000" w:rsidRPr="00000000">
        <w:rPr>
          <w:rtl w:val="0"/>
        </w:rPr>
        <w:t xml:space="preserve">Velocidad del sprint</w:t>
      </w:r>
    </w:p>
    <w:p w:rsidR="00000000" w:rsidDel="00000000" w:rsidP="00000000" w:rsidRDefault="00000000" w:rsidRPr="00000000" w14:paraId="0000001F">
      <w:pPr>
        <w:spacing w:line="275.9999942779541" w:lineRule="auto"/>
        <w:rPr/>
      </w:pPr>
      <w:r w:rsidDel="00000000" w:rsidR="00000000" w:rsidRPr="00000000">
        <w:rPr>
          <w:rtl w:val="0"/>
        </w:rPr>
        <w:t xml:space="preserve">29/29</w:t>
      </w:r>
    </w:p>
    <w:p w:rsidR="00000000" w:rsidDel="00000000" w:rsidP="00000000" w:rsidRDefault="00000000" w:rsidRPr="00000000" w14:paraId="0000002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rPr>
          <w:rFonts w:ascii="Google Sans" w:cs="Google Sans" w:eastAsia="Google Sans" w:hAnsi="Google Sans"/>
          <w:b w:val="1"/>
          <w:bCs w:val="1"/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pStyle w:val="Heading2"/>
        <w:spacing w:line="275.9999942779541" w:lineRule="auto"/>
        <w:rPr/>
      </w:pPr>
      <w:bookmarkStart w:colFirst="0" w:colLast="0" w:name="_boq48mfisap8" w:id="7"/>
      <w:bookmarkEnd w:id="7"/>
      <w:r w:rsidDel="00000000" w:rsidR="00000000" w:rsidRPr="00000000">
        <w:rPr>
          <w:rtl w:val="0"/>
        </w:rPr>
        <w:t xml:space="preserve">Cambios al Product Backlog</w:t>
      </w:r>
    </w:p>
    <w:tbl>
      <w:tblPr>
        <w:tblStyle w:val="Table2"/>
        <w:tblW w:w="9360.0" w:type="dxa"/>
        <w:jc w:val="left"/>
        <w:tblBorders>
          <w:top w:color="c4c7c5" w:space="0" w:sz="6" w:val="single"/>
          <w:left w:color="c4c7c5" w:space="0" w:sz="6" w:val="single"/>
          <w:bottom w:color="c4c7c5" w:space="0" w:sz="6" w:val="single"/>
          <w:right w:color="c4c7c5" w:space="0" w:sz="6" w:val="single"/>
          <w:insideH w:color="c4c7c5" w:space="0" w:sz="6" w:val="single"/>
          <w:insideV w:color="c4c7c5" w:space="0" w:sz="6" w:val="single"/>
        </w:tblBorders>
        <w:tblLayout w:type="fixed"/>
        <w:tblLook w:val="06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rtl w:val="0"/>
              </w:rPr>
              <w:t xml:space="preserve">Ítem del backlog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rtl w:val="0"/>
              </w:rPr>
              <w:t xml:space="preserve">Acción (agregado / reordenado / eliminado / modificado)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rtl w:val="0"/>
              </w:rPr>
              <w:t xml:space="preserve">Razón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Calificación numérica de las entregas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Modificado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El producto es onboarding corporativo, no un curso con notas: la entrega se aprueba o se pide rehacer, y el XP se acredita al aprobar.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Avisos por correo al crear un curso o una actividad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Agregado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Las personas no se enteraban de que tenían contenido nuevo asignado.</w:t>
            </w:r>
          </w:p>
        </w:tc>
      </w:tr>
    </w:tbl>
    <w:p w:rsidR="00000000" w:rsidDel="00000000" w:rsidP="00000000" w:rsidRDefault="00000000" w:rsidRPr="00000000" w14:paraId="00000028">
      <w:pPr>
        <w:pStyle w:val="Heading2"/>
        <w:spacing w:before="480" w:line="275.9999942779541" w:lineRule="auto"/>
        <w:rPr/>
      </w:pPr>
      <w:bookmarkStart w:colFirst="0" w:colLast="0" w:name="_twfyxyh7kqc9" w:id="8"/>
      <w:bookmarkEnd w:id="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Style w:val="Heading2"/>
        <w:spacing w:before="480" w:line="275.9999942779541" w:lineRule="auto"/>
        <w:rPr/>
      </w:pPr>
      <w:bookmarkStart w:colFirst="0" w:colLast="0" w:name="_yo76zr9th6cj" w:id="9"/>
      <w:bookmarkEnd w:id="9"/>
      <w:r w:rsidDel="00000000" w:rsidR="00000000" w:rsidRPr="00000000">
        <w:rPr>
          <w:rtl w:val="0"/>
        </w:rPr>
        <w:t xml:space="preserve">Métricas del sprint</w:t>
      </w:r>
    </w:p>
    <w:tbl>
      <w:tblPr>
        <w:tblStyle w:val="Table3"/>
        <w:tblW w:w="9360.0" w:type="dxa"/>
        <w:jc w:val="left"/>
        <w:tblBorders>
          <w:top w:color="c4c7c5" w:space="0" w:sz="6" w:val="single"/>
          <w:left w:color="c4c7c5" w:space="0" w:sz="6" w:val="single"/>
          <w:bottom w:color="c4c7c5" w:space="0" w:sz="6" w:val="single"/>
          <w:right w:color="c4c7c5" w:space="0" w:sz="6" w:val="single"/>
          <w:insideH w:color="c4c7c5" w:space="0" w:sz="6" w:val="single"/>
          <w:insideV w:color="c4c7c5" w:space="0" w:sz="6" w:val="single"/>
        </w:tblBorders>
        <w:tblLayout w:type="fixed"/>
        <w:tblLook w:val="0600"/>
      </w:tblPr>
      <w:tblGrid>
        <w:gridCol w:w="4680"/>
        <w:gridCol w:w="4680"/>
        <w:tblGridChange w:id="0">
          <w:tblGrid>
            <w:gridCol w:w="4680"/>
            <w:gridCol w:w="46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rtl w:val="0"/>
              </w:rPr>
              <w:t xml:space="preserve">Métrica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rtl w:val="0"/>
              </w:rPr>
              <w:t xml:space="preserve">Valor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rtl w:val="0"/>
              </w:rPr>
              <w:t xml:space="preserve">Puntos comprometidos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29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rtl w:val="0"/>
              </w:rPr>
              <w:t xml:space="preserve">Puntos completados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29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rtl w:val="0"/>
              </w:rPr>
              <w:t xml:space="preserve">% de cumplimiento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100%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rtl w:val="0"/>
              </w:rPr>
              <w:t xml:space="preserve">Bugs encontrados durante el sprint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4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rtl w:val="0"/>
              </w:rPr>
              <w:t xml:space="preserve">Bugs resueltos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4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rtl w:val="0"/>
              </w:rPr>
              <w:t xml:space="preserve">Deuda técnica identificada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N/A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rtl w:val="0"/>
              </w:rPr>
              <w:t xml:space="preserve">Historias comprometidas / completadas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9 / 9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rtl w:val="0"/>
              </w:rPr>
              <w:t xml:space="preserve">Velocidad acumulada (promedio)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17 SP por sprint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rtl w:val="0"/>
              </w:rPr>
              <w:t xml:space="preserve">Puntos restantes del MVP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123 de 226</w:t>
            </w:r>
          </w:p>
        </w:tc>
      </w:tr>
    </w:tbl>
    <w:p w:rsidR="00000000" w:rsidDel="00000000" w:rsidP="00000000" w:rsidRDefault="00000000" w:rsidRPr="00000000" w14:paraId="00000038">
      <w:pPr>
        <w:pStyle w:val="Heading2"/>
        <w:spacing w:before="480" w:line="275.9999942779541" w:lineRule="auto"/>
        <w:rPr/>
      </w:pPr>
      <w:bookmarkStart w:colFirst="0" w:colLast="0" w:name="_w8xgt5brix17" w:id="10"/>
      <w:bookmarkEnd w:id="1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pStyle w:val="Heading2"/>
        <w:spacing w:before="480" w:line="275.9999942779541" w:lineRule="auto"/>
        <w:rPr/>
      </w:pPr>
      <w:bookmarkStart w:colFirst="0" w:colLast="0" w:name="_zbwy7s9czvt4" w:id="11"/>
      <w:bookmarkEnd w:id="11"/>
      <w:r w:rsidDel="00000000" w:rsidR="00000000" w:rsidRPr="00000000">
        <w:rPr>
          <w:rtl w:val="0"/>
        </w:rPr>
        <w:t xml:space="preserve">Riesgos e impedimentos identificados</w:t>
      </w:r>
    </w:p>
    <w:tbl>
      <w:tblPr>
        <w:tblStyle w:val="Table4"/>
        <w:tblW w:w="9360.0" w:type="dxa"/>
        <w:jc w:val="left"/>
        <w:tblBorders>
          <w:top w:color="c4c7c5" w:space="0" w:sz="6" w:val="single"/>
          <w:left w:color="c4c7c5" w:space="0" w:sz="6" w:val="single"/>
          <w:bottom w:color="c4c7c5" w:space="0" w:sz="6" w:val="single"/>
          <w:right w:color="c4c7c5" w:space="0" w:sz="6" w:val="single"/>
          <w:insideH w:color="c4c7c5" w:space="0" w:sz="6" w:val="single"/>
          <w:insideV w:color="c4c7c5" w:space="0" w:sz="6" w:val="single"/>
        </w:tblBorders>
        <w:tblLayout w:type="fixed"/>
        <w:tblLook w:val="0600"/>
      </w:tblPr>
      <w:tblGrid>
        <w:gridCol w:w="2340"/>
        <w:gridCol w:w="2340"/>
        <w:gridCol w:w="2340"/>
        <w:gridCol w:w="2340"/>
        <w:tblGridChange w:id="0">
          <w:tblGrid>
            <w:gridCol w:w="2340"/>
            <w:gridCol w:w="2340"/>
            <w:gridCol w:w="2340"/>
            <w:gridCol w:w="234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rtl w:val="0"/>
              </w:rPr>
              <w:t xml:space="preserve">Riesgo / Impedimento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rtl w:val="0"/>
              </w:rPr>
              <w:t xml:space="preserve">Impacto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rtl w:val="0"/>
              </w:rPr>
              <w:t xml:space="preserve">Plan de acción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rtl w:val="0"/>
              </w:rPr>
              <w:t xml:space="preserve">Responsable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N/A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spacing w:line="276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N/A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spacing w:line="276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N/A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spacing w:line="276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N/A</w:t>
            </w:r>
            <w:r w:rsidDel="00000000" w:rsidR="00000000" w:rsidRPr="00000000">
              <w:rPr>
                <w:rtl w:val="0"/>
              </w:rPr>
            </w:r>
          </w:p>
        </w:tc>
      </w:tr>
    </w:tbl>
    <w:p/>
    <w:p w:rsidR="00000000" w:rsidDel="00000000" w:rsidP="00000000" w:rsidRDefault="00000000" w:rsidRPr="00000000" w14:paraId="00000039">
      <w:pPr>
        <w:pStyle w:val="Heading2"/>
        <w:spacing w:before="480" w:line="275.9999942779541" w:lineRule="auto"/>
        <w:rPr/>
      </w:pPr>
      <w:bookmarkStart w:colFirst="0" w:colLast="0" w:name="_zbwy7s9czvt4" w:id="11"/>
      <w:bookmarkEnd w:id="11"/>
      <w:r w:rsidDel="00000000" w:rsidR="00000000" w:rsidRPr="00000000">
        <w:rPr>
          <w:rtl w:val="0"/>
        </w:rPr>
        <w:t xml:space="preserve">Feedback de los interesados</w:t>
      </w:r>
    </w:p>
    <w:tbl>
      <w:tblPr>
        <w:tblStyle w:val="Table4"/>
        <w:tblW w:w="9360.0" w:type="dxa"/>
        <w:jc w:val="left"/>
        <w:tblBorders>
          <w:top w:color="c4c7c5" w:space="0" w:sz="6" w:val="single"/>
          <w:left w:color="c4c7c5" w:space="0" w:sz="6" w:val="single"/>
          <w:bottom w:color="c4c7c5" w:space="0" w:sz="6" w:val="single"/>
          <w:right w:color="c4c7c5" w:space="0" w:sz="6" w:val="single"/>
          <w:insideH w:color="c4c7c5" w:space="0" w:sz="6" w:val="single"/>
          <w:insideV w:color="c4c7c5" w:space="0" w:sz="6" w:val="single"/>
        </w:tblBorders>
        <w:tblLayout w:type="fixed"/>
        <w:tblLook w:val="0600"/>
      </w:tblPr>
      <w:tblGrid>
        <w:gridCol w:w="2340"/>
        <w:gridCol w:w="2340"/>
        <w:gridCol w:w="2340"/>
        <w:gridCol w:w="2340"/>
        <w:tblGridChange w:id="0">
          <w:tblGrid>
            <w:gridCol w:w="2340"/>
            <w:gridCol w:w="2340"/>
            <w:gridCol w:w="2340"/>
            <w:gridCol w:w="234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rtl w:val="0"/>
              </w:rPr>
              <w:t xml:space="preserve">Quién da el feedback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rtl w:val="0"/>
              </w:rPr>
              <w:t xml:space="preserve">Comentario sobre el incremento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rtl w:val="0"/>
              </w:rPr>
              <w:t xml:space="preserve">Decisión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rtl w:val="0"/>
              </w:rPr>
              <w:t xml:space="preserve">Acción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Sergio Angel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spacing w:line="276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Pendiente de registrar.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spacing w:line="276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/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spacing w:line="276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/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ind w:left="0" w:firstLine="0"/>
        <w:rPr>
          <w:rFonts w:ascii="Google Sans" w:cs="Google Sans" w:eastAsia="Google Sans" w:hAnsi="Google Sans"/>
          <w:i w:val="1"/>
          <w:iCs w:val="1"/>
          <w:color w:val="1f1f1f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Google Sa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40" w:before="240" w:lineRule="auto"/>
    </w:pPr>
    <w:rPr>
      <w:b w:val="1"/>
      <w:bCs w:val="1"/>
      <w:i w:val="0"/>
      <w:iCs w:val="0"/>
      <w:sz w:val="48"/>
      <w:szCs w:val="48"/>
    </w:rPr>
  </w:style>
  <w:style w:type="paragraph" w:styleId="Heading2">
    <w:name w:val="heading 2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25" w:before="225" w:lineRule="auto"/>
    </w:pPr>
    <w:rPr>
      <w:b w:val="1"/>
      <w:bCs w:val="1"/>
      <w:i w:val="0"/>
      <w:iCs w:val="0"/>
      <w:sz w:val="36"/>
      <w:szCs w:val="36"/>
    </w:rPr>
  </w:style>
  <w:style w:type="paragraph" w:styleId="Heading3">
    <w:name w:val="heading 3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40" w:before="240" w:lineRule="auto"/>
    </w:pPr>
    <w:rPr>
      <w:b w:val="1"/>
      <w:bCs w:val="1"/>
      <w:i w:val="0"/>
      <w:iCs w:val="0"/>
      <w:sz w:val="28"/>
      <w:szCs w:val="28"/>
    </w:rPr>
  </w:style>
  <w:style w:type="paragraph" w:styleId="Heading4">
    <w:name w:val="heading 4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55" w:before="255" w:lineRule="auto"/>
    </w:pPr>
    <w:rPr>
      <w:b w:val="1"/>
      <w:bCs w:val="1"/>
      <w:i w:val="0"/>
      <w:iCs w:val="0"/>
      <w:sz w:val="24"/>
      <w:szCs w:val="24"/>
    </w:rPr>
  </w:style>
  <w:style w:type="paragraph" w:styleId="Heading5">
    <w:name w:val="heading 5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55" w:before="255" w:lineRule="auto"/>
    </w:pPr>
    <w:rPr>
      <w:b w:val="1"/>
      <w:bCs w:val="1"/>
      <w:i w:val="0"/>
      <w:iCs w:val="0"/>
      <w:sz w:val="18"/>
      <w:szCs w:val="18"/>
    </w:rPr>
  </w:style>
  <w:style w:type="paragraph" w:styleId="Heading6">
    <w:name w:val="heading 6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360" w:before="360" w:lineRule="auto"/>
    </w:pPr>
    <w:rPr>
      <w:b w:val="1"/>
      <w:bCs w:val="1"/>
      <w:i w:val="0"/>
      <w:iCs w:val="0"/>
      <w:sz w:val="16"/>
      <w:szCs w:val="16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GoogleSans-regular.ttf"/><Relationship Id="rId2" Type="http://schemas.openxmlformats.org/officeDocument/2006/relationships/font" Target="fonts/GoogleSans-bold.ttf"/><Relationship Id="rId3" Type="http://schemas.openxmlformats.org/officeDocument/2006/relationships/font" Target="fonts/GoogleSans-italic.ttf"/><Relationship Id="rId4" Type="http://schemas.openxmlformats.org/officeDocument/2006/relationships/font" Target="fonts/GoogleSans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