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4D99" w14:textId="77777777" w:rsidR="00BD126B" w:rsidRDefault="00BD126B" w:rsidP="00E7417A">
      <w:pPr>
        <w:jc w:val="center"/>
      </w:pPr>
    </w:p>
    <w:p w14:paraId="106F4DA9" w14:textId="77777777" w:rsidR="00E7417A" w:rsidRDefault="00E7417A" w:rsidP="00E7417A">
      <w:pPr>
        <w:jc w:val="center"/>
      </w:pPr>
    </w:p>
    <w:p w14:paraId="25F61EF7" w14:textId="77777777" w:rsidR="00E7417A" w:rsidRDefault="00E7417A" w:rsidP="00E7417A">
      <w:pPr>
        <w:jc w:val="center"/>
      </w:pPr>
    </w:p>
    <w:p w14:paraId="465AB641" w14:textId="54BAE59B" w:rsidR="00E7417A" w:rsidRDefault="006D6079" w:rsidP="00E7417A">
      <w:pPr>
        <w:jc w:val="center"/>
      </w:pPr>
      <w:r>
        <w:t>Deployment</w:t>
      </w:r>
      <w:r w:rsidR="00E7417A">
        <w:t xml:space="preserve"> Document</w:t>
      </w:r>
    </w:p>
    <w:p w14:paraId="3DE6D25E" w14:textId="77777777" w:rsidR="00E7417A" w:rsidRDefault="00E7417A" w:rsidP="00E7417A">
      <w:pPr>
        <w:jc w:val="center"/>
      </w:pPr>
    </w:p>
    <w:p w14:paraId="263E7F20" w14:textId="06C6625A" w:rsidR="00E7417A" w:rsidRDefault="009609DF" w:rsidP="00E7417A">
      <w:pPr>
        <w:jc w:val="center"/>
      </w:pPr>
      <w:r>
        <w:t>Piggs Peak Project</w:t>
      </w:r>
    </w:p>
    <w:p w14:paraId="3A3329EB" w14:textId="77777777" w:rsidR="009609DF" w:rsidRDefault="009609DF" w:rsidP="00E7417A">
      <w:pPr>
        <w:jc w:val="center"/>
      </w:pPr>
    </w:p>
    <w:p w14:paraId="2D393F03" w14:textId="77777777" w:rsidR="009609DF" w:rsidRDefault="009609DF" w:rsidP="00E7417A">
      <w:pPr>
        <w:jc w:val="center"/>
      </w:pPr>
    </w:p>
    <w:p w14:paraId="2F6947A2" w14:textId="77777777" w:rsidR="009609DF" w:rsidRDefault="009609DF" w:rsidP="009609DF"/>
    <w:p w14:paraId="65134702" w14:textId="77777777" w:rsidR="009609DF" w:rsidRDefault="009609DF" w:rsidP="009609DF"/>
    <w:p w14:paraId="74E704A7" w14:textId="77777777" w:rsidR="009609DF" w:rsidRDefault="009609DF" w:rsidP="009609DF"/>
    <w:p w14:paraId="6F135BF2" w14:textId="77777777" w:rsidR="009609DF" w:rsidRDefault="009609DF" w:rsidP="009609DF"/>
    <w:p w14:paraId="322B4F2A" w14:textId="77777777" w:rsidR="009609DF" w:rsidRDefault="009609DF" w:rsidP="009609DF"/>
    <w:p w14:paraId="16DFA85E" w14:textId="77777777" w:rsidR="009609DF" w:rsidRDefault="009609DF" w:rsidP="009609DF"/>
    <w:p w14:paraId="5E2CECB2" w14:textId="77777777" w:rsidR="009609DF" w:rsidRDefault="009609DF" w:rsidP="009609DF"/>
    <w:p w14:paraId="07EF28DF" w14:textId="77777777" w:rsidR="009609DF" w:rsidRDefault="009609DF" w:rsidP="009609DF"/>
    <w:p w14:paraId="78F39F68" w14:textId="77777777" w:rsidR="00801DD3" w:rsidRDefault="00801DD3" w:rsidP="009609DF"/>
    <w:p w14:paraId="2432F1C4" w14:textId="77777777" w:rsidR="00801DD3" w:rsidRDefault="00801DD3" w:rsidP="009609DF"/>
    <w:p w14:paraId="11B0E93C" w14:textId="77777777" w:rsidR="00801DD3" w:rsidRDefault="00801DD3" w:rsidP="009609DF"/>
    <w:p w14:paraId="788B8518" w14:textId="77777777" w:rsidR="009609DF" w:rsidRDefault="009609DF" w:rsidP="009609DF"/>
    <w:p w14:paraId="46F16696" w14:textId="77777777" w:rsidR="009609DF" w:rsidRDefault="009609DF" w:rsidP="009609DF"/>
    <w:p w14:paraId="3C71BAB7" w14:textId="1772ED95" w:rsidR="009609DF" w:rsidRDefault="009609DF" w:rsidP="009609DF">
      <w:r>
        <w:t>Brayden Chase</w:t>
      </w:r>
    </w:p>
    <w:p w14:paraId="3FE8C2CC" w14:textId="1C0BBFEF" w:rsidR="009609DF" w:rsidRDefault="009609DF" w:rsidP="009609DF">
      <w:r>
        <w:t>Chris Collins</w:t>
      </w:r>
    </w:p>
    <w:p w14:paraId="662F713B" w14:textId="77777777" w:rsidR="009609DF" w:rsidRDefault="009609DF" w:rsidP="009609DF"/>
    <w:p w14:paraId="3E804BD9" w14:textId="77777777" w:rsidR="009609DF" w:rsidRDefault="009609DF" w:rsidP="009609DF"/>
    <w:p w14:paraId="741493A6" w14:textId="77777777" w:rsidR="009609DF" w:rsidRDefault="009609DF" w:rsidP="009609DF"/>
    <w:p w14:paraId="1513E31E" w14:textId="77777777" w:rsidR="009609DF" w:rsidRDefault="009609DF" w:rsidP="009609DF"/>
    <w:p w14:paraId="16AFB167" w14:textId="10C28AC2" w:rsidR="009609DF" w:rsidRDefault="009609DF" w:rsidP="009609DF">
      <w:r>
        <w:t>January 30, 2024</w:t>
      </w:r>
    </w:p>
    <w:p w14:paraId="4639E35E" w14:textId="77777777" w:rsidR="009609DF" w:rsidRDefault="009609DF" w:rsidP="009609DF"/>
    <w:p w14:paraId="531F1782" w14:textId="498EE293" w:rsidR="00815733" w:rsidRDefault="00B309AD" w:rsidP="00801DD3">
      <w:pPr>
        <w:pStyle w:val="Heading1"/>
      </w:pPr>
      <w:r>
        <w:lastRenderedPageBreak/>
        <w:t>Overview</w:t>
      </w:r>
    </w:p>
    <w:p w14:paraId="02703156" w14:textId="7EC48806" w:rsidR="00B309AD" w:rsidRDefault="00B309AD" w:rsidP="00B309AD">
      <w:r>
        <w:t xml:space="preserve">The purpose of this document is to </w:t>
      </w:r>
      <w:r w:rsidR="00A738C1">
        <w:t>cover the installation process for all necessary software</w:t>
      </w:r>
      <w:r w:rsidR="00613614">
        <w:t xml:space="preserve"> required for the </w:t>
      </w:r>
      <w:r w:rsidR="007B4DD6">
        <w:t>server</w:t>
      </w:r>
      <w:r w:rsidR="00613614">
        <w:t xml:space="preserve">-side </w:t>
      </w:r>
      <w:r w:rsidR="00E1515F">
        <w:t>support</w:t>
      </w:r>
      <w:r w:rsidR="00F31236">
        <w:t xml:space="preserve"> of the Piggs Peak Project application. This document describes a </w:t>
      </w:r>
      <w:r w:rsidR="00595176">
        <w:t>step-by-step</w:t>
      </w:r>
      <w:r w:rsidR="00F31236">
        <w:t xml:space="preserve"> procedure as well as </w:t>
      </w:r>
      <w:r w:rsidR="00E905DD">
        <w:t>any system requirements.</w:t>
      </w:r>
    </w:p>
    <w:p w14:paraId="0A213C5F" w14:textId="77777777" w:rsidR="00B309AD" w:rsidRDefault="00B309AD" w:rsidP="00B309AD"/>
    <w:p w14:paraId="341ED2FD" w14:textId="77777777" w:rsidR="00B309AD" w:rsidRPr="00B309AD" w:rsidRDefault="00B309AD" w:rsidP="00B309AD"/>
    <w:p w14:paraId="2E29E47C" w14:textId="1679A0EB" w:rsidR="009609DF" w:rsidRDefault="00474AA8" w:rsidP="00801DD3">
      <w:pPr>
        <w:pStyle w:val="Heading1"/>
      </w:pPr>
      <w:r>
        <w:t>Requirements</w:t>
      </w:r>
    </w:p>
    <w:p w14:paraId="3BA7D17D" w14:textId="77777777" w:rsidR="00AF1E3D" w:rsidRPr="00AF1E3D" w:rsidRDefault="00AF1E3D" w:rsidP="00AF1E3D">
      <w:pPr>
        <w:numPr>
          <w:ilvl w:val="0"/>
          <w:numId w:val="2"/>
        </w:numPr>
      </w:pPr>
      <w:r w:rsidRPr="00AF1E3D">
        <w:t> .NET Core SDK installed on the target machine.</w:t>
      </w:r>
    </w:p>
    <w:p w14:paraId="301C73A4" w14:textId="77777777" w:rsidR="00AF1E3D" w:rsidRPr="00AF1E3D" w:rsidRDefault="00AF1E3D" w:rsidP="00AF1E3D">
      <w:pPr>
        <w:numPr>
          <w:ilvl w:val="0"/>
          <w:numId w:val="2"/>
        </w:numPr>
      </w:pPr>
      <w:r w:rsidRPr="00AF1E3D">
        <w:t> SQL Server installed and configured on the target machine</w:t>
      </w:r>
    </w:p>
    <w:p w14:paraId="1B30D575" w14:textId="21F15FD4" w:rsidR="00F804EF" w:rsidRDefault="00F804EF">
      <w:r>
        <w:br w:type="page"/>
      </w:r>
    </w:p>
    <w:p w14:paraId="66A3E07F" w14:textId="1AAD883E" w:rsidR="00F222A9" w:rsidRDefault="00F222A9" w:rsidP="00F222A9">
      <w:pPr>
        <w:pStyle w:val="Heading2"/>
      </w:pPr>
      <w:r>
        <w:lastRenderedPageBreak/>
        <w:t>Step 1</w:t>
      </w:r>
    </w:p>
    <w:p w14:paraId="3D5CCB34" w14:textId="228F2FE0" w:rsidR="00F222A9" w:rsidRDefault="00357BD4" w:rsidP="00DC1A91">
      <w:r>
        <w:t>Run the SQL server script in SQL Server Management Studio.</w:t>
      </w:r>
      <w:r w:rsidR="00F222A9" w:rsidRPr="0010050D">
        <w:rPr>
          <w:rFonts w:ascii="Consolas" w:hAnsi="Consolas"/>
        </w:rPr>
        <w:br/>
      </w:r>
    </w:p>
    <w:p w14:paraId="0446094C" w14:textId="41E3ABF1" w:rsidR="00A92AE6" w:rsidRDefault="00A92AE6" w:rsidP="00F804EF">
      <w:pPr>
        <w:pStyle w:val="Heading2"/>
      </w:pPr>
      <w:r>
        <w:t xml:space="preserve">Step </w:t>
      </w:r>
      <w:r w:rsidR="00F222A9">
        <w:t>2</w:t>
      </w:r>
    </w:p>
    <w:p w14:paraId="28437B3E" w14:textId="75E5B5E3" w:rsidR="00E23F38" w:rsidRDefault="00E23F38" w:rsidP="00E23F38">
      <w:r>
        <w:t xml:space="preserve">Package </w:t>
      </w:r>
      <w:r>
        <w:t>the</w:t>
      </w:r>
      <w:r>
        <w:t xml:space="preserve"> </w:t>
      </w:r>
      <w:r>
        <w:t>a</w:t>
      </w:r>
      <w:r>
        <w:t>pplication</w:t>
      </w:r>
      <w:r w:rsidR="00266BE7">
        <w:t xml:space="preserve"> by opening</w:t>
      </w:r>
      <w:r>
        <w:t xml:space="preserve"> a command prompt or terminal window.</w:t>
      </w:r>
    </w:p>
    <w:p w14:paraId="3FDBBCCF" w14:textId="77777777" w:rsidR="00E23F38" w:rsidRDefault="00E23F38" w:rsidP="00E23F38">
      <w:r>
        <w:t>Navigate to your ASP.NET Core project folder.</w:t>
      </w:r>
    </w:p>
    <w:p w14:paraId="1F11A8CE" w14:textId="77777777" w:rsidR="00E23F38" w:rsidRPr="00266BE7" w:rsidRDefault="00E23F38" w:rsidP="00E23F38">
      <w:pPr>
        <w:rPr>
          <w:rFonts w:ascii="Consolas" w:hAnsi="Consolas"/>
        </w:rPr>
      </w:pPr>
      <w:r w:rsidRPr="00266BE7">
        <w:rPr>
          <w:rFonts w:ascii="Consolas" w:hAnsi="Consolas"/>
        </w:rPr>
        <w:t>cd path/to/your/project</w:t>
      </w:r>
    </w:p>
    <w:p w14:paraId="3BD90E8E" w14:textId="51B26592" w:rsidR="00E23F38" w:rsidRDefault="00E23F38" w:rsidP="00E23F38">
      <w:r>
        <w:t xml:space="preserve">Run the following command to publish </w:t>
      </w:r>
      <w:r w:rsidR="00957181">
        <w:t>the</w:t>
      </w:r>
      <w:r>
        <w:t xml:space="preserve"> application.</w:t>
      </w:r>
    </w:p>
    <w:p w14:paraId="4AE8A933" w14:textId="37F14DD6" w:rsidR="00CC7FE8" w:rsidRDefault="00E23F38" w:rsidP="00E23F38">
      <w:pPr>
        <w:rPr>
          <w:rFonts w:ascii="Consolas" w:hAnsi="Consolas"/>
        </w:rPr>
      </w:pPr>
      <w:r w:rsidRPr="00266BE7">
        <w:rPr>
          <w:rFonts w:ascii="Consolas" w:hAnsi="Consolas"/>
        </w:rPr>
        <w:t xml:space="preserve">dotnet publish -c </w:t>
      </w:r>
      <w:proofErr w:type="gramStart"/>
      <w:r w:rsidRPr="00266BE7">
        <w:rPr>
          <w:rFonts w:ascii="Consolas" w:hAnsi="Consolas"/>
        </w:rPr>
        <w:t>Release</w:t>
      </w:r>
      <w:proofErr w:type="gramEnd"/>
    </w:p>
    <w:p w14:paraId="6522EAF1" w14:textId="77777777" w:rsidR="00DA5F6C" w:rsidRPr="00266BE7" w:rsidRDefault="00DA5F6C" w:rsidP="00E23F38">
      <w:pPr>
        <w:rPr>
          <w:rFonts w:ascii="Consolas" w:hAnsi="Consolas"/>
        </w:rPr>
      </w:pPr>
    </w:p>
    <w:p w14:paraId="43F60861" w14:textId="68DDAC6A" w:rsidR="00C75F42" w:rsidRDefault="00F804EF" w:rsidP="00F804EF">
      <w:pPr>
        <w:pStyle w:val="Heading2"/>
      </w:pPr>
      <w:r>
        <w:t>Step</w:t>
      </w:r>
      <w:r w:rsidR="00A00BA5">
        <w:t xml:space="preserve"> 3</w:t>
      </w:r>
    </w:p>
    <w:p w14:paraId="2ACFFDC4" w14:textId="40DF3458" w:rsidR="00DA5F6C" w:rsidRPr="00DA5F6C" w:rsidRDefault="00DA5F6C" w:rsidP="00FD7D0A">
      <w:r w:rsidRPr="00DA5F6C">
        <w:t>Ensure that SQL Server is running on the target machine.</w:t>
      </w:r>
      <w:r w:rsidR="00FD7D0A">
        <w:t xml:space="preserve"> </w:t>
      </w:r>
      <w:r w:rsidRPr="00DA5F6C">
        <w:t xml:space="preserve">Update your </w:t>
      </w:r>
      <w:proofErr w:type="gramStart"/>
      <w:r w:rsidRPr="00DA5F6C">
        <w:t>appsettings.json</w:t>
      </w:r>
      <w:proofErr w:type="gramEnd"/>
      <w:r w:rsidRPr="00DA5F6C">
        <w:t xml:space="preserve"> or appsettings.Production.json file in your published output directory with the connection string for the SQL Server database.</w:t>
      </w:r>
    </w:p>
    <w:p w14:paraId="3EA2D127" w14:textId="77777777" w:rsidR="006546B2" w:rsidRDefault="006546B2" w:rsidP="00C75F42"/>
    <w:p w14:paraId="6CDC3B5B" w14:textId="118B87F6" w:rsidR="005377A8" w:rsidRDefault="007218A2" w:rsidP="005377A8">
      <w:pPr>
        <w:pStyle w:val="Heading2"/>
      </w:pPr>
      <w:r>
        <w:t xml:space="preserve">Step </w:t>
      </w:r>
      <w:r w:rsidR="00007CB0">
        <w:t>4</w:t>
      </w:r>
    </w:p>
    <w:p w14:paraId="40752CC9" w14:textId="33011558" w:rsidR="005377A8" w:rsidRDefault="005377A8" w:rsidP="00957181">
      <w:r w:rsidRPr="005377A8">
        <w:t>Open a command prompt or terminal window.</w:t>
      </w:r>
      <w:r w:rsidR="00957181">
        <w:t xml:space="preserve"> </w:t>
      </w:r>
      <w:r w:rsidRPr="005377A8">
        <w:t>Navigate to the published output directory of your application.</w:t>
      </w:r>
    </w:p>
    <w:p w14:paraId="52EDA9B4" w14:textId="6A031B7A" w:rsidR="00957181" w:rsidRDefault="00957181" w:rsidP="00957181">
      <w:pPr>
        <w:rPr>
          <w:rStyle w:val="ui-provider"/>
          <w:rFonts w:ascii="Consolas" w:hAnsi="Consolas"/>
        </w:rPr>
      </w:pPr>
      <w:r w:rsidRPr="009E5E55">
        <w:rPr>
          <w:rStyle w:val="ui-provider"/>
          <w:rFonts w:ascii="Consolas" w:hAnsi="Consolas"/>
        </w:rPr>
        <w:t>cd path/to/your/project/bin/Release/</w:t>
      </w:r>
      <w:proofErr w:type="spellStart"/>
      <w:r w:rsidRPr="009E5E55">
        <w:rPr>
          <w:rStyle w:val="ui-provider"/>
          <w:rFonts w:ascii="Consolas" w:hAnsi="Consolas"/>
        </w:rPr>
        <w:t>PiggsPeakApp</w:t>
      </w:r>
      <w:proofErr w:type="spellEnd"/>
      <w:r w:rsidRPr="009E5E55">
        <w:rPr>
          <w:rStyle w:val="ui-provider"/>
          <w:rFonts w:ascii="Consolas" w:hAnsi="Consolas"/>
        </w:rPr>
        <w:t>/</w:t>
      </w:r>
      <w:proofErr w:type="gramStart"/>
      <w:r w:rsidRPr="009E5E55">
        <w:rPr>
          <w:rStyle w:val="ui-provider"/>
          <w:rFonts w:ascii="Consolas" w:hAnsi="Consolas"/>
        </w:rPr>
        <w:t>publish</w:t>
      </w:r>
      <w:proofErr w:type="gramEnd"/>
    </w:p>
    <w:p w14:paraId="478F9DA9" w14:textId="77777777" w:rsidR="009E5E55" w:rsidRDefault="009E5E55" w:rsidP="00957181">
      <w:pPr>
        <w:rPr>
          <w:rStyle w:val="ui-provider"/>
          <w:rFonts w:ascii="Consolas" w:hAnsi="Consolas"/>
        </w:rPr>
      </w:pPr>
    </w:p>
    <w:p w14:paraId="7BBDB3EF" w14:textId="017EEDC1" w:rsidR="009E5E55" w:rsidRDefault="009E5E55" w:rsidP="009E5E55">
      <w:pPr>
        <w:pStyle w:val="Heading2"/>
      </w:pPr>
      <w:r>
        <w:t>Step 5</w:t>
      </w:r>
    </w:p>
    <w:p w14:paraId="2AD2059F" w14:textId="77777777" w:rsidR="00EB223B" w:rsidRPr="00EB223B" w:rsidRDefault="00EB223B" w:rsidP="00EB223B">
      <w:r w:rsidRPr="00EB223B">
        <w:t>Run the following command to apply the database migrations and create the database schema.</w:t>
      </w:r>
    </w:p>
    <w:p w14:paraId="5087EDF2" w14:textId="77777777" w:rsidR="00EB223B" w:rsidRDefault="00EB223B" w:rsidP="00EB223B">
      <w:pPr>
        <w:rPr>
          <w:rFonts w:ascii="Consolas" w:hAnsi="Consolas"/>
        </w:rPr>
      </w:pPr>
      <w:r w:rsidRPr="00EB223B">
        <w:rPr>
          <w:rFonts w:ascii="Consolas" w:hAnsi="Consolas"/>
        </w:rPr>
        <w:t xml:space="preserve">dotnet </w:t>
      </w:r>
      <w:proofErr w:type="spellStart"/>
      <w:r w:rsidRPr="00EB223B">
        <w:rPr>
          <w:rFonts w:ascii="Consolas" w:hAnsi="Consolas"/>
        </w:rPr>
        <w:t>ef</w:t>
      </w:r>
      <w:proofErr w:type="spellEnd"/>
      <w:r w:rsidRPr="00EB223B">
        <w:rPr>
          <w:rFonts w:ascii="Consolas" w:hAnsi="Consolas"/>
        </w:rPr>
        <w:t xml:space="preserve"> database update</w:t>
      </w:r>
    </w:p>
    <w:p w14:paraId="2555AC40" w14:textId="77777777" w:rsidR="004E797A" w:rsidRDefault="004E797A" w:rsidP="00EB223B">
      <w:pPr>
        <w:rPr>
          <w:rFonts w:ascii="Consolas" w:hAnsi="Consolas"/>
        </w:rPr>
      </w:pPr>
    </w:p>
    <w:p w14:paraId="2A548781" w14:textId="7B3C1D07" w:rsidR="004E797A" w:rsidRDefault="004E797A" w:rsidP="004E797A">
      <w:pPr>
        <w:pStyle w:val="Heading2"/>
      </w:pPr>
      <w:r>
        <w:t>Step 6</w:t>
      </w:r>
    </w:p>
    <w:p w14:paraId="3786352E" w14:textId="358DECC1" w:rsidR="004E797A" w:rsidRPr="004E797A" w:rsidRDefault="004E797A" w:rsidP="004E797A">
      <w:pPr>
        <w:numPr>
          <w:ilvl w:val="0"/>
          <w:numId w:val="5"/>
        </w:numPr>
        <w:rPr>
          <w:highlight w:val="yellow"/>
        </w:rPr>
      </w:pPr>
      <w:r w:rsidRPr="004E797A">
        <w:rPr>
          <w:highlight w:val="yellow"/>
        </w:rPr>
        <w:t>Choose a web server to host your ASP.NET Core application</w:t>
      </w:r>
      <w:r w:rsidRPr="004E797A">
        <w:rPr>
          <w:highlight w:val="yellow"/>
        </w:rPr>
        <w:t>.</w:t>
      </w:r>
    </w:p>
    <w:p w14:paraId="32B30506" w14:textId="77777777" w:rsidR="004E797A" w:rsidRPr="004E797A" w:rsidRDefault="004E797A" w:rsidP="004E797A">
      <w:pPr>
        <w:numPr>
          <w:ilvl w:val="0"/>
          <w:numId w:val="5"/>
        </w:numPr>
        <w:rPr>
          <w:highlight w:val="yellow"/>
        </w:rPr>
      </w:pPr>
      <w:r w:rsidRPr="004E797A">
        <w:rPr>
          <w:highlight w:val="yellow"/>
        </w:rPr>
        <w:t>Install and configure the selected web server.</w:t>
      </w:r>
    </w:p>
    <w:p w14:paraId="54F89BE7" w14:textId="25BDDFAD" w:rsidR="00452622" w:rsidRPr="00452622" w:rsidRDefault="004E797A" w:rsidP="00452622">
      <w:pPr>
        <w:numPr>
          <w:ilvl w:val="0"/>
          <w:numId w:val="5"/>
        </w:numPr>
        <w:rPr>
          <w:rStyle w:val="ui-provider"/>
          <w:highlight w:val="yellow"/>
        </w:rPr>
      </w:pPr>
      <w:r w:rsidRPr="004E797A">
        <w:rPr>
          <w:highlight w:val="yellow"/>
        </w:rPr>
        <w:t>Set up a reverse proxy if necessary, directing traffic to your ASP.NET Core application.</w:t>
      </w:r>
    </w:p>
    <w:p w14:paraId="5D6F22E9" w14:textId="77777777" w:rsidR="00452622" w:rsidRDefault="00452622" w:rsidP="00452622">
      <w:pPr>
        <w:pStyle w:val="Heading2"/>
      </w:pPr>
    </w:p>
    <w:p w14:paraId="6081DFC8" w14:textId="70947316" w:rsidR="00452622" w:rsidRDefault="00452622" w:rsidP="00452622">
      <w:pPr>
        <w:pStyle w:val="Heading2"/>
      </w:pPr>
      <w:r>
        <w:t xml:space="preserve">Step </w:t>
      </w:r>
      <w:r>
        <w:t>7</w:t>
      </w:r>
    </w:p>
    <w:p w14:paraId="487736DD" w14:textId="2312D538" w:rsidR="004E797A" w:rsidRPr="004E797A" w:rsidRDefault="00452622" w:rsidP="004E797A">
      <w:r>
        <w:t>Run the application.</w:t>
      </w:r>
    </w:p>
    <w:p w14:paraId="1AC39161" w14:textId="5D0487BB" w:rsidR="007218A2" w:rsidRPr="007218A2" w:rsidRDefault="007218A2" w:rsidP="007218A2"/>
    <w:sectPr w:rsidR="007218A2" w:rsidRPr="007218A2" w:rsidSect="00CF385F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D75C" w14:textId="77777777" w:rsidR="00CF385F" w:rsidRDefault="00CF385F" w:rsidP="00065B5E">
      <w:pPr>
        <w:spacing w:after="0" w:line="240" w:lineRule="auto"/>
      </w:pPr>
      <w:r>
        <w:separator/>
      </w:r>
    </w:p>
  </w:endnote>
  <w:endnote w:type="continuationSeparator" w:id="0">
    <w:p w14:paraId="581930DE" w14:textId="77777777" w:rsidR="00CF385F" w:rsidRDefault="00CF385F" w:rsidP="0006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164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E974" w14:textId="29FA7C99" w:rsidR="00065B5E" w:rsidRDefault="00065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F9D05" w14:textId="77777777" w:rsidR="00065B5E" w:rsidRDefault="00065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CA71" w14:textId="77777777" w:rsidR="00CF385F" w:rsidRDefault="00CF385F" w:rsidP="00065B5E">
      <w:pPr>
        <w:spacing w:after="0" w:line="240" w:lineRule="auto"/>
      </w:pPr>
      <w:r>
        <w:separator/>
      </w:r>
    </w:p>
  </w:footnote>
  <w:footnote w:type="continuationSeparator" w:id="0">
    <w:p w14:paraId="25C926B5" w14:textId="77777777" w:rsidR="00CF385F" w:rsidRDefault="00CF385F" w:rsidP="0006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79C"/>
    <w:multiLevelType w:val="hybridMultilevel"/>
    <w:tmpl w:val="992A4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777"/>
    <w:multiLevelType w:val="multilevel"/>
    <w:tmpl w:val="71E8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0732A"/>
    <w:multiLevelType w:val="multilevel"/>
    <w:tmpl w:val="D99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27E53"/>
    <w:multiLevelType w:val="multilevel"/>
    <w:tmpl w:val="1046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344D5"/>
    <w:multiLevelType w:val="multilevel"/>
    <w:tmpl w:val="B83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2722">
    <w:abstractNumId w:val="0"/>
  </w:num>
  <w:num w:numId="2" w16cid:durableId="1046567979">
    <w:abstractNumId w:val="4"/>
  </w:num>
  <w:num w:numId="3" w16cid:durableId="1834025548">
    <w:abstractNumId w:val="3"/>
  </w:num>
  <w:num w:numId="4" w16cid:durableId="487987370">
    <w:abstractNumId w:val="2"/>
  </w:num>
  <w:num w:numId="5" w16cid:durableId="46362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B"/>
    <w:rsid w:val="00007CB0"/>
    <w:rsid w:val="00015B21"/>
    <w:rsid w:val="00065B5E"/>
    <w:rsid w:val="000865D3"/>
    <w:rsid w:val="000D352E"/>
    <w:rsid w:val="000D74A1"/>
    <w:rsid w:val="0010050D"/>
    <w:rsid w:val="001146F5"/>
    <w:rsid w:val="00140EDB"/>
    <w:rsid w:val="0015227C"/>
    <w:rsid w:val="001F0591"/>
    <w:rsid w:val="00266BE7"/>
    <w:rsid w:val="00283641"/>
    <w:rsid w:val="00357BD4"/>
    <w:rsid w:val="00392A1E"/>
    <w:rsid w:val="00415C13"/>
    <w:rsid w:val="00452622"/>
    <w:rsid w:val="00474AA8"/>
    <w:rsid w:val="004E797A"/>
    <w:rsid w:val="005377A8"/>
    <w:rsid w:val="005566F0"/>
    <w:rsid w:val="00572D0A"/>
    <w:rsid w:val="00595176"/>
    <w:rsid w:val="00613614"/>
    <w:rsid w:val="00617861"/>
    <w:rsid w:val="006546B2"/>
    <w:rsid w:val="006D6079"/>
    <w:rsid w:val="007218A2"/>
    <w:rsid w:val="00761E29"/>
    <w:rsid w:val="007B4DD6"/>
    <w:rsid w:val="00801DD3"/>
    <w:rsid w:val="00815733"/>
    <w:rsid w:val="00841473"/>
    <w:rsid w:val="00846398"/>
    <w:rsid w:val="00957181"/>
    <w:rsid w:val="009609DF"/>
    <w:rsid w:val="009E5E55"/>
    <w:rsid w:val="00A00BA5"/>
    <w:rsid w:val="00A14A4D"/>
    <w:rsid w:val="00A44D8F"/>
    <w:rsid w:val="00A738C1"/>
    <w:rsid w:val="00A92AE6"/>
    <w:rsid w:val="00AC0867"/>
    <w:rsid w:val="00AF1E3D"/>
    <w:rsid w:val="00B1520D"/>
    <w:rsid w:val="00B309AD"/>
    <w:rsid w:val="00B51568"/>
    <w:rsid w:val="00B5585C"/>
    <w:rsid w:val="00BD126B"/>
    <w:rsid w:val="00C732B4"/>
    <w:rsid w:val="00C75F42"/>
    <w:rsid w:val="00CB4A78"/>
    <w:rsid w:val="00CC76C6"/>
    <w:rsid w:val="00CC7FE8"/>
    <w:rsid w:val="00CF385F"/>
    <w:rsid w:val="00D41748"/>
    <w:rsid w:val="00D87EE9"/>
    <w:rsid w:val="00DA5F6C"/>
    <w:rsid w:val="00DC1A91"/>
    <w:rsid w:val="00DD6AF5"/>
    <w:rsid w:val="00DE3B9F"/>
    <w:rsid w:val="00E1515F"/>
    <w:rsid w:val="00E23F38"/>
    <w:rsid w:val="00E63960"/>
    <w:rsid w:val="00E7417A"/>
    <w:rsid w:val="00E905DD"/>
    <w:rsid w:val="00EA32D9"/>
    <w:rsid w:val="00EB223B"/>
    <w:rsid w:val="00EC794A"/>
    <w:rsid w:val="00EF1E60"/>
    <w:rsid w:val="00F222A9"/>
    <w:rsid w:val="00F31236"/>
    <w:rsid w:val="00F804EF"/>
    <w:rsid w:val="00F85678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79A7"/>
  <w15:chartTrackingRefBased/>
  <w15:docId w15:val="{3A09B5A0-E340-491D-8F64-2C10DEAF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E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1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5E"/>
  </w:style>
  <w:style w:type="paragraph" w:styleId="Footer">
    <w:name w:val="footer"/>
    <w:basedOn w:val="Normal"/>
    <w:link w:val="FooterChar"/>
    <w:uiPriority w:val="99"/>
    <w:unhideWhenUsed/>
    <w:rsid w:val="0006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5E"/>
  </w:style>
  <w:style w:type="character" w:customStyle="1" w:styleId="Heading2Char">
    <w:name w:val="Heading 2 Char"/>
    <w:basedOn w:val="DefaultParagraphFont"/>
    <w:link w:val="Heading2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A44D8F"/>
  </w:style>
  <w:style w:type="character" w:customStyle="1" w:styleId="ui-provider">
    <w:name w:val="ui-provider"/>
    <w:basedOn w:val="DefaultParagraphFont"/>
    <w:rsid w:val="00A9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73</cp:revision>
  <dcterms:created xsi:type="dcterms:W3CDTF">2024-01-30T16:04:00Z</dcterms:created>
  <dcterms:modified xsi:type="dcterms:W3CDTF">2024-01-30T17:14:00Z</dcterms:modified>
</cp:coreProperties>
</file>