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D8F1C" w14:textId="69FBC4D6" w:rsidR="008D04EA" w:rsidRDefault="008D04EA">
      <w:r w:rsidRPr="008D04EA">
        <w:t>https://github.com/brayden276/Brayden-SIT323</w:t>
      </w:r>
    </w:p>
    <w:p w14:paraId="3E6A6DCA" w14:textId="41F8ADBA" w:rsidR="005D3062" w:rsidRDefault="003129C8">
      <w:r>
        <w:t>Brayden de Koning</w:t>
      </w:r>
    </w:p>
    <w:p w14:paraId="60ACBA87" w14:textId="77777777" w:rsidR="003129C8" w:rsidRDefault="003129C8">
      <w:r>
        <w:t>2.1P Documentation:</w:t>
      </w:r>
    </w:p>
    <w:p w14:paraId="148DA195" w14:textId="77777777" w:rsidR="003129C8" w:rsidRDefault="003129C8"/>
    <w:p w14:paraId="13CF4B76" w14:textId="55E2C815" w:rsidR="003129C8" w:rsidRDefault="003129C8">
      <w:r>
        <w:t>Verified with Sendgrid that my integration is working:</w:t>
      </w:r>
      <w:r>
        <w:br/>
      </w:r>
      <w:r w:rsidRPr="003129C8">
        <w:rPr>
          <w:noProof/>
        </w:rPr>
        <w:drawing>
          <wp:inline distT="0" distB="0" distL="0" distR="0" wp14:anchorId="30B3F18D" wp14:editId="4EE317BF">
            <wp:extent cx="5943600" cy="2053590"/>
            <wp:effectExtent l="0" t="0" r="0" b="3810"/>
            <wp:docPr id="5641022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0222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13C8" w14:textId="77777777" w:rsidR="00F92271" w:rsidRDefault="00F92271"/>
    <w:p w14:paraId="549D68FB" w14:textId="7D78D768" w:rsidR="000D5E6B" w:rsidRDefault="000D5E6B">
      <w:r>
        <w:t>Verifying Server.js is started and active:</w:t>
      </w:r>
      <w:r>
        <w:br/>
      </w:r>
      <w:r w:rsidRPr="000D5E6B">
        <w:rPr>
          <w:noProof/>
        </w:rPr>
        <w:drawing>
          <wp:inline distT="0" distB="0" distL="0" distR="0" wp14:anchorId="1FECAA2B" wp14:editId="1C48C2CD">
            <wp:extent cx="5943600" cy="1210310"/>
            <wp:effectExtent l="0" t="0" r="0" b="8890"/>
            <wp:docPr id="1601332005" name="Picture 1" descr="A computer screen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32005" name="Picture 1" descr="A computer screen with a red l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5CAA" w14:textId="77777777" w:rsidR="000D5E6B" w:rsidRDefault="000D5E6B"/>
    <w:p w14:paraId="4E2CF6E6" w14:textId="2C238F8D" w:rsidR="00F92271" w:rsidRDefault="00F92271">
      <w:r>
        <w:t>Verifying my Server.js via a CURL command:</w:t>
      </w:r>
      <w:r>
        <w:br/>
      </w:r>
      <w:r w:rsidRPr="00F92271">
        <w:rPr>
          <w:noProof/>
        </w:rPr>
        <w:drawing>
          <wp:inline distT="0" distB="0" distL="0" distR="0" wp14:anchorId="134FCB68" wp14:editId="02B661A9">
            <wp:extent cx="5943600" cy="452755"/>
            <wp:effectExtent l="0" t="0" r="0" b="4445"/>
            <wp:docPr id="154894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404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9CE0" w14:textId="77777777" w:rsidR="006F5875" w:rsidRDefault="006F5875"/>
    <w:p w14:paraId="4745F9A7" w14:textId="4B71C9DE" w:rsidR="006F5875" w:rsidRDefault="006F5875">
      <w:r>
        <w:t>Then, as shown below, the email is being sent, and is being delivered, but the Deakin Domain is blocking it.</w:t>
      </w:r>
      <w:r w:rsidR="000939FA">
        <w:t xml:space="preserve"> This is expected behavior as we are not able to verify the domain through the deakin DNS.</w:t>
      </w:r>
    </w:p>
    <w:p w14:paraId="5148BC98" w14:textId="34DAF3E9" w:rsidR="00344840" w:rsidRDefault="00344840">
      <w:r w:rsidRPr="00344840">
        <w:rPr>
          <w:noProof/>
        </w:rPr>
        <w:lastRenderedPageBreak/>
        <w:drawing>
          <wp:inline distT="0" distB="0" distL="0" distR="0" wp14:anchorId="4ECBFB99" wp14:editId="02800124">
            <wp:extent cx="5912485" cy="8229600"/>
            <wp:effectExtent l="0" t="0" r="0" b="0"/>
            <wp:docPr id="92298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88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E6"/>
    <w:rsid w:val="000245E6"/>
    <w:rsid w:val="000939FA"/>
    <w:rsid w:val="000D5E6B"/>
    <w:rsid w:val="002C5A32"/>
    <w:rsid w:val="003129C8"/>
    <w:rsid w:val="00344840"/>
    <w:rsid w:val="005D3062"/>
    <w:rsid w:val="006104D5"/>
    <w:rsid w:val="006F5875"/>
    <w:rsid w:val="008D04EA"/>
    <w:rsid w:val="00D53109"/>
    <w:rsid w:val="00F9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9787"/>
  <w15:chartTrackingRefBased/>
  <w15:docId w15:val="{19FE999C-3FC2-466A-9543-9DCF5BCD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5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5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5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5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5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5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5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.</dc:creator>
  <cp:keywords/>
  <dc:description/>
  <cp:lastModifiedBy>Brayden .</cp:lastModifiedBy>
  <cp:revision>8</cp:revision>
  <dcterms:created xsi:type="dcterms:W3CDTF">2025-07-18T02:53:00Z</dcterms:created>
  <dcterms:modified xsi:type="dcterms:W3CDTF">2025-07-18T03:15:00Z</dcterms:modified>
</cp:coreProperties>
</file>