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2821ACFB" w:rsidR="00D90067" w:rsidRPr="002430A4" w:rsidRDefault="00951BE3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951BE3">
              <w:rPr>
                <w:b/>
                <w:bCs/>
                <w:lang w:val="es-CR"/>
              </w:rPr>
              <w:t xml:space="preserve">Depuración </w:t>
            </w:r>
            <w:proofErr w:type="spellStart"/>
            <w:r w:rsidRPr="00951BE3">
              <w:rPr>
                <w:b/>
                <w:bCs/>
                <w:lang w:val="es-CR"/>
              </w:rPr>
              <w:t>Codigo</w:t>
            </w:r>
            <w:proofErr w:type="spellEnd"/>
            <w:r w:rsidRPr="00951BE3">
              <w:rPr>
                <w:b/>
                <w:bCs/>
                <w:lang w:val="es-CR"/>
              </w:rPr>
              <w:t xml:space="preserve"> Front-</w:t>
            </w:r>
            <w:proofErr w:type="spellStart"/>
            <w:r w:rsidRPr="00951BE3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4056CFEA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951BE3">
              <w:t>82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25C28EB2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4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34F5C619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</w:t>
            </w:r>
            <w:r w:rsidR="0004609A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04609A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4518CE9A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56F64166" w:rsidR="0004609A" w:rsidRPr="00951BE3" w:rsidRDefault="00951BE3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</w:t>
            </w:r>
            <w:proofErr w:type="spellEnd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Calvo Mu</w:t>
            </w:r>
            <w:proofErr w:type="spellStart"/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>ñoz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08253915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Kendall Fallas Mena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2BE82F6B" w:rsidR="0004609A" w:rsidRDefault="0004609A" w:rsidP="0004609A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5AAF8689" w:rsidR="00D90067" w:rsidRPr="00951BE3" w:rsidRDefault="00951BE3">
            <w:pPr>
              <w:spacing w:before="240" w:after="240" w:line="259" w:lineRule="auto"/>
              <w:rPr>
                <w:lang w:val="es-CR"/>
              </w:rPr>
            </w:pPr>
            <w:r w:rsidRPr="00951BE3">
              <w:rPr>
                <w:lang w:val="es-CR"/>
              </w:rPr>
              <w:t xml:space="preserve">Depurar código de </w:t>
            </w:r>
            <w:r w:rsidRPr="00951BE3">
              <w:rPr>
                <w:b/>
                <w:bCs/>
                <w:lang w:val="es-CR"/>
              </w:rPr>
              <w:t>Front-</w:t>
            </w:r>
            <w:proofErr w:type="spellStart"/>
            <w:r w:rsidRPr="00951BE3">
              <w:rPr>
                <w:b/>
                <w:bCs/>
                <w:lang w:val="es-CR"/>
              </w:rPr>
              <w:t>end</w:t>
            </w:r>
            <w:proofErr w:type="spellEnd"/>
            <w:r w:rsidRPr="00951BE3">
              <w:rPr>
                <w:lang w:val="es-CR"/>
              </w:rPr>
              <w:t xml:space="preserve"> </w:t>
            </w:r>
            <w:r w:rsidRPr="00951BE3">
              <w:rPr>
                <w:lang w:val="es-CR"/>
              </w:rPr>
              <w:t>para mejorar rendimiento y optimización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9C429CF" w14:textId="77777777" w:rsidR="00951BE3" w:rsidRPr="00951BE3" w:rsidRDefault="00951BE3" w:rsidP="00951BE3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</w:pPr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 xml:space="preserve">Se eliminaron funciones,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>imports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t xml:space="preserve"> y componentes que no son utilizados.</w:t>
            </w:r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br/>
              <w:t>No existen comentarios de código inactivo en el entorno de producción.</w:t>
            </w:r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  <w:br/>
            </w:r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Se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aplicó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formateo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consistente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espaciado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sangrías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nombres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significativos</w:t>
            </w:r>
            <w:proofErr w:type="spellEnd"/>
            <w:r w:rsidRPr="00951BE3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n-US"/>
              </w:rPr>
              <w:t>).</w:t>
            </w:r>
          </w:p>
          <w:p w14:paraId="294BD5A3" w14:textId="5D7CC9B4" w:rsidR="00D90067" w:rsidRPr="0004609A" w:rsidRDefault="00D90067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  <w:lang w:val="es-CR"/>
              </w:rPr>
            </w:pP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E660F8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7841D176" w14:textId="77777777" w:rsidR="00951BE3" w:rsidRPr="00951BE3" w:rsidRDefault="00951BE3" w:rsidP="00951BE3">
            <w:pPr>
              <w:rPr>
                <w:lang w:val="en-US"/>
              </w:rPr>
            </w:pPr>
            <w:r w:rsidRPr="00951BE3">
              <w:rPr>
                <w:lang w:val="en-US"/>
              </w:rPr>
              <w:t>Linting</w:t>
            </w:r>
          </w:p>
          <w:p w14:paraId="26759FC1" w14:textId="294FDF9A" w:rsidR="00E660F8" w:rsidRPr="0004609A" w:rsidRDefault="00E660F8" w:rsidP="00E660F8">
            <w:pPr>
              <w:rPr>
                <w:lang w:val="en-US"/>
              </w:rPr>
            </w:pP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28DF9899" w:rsidR="00E660F8" w:rsidRDefault="0004609A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18AF5A4" w14:textId="77777777" w:rsidR="00951BE3" w:rsidRPr="00951BE3" w:rsidRDefault="00951BE3" w:rsidP="00951BE3">
            <w:pPr>
              <w:rPr>
                <w:rFonts w:ascii="Century Gothic" w:eastAsia="Century Gothic" w:hAnsi="Century Gothic" w:cs="Century Gothic"/>
                <w:sz w:val="22"/>
                <w:szCs w:val="22"/>
                <w:lang w:val="en-US"/>
              </w:rPr>
            </w:pPr>
            <w:r w:rsidRPr="00951BE3">
              <w:rPr>
                <w:rFonts w:ascii="Century Gothic" w:eastAsia="Century Gothic" w:hAnsi="Century Gothic" w:cs="Century Gothic"/>
                <w:sz w:val="22"/>
                <w:szCs w:val="22"/>
                <w:lang w:val="en-US"/>
              </w:rPr>
              <w:t xml:space="preserve">0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sz w:val="22"/>
                <w:szCs w:val="22"/>
                <w:lang w:val="en-US"/>
              </w:rPr>
              <w:t>errores</w:t>
            </w:r>
            <w:proofErr w:type="spellEnd"/>
            <w:r w:rsidRPr="00951BE3">
              <w:rPr>
                <w:rFonts w:ascii="Century Gothic" w:eastAsia="Century Gothic" w:hAnsi="Century Gothic" w:cs="Century Gothic"/>
                <w:sz w:val="22"/>
                <w:szCs w:val="22"/>
                <w:lang w:val="en-US"/>
              </w:rPr>
              <w:t xml:space="preserve"> y 0 </w:t>
            </w:r>
            <w:proofErr w:type="spellStart"/>
            <w:r w:rsidRPr="00951BE3">
              <w:rPr>
                <w:rFonts w:ascii="Century Gothic" w:eastAsia="Century Gothic" w:hAnsi="Century Gothic" w:cs="Century Gothic"/>
                <w:sz w:val="22"/>
                <w:szCs w:val="22"/>
                <w:lang w:val="en-US"/>
              </w:rPr>
              <w:t>advertencias</w:t>
            </w:r>
            <w:proofErr w:type="spellEnd"/>
          </w:p>
          <w:p w14:paraId="781C5C87" w14:textId="1BAD4709" w:rsidR="00E660F8" w:rsidRPr="0004609A" w:rsidRDefault="00E660F8" w:rsidP="00E660F8">
            <w:pPr>
              <w:rPr>
                <w:rFonts w:ascii="Century Gothic" w:eastAsia="Century Gothic" w:hAnsi="Century Gothic" w:cs="Century Gothic"/>
                <w:sz w:val="22"/>
                <w:szCs w:val="22"/>
                <w:lang w:val="es-CR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E660F8" w14:paraId="527A6283" w14:textId="77777777" w:rsidTr="00951BE3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44CB59FE" w:rsidR="00E660F8" w:rsidRPr="0004609A" w:rsidRDefault="00951BE3" w:rsidP="00E660F8">
            <w:pPr>
              <w:spacing w:before="240" w:after="240"/>
              <w:rPr>
                <w:lang w:val="en-US"/>
              </w:rPr>
            </w:pPr>
            <w:r w:rsidRPr="00951BE3">
              <w:rPr>
                <w:lang w:val="en-US"/>
              </w:rPr>
              <w:t xml:space="preserve">Formato de </w:t>
            </w:r>
            <w:proofErr w:type="spellStart"/>
            <w:r w:rsidRPr="00951BE3">
              <w:rPr>
                <w:lang w:val="en-US"/>
              </w:rPr>
              <w:t>código</w:t>
            </w:r>
            <w:proofErr w:type="spellEnd"/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5408E1FB" w:rsidR="00E660F8" w:rsidRDefault="0004609A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480A70C6" w:rsidR="00E660F8" w:rsidRPr="00951BE3" w:rsidRDefault="00951BE3" w:rsidP="00E660F8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Formato </w:t>
            </w:r>
            <w:proofErr w:type="spellStart"/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uniforme</w:t>
            </w:r>
            <w:proofErr w:type="spellEnd"/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 y </w:t>
            </w:r>
            <w:proofErr w:type="spellStart"/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limpio</w:t>
            </w:r>
            <w:proofErr w:type="spellEnd"/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5C2D5749" w14:textId="0594F8B3" w:rsidR="00E660F8" w:rsidRDefault="00E660F8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  <w:tr w:rsidR="00951BE3" w14:paraId="00340E36" w14:textId="77777777" w:rsidTr="00951BE3">
        <w:trPr>
          <w:trHeight w:val="855"/>
        </w:trPr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4BD171B" w14:textId="13362D14" w:rsidR="00951BE3" w:rsidRDefault="00951BE3" w:rsidP="00E660F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3</w:t>
            </w:r>
          </w:p>
        </w:tc>
        <w:tc>
          <w:tcPr>
            <w:tcW w:w="2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52C49CB" w14:textId="379645EA" w:rsidR="00951BE3" w:rsidRPr="00951BE3" w:rsidRDefault="00951BE3" w:rsidP="00E660F8">
            <w:pPr>
              <w:spacing w:before="240" w:after="240"/>
              <w:rPr>
                <w:lang w:val="en-US"/>
              </w:rPr>
            </w:pPr>
            <w:proofErr w:type="spellStart"/>
            <w:r w:rsidRPr="00951BE3">
              <w:rPr>
                <w:lang w:val="en-US"/>
              </w:rPr>
              <w:t>Detección</w:t>
            </w:r>
            <w:proofErr w:type="spellEnd"/>
            <w:r w:rsidRPr="00951BE3">
              <w:rPr>
                <w:lang w:val="en-US"/>
              </w:rPr>
              <w:t xml:space="preserve"> de </w:t>
            </w:r>
            <w:proofErr w:type="spellStart"/>
            <w:r w:rsidRPr="00951BE3">
              <w:rPr>
                <w:lang w:val="en-US"/>
              </w:rPr>
              <w:t>código</w:t>
            </w:r>
            <w:proofErr w:type="spellEnd"/>
            <w:r w:rsidRPr="00951BE3">
              <w:rPr>
                <w:lang w:val="en-US"/>
              </w:rPr>
              <w:t xml:space="preserve"> </w:t>
            </w:r>
            <w:proofErr w:type="spellStart"/>
            <w:r w:rsidRPr="00951BE3">
              <w:rPr>
                <w:lang w:val="en-US"/>
              </w:rPr>
              <w:t>muerto</w:t>
            </w:r>
            <w:proofErr w:type="spellEnd"/>
          </w:p>
        </w:tc>
        <w:tc>
          <w:tcPr>
            <w:tcW w:w="1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EEF3"/>
            <w:vAlign w:val="center"/>
          </w:tcPr>
          <w:p w14:paraId="5F17A246" w14:textId="26058A9F" w:rsidR="00951BE3" w:rsidRDefault="00951BE3" w:rsidP="00E660F8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933BE" w14:textId="1C90D97D" w:rsidR="00951BE3" w:rsidRPr="00951BE3" w:rsidRDefault="00951BE3" w:rsidP="00E660F8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Código </w:t>
            </w:r>
            <w:proofErr w:type="spellStart"/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innecesario</w:t>
            </w:r>
            <w:proofErr w:type="spellEnd"/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 </w:t>
            </w:r>
            <w:proofErr w:type="spellStart"/>
            <w:r w:rsidRPr="00951BE3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eliminado</w:t>
            </w:r>
            <w:proofErr w:type="spellEnd"/>
          </w:p>
        </w:tc>
        <w:tc>
          <w:tcPr>
            <w:tcW w:w="2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6402D178" w14:textId="642DD506" w:rsidR="00951BE3" w:rsidRDefault="00951BE3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EEF3"/>
            <w:vAlign w:val="center"/>
          </w:tcPr>
          <w:p w14:paraId="5B2AD371" w14:textId="6F7A7847" w:rsidR="00951BE3" w:rsidRDefault="00951BE3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E70A4" w14:textId="67D5867B" w:rsidR="00951BE3" w:rsidRDefault="00951BE3" w:rsidP="00E660F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9B2C12C-A7E2-4D8B-BCEC-5690587B980A}"/>
    <w:embedBold r:id="rId2" w:fontKey="{36608CE1-E37C-4FFD-822E-70B3601E7387}"/>
    <w:embedItalic r:id="rId3" w:fontKey="{AA1E06EB-C386-42E5-AEC6-7324EF8F116F}"/>
  </w:font>
  <w:font w:name="Play">
    <w:charset w:val="00"/>
    <w:family w:val="auto"/>
    <w:pitch w:val="default"/>
    <w:embedRegular r:id="rId4" w:fontKey="{9A032060-801E-4C13-A32B-6F7B05DC73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65154079-CCB8-43E7-877D-CF3931D231E9}"/>
    <w:embedBold r:id="rId6" w:fontKey="{AD736335-AA1B-4920-8694-12A6BDA726A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ADC795E0-30FA-4D3E-BC42-D418089D1F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F1DCB91-D55E-48DA-A96B-65148B19E5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49CB260-67D1-4326-8C5F-DBE7E25F19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04609A"/>
    <w:rsid w:val="0022441C"/>
    <w:rsid w:val="002430A4"/>
    <w:rsid w:val="00317A6B"/>
    <w:rsid w:val="0033086E"/>
    <w:rsid w:val="004C78EE"/>
    <w:rsid w:val="00544D8C"/>
    <w:rsid w:val="005E0995"/>
    <w:rsid w:val="008B234C"/>
    <w:rsid w:val="00951BE3"/>
    <w:rsid w:val="009B633F"/>
    <w:rsid w:val="00A645A8"/>
    <w:rsid w:val="00A7339F"/>
    <w:rsid w:val="00A83289"/>
    <w:rsid w:val="00C11FA2"/>
    <w:rsid w:val="00CA4B4B"/>
    <w:rsid w:val="00D21BA2"/>
    <w:rsid w:val="00D87238"/>
    <w:rsid w:val="00D90067"/>
    <w:rsid w:val="00D94DCD"/>
    <w:rsid w:val="00DC6DE2"/>
    <w:rsid w:val="00E660F8"/>
    <w:rsid w:val="00E72F63"/>
    <w:rsid w:val="00E9424E"/>
    <w:rsid w:val="00FB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KENDALL FALLAS MENA</cp:lastModifiedBy>
  <cp:revision>2</cp:revision>
  <dcterms:created xsi:type="dcterms:W3CDTF">2025-05-05T03:57:00Z</dcterms:created>
  <dcterms:modified xsi:type="dcterms:W3CDTF">2025-05-05T03:57:00Z</dcterms:modified>
</cp:coreProperties>
</file>