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5EE2" w14:textId="77777777" w:rsidR="002E6073" w:rsidRPr="002E6073" w:rsidRDefault="002E6073" w:rsidP="002E6073">
      <w:pPr>
        <w:jc w:val="center"/>
        <w:rPr>
          <w:rFonts w:ascii="Times New Roman" w:hAnsi="Times New Roman" w:cs="Times New Roman"/>
          <w:b/>
          <w:bCs/>
        </w:rPr>
      </w:pPr>
      <w:r w:rsidRPr="002E6073">
        <w:rPr>
          <w:rFonts w:ascii="Times New Roman" w:hAnsi="Times New Roman" w:cs="Times New Roman"/>
          <w:b/>
          <w:bCs/>
        </w:rPr>
        <w:t>Phase 1 Abstract</w:t>
      </w:r>
    </w:p>
    <w:p w14:paraId="2E7074B1" w14:textId="77777777" w:rsidR="002E6073" w:rsidRPr="002E6073" w:rsidRDefault="002E6073" w:rsidP="002E6073">
      <w:pPr>
        <w:ind w:firstLine="720"/>
        <w:rPr>
          <w:rFonts w:ascii="Times New Roman" w:hAnsi="Times New Roman" w:cs="Times New Roman"/>
        </w:rPr>
      </w:pPr>
      <w:r w:rsidRPr="002E6073">
        <w:rPr>
          <w:rFonts w:ascii="Times New Roman" w:hAnsi="Times New Roman" w:cs="Times New Roman"/>
        </w:rPr>
        <w:t>In this phase, we built a basic scheduler and semaphore system to simulate how an operating system manages tasks and shared resources. The scheduler creates multiple tasks and switches between them using a simple yield function. Each task has a state such as RUNNING, READY, or BLOCKED, and the scheduler keeps track of which task is currently active at any given time.</w:t>
      </w:r>
    </w:p>
    <w:p w14:paraId="2B396439" w14:textId="77777777" w:rsidR="002E6073" w:rsidRPr="002E6073" w:rsidRDefault="002E6073" w:rsidP="002E6073">
      <w:pPr>
        <w:ind w:firstLine="720"/>
        <w:rPr>
          <w:rFonts w:ascii="Times New Roman" w:hAnsi="Times New Roman" w:cs="Times New Roman"/>
        </w:rPr>
      </w:pPr>
      <w:r w:rsidRPr="002E6073">
        <w:rPr>
          <w:rFonts w:ascii="Times New Roman" w:hAnsi="Times New Roman" w:cs="Times New Roman"/>
        </w:rPr>
        <w:t>We also implemented a semaphore to control access to a shared resource (like a printer). Only one task can use the resource at a time. If another task tries to access it while it is already in use, it gets blocked and placed in a waiting state until the resource is released.</w:t>
      </w:r>
    </w:p>
    <w:p w14:paraId="53C6A1D8" w14:textId="77777777" w:rsidR="002E6073" w:rsidRPr="002E6073" w:rsidRDefault="002E6073" w:rsidP="002E6073">
      <w:pPr>
        <w:ind w:firstLine="720"/>
        <w:rPr>
          <w:rFonts w:ascii="Times New Roman" w:hAnsi="Times New Roman" w:cs="Times New Roman"/>
        </w:rPr>
      </w:pPr>
      <w:r w:rsidRPr="002E6073">
        <w:rPr>
          <w:rFonts w:ascii="Times New Roman" w:hAnsi="Times New Roman" w:cs="Times New Roman"/>
        </w:rPr>
        <w:t>For testing, we created multiple tasks and simulated them attempting to access the same shared resource. This demonstrated how one task is allowed access first while the others are blocked until the resource becomes available again. We also used dump functions to print the internal state of both the scheduler and semaphore at different points, which helped verify that task switching, blocking, and resource control were all working correctly.</w:t>
      </w:r>
    </w:p>
    <w:p w14:paraId="2E0E6DAA" w14:textId="77777777" w:rsidR="00476139" w:rsidRDefault="00476139"/>
    <w:sectPr w:rsidR="00476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39"/>
    <w:rsid w:val="002E6073"/>
    <w:rsid w:val="00476139"/>
    <w:rsid w:val="00932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23044"/>
  <w15:chartTrackingRefBased/>
  <w15:docId w15:val="{A8CF4F62-059F-4495-AB87-1D555E26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139"/>
    <w:rPr>
      <w:rFonts w:eastAsiaTheme="majorEastAsia" w:cstheme="majorBidi"/>
      <w:color w:val="272727" w:themeColor="text1" w:themeTint="D8"/>
    </w:rPr>
  </w:style>
  <w:style w:type="paragraph" w:styleId="Title">
    <w:name w:val="Title"/>
    <w:basedOn w:val="Normal"/>
    <w:next w:val="Normal"/>
    <w:link w:val="TitleChar"/>
    <w:uiPriority w:val="10"/>
    <w:qFormat/>
    <w:rsid w:val="00476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139"/>
    <w:pPr>
      <w:spacing w:before="160"/>
      <w:jc w:val="center"/>
    </w:pPr>
    <w:rPr>
      <w:i/>
      <w:iCs/>
      <w:color w:val="404040" w:themeColor="text1" w:themeTint="BF"/>
    </w:rPr>
  </w:style>
  <w:style w:type="character" w:customStyle="1" w:styleId="QuoteChar">
    <w:name w:val="Quote Char"/>
    <w:basedOn w:val="DefaultParagraphFont"/>
    <w:link w:val="Quote"/>
    <w:uiPriority w:val="29"/>
    <w:rsid w:val="00476139"/>
    <w:rPr>
      <w:i/>
      <w:iCs/>
      <w:color w:val="404040" w:themeColor="text1" w:themeTint="BF"/>
    </w:rPr>
  </w:style>
  <w:style w:type="paragraph" w:styleId="ListParagraph">
    <w:name w:val="List Paragraph"/>
    <w:basedOn w:val="Normal"/>
    <w:uiPriority w:val="34"/>
    <w:qFormat/>
    <w:rsid w:val="00476139"/>
    <w:pPr>
      <w:ind w:left="720"/>
      <w:contextualSpacing/>
    </w:pPr>
  </w:style>
  <w:style w:type="character" w:styleId="IntenseEmphasis">
    <w:name w:val="Intense Emphasis"/>
    <w:basedOn w:val="DefaultParagraphFont"/>
    <w:uiPriority w:val="21"/>
    <w:qFormat/>
    <w:rsid w:val="00476139"/>
    <w:rPr>
      <w:i/>
      <w:iCs/>
      <w:color w:val="0F4761" w:themeColor="accent1" w:themeShade="BF"/>
    </w:rPr>
  </w:style>
  <w:style w:type="paragraph" w:styleId="IntenseQuote">
    <w:name w:val="Intense Quote"/>
    <w:basedOn w:val="Normal"/>
    <w:next w:val="Normal"/>
    <w:link w:val="IntenseQuoteChar"/>
    <w:uiPriority w:val="30"/>
    <w:qFormat/>
    <w:rsid w:val="00476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139"/>
    <w:rPr>
      <w:i/>
      <w:iCs/>
      <w:color w:val="0F4761" w:themeColor="accent1" w:themeShade="BF"/>
    </w:rPr>
  </w:style>
  <w:style w:type="character" w:styleId="IntenseReference">
    <w:name w:val="Intense Reference"/>
    <w:basedOn w:val="DefaultParagraphFont"/>
    <w:uiPriority w:val="32"/>
    <w:qFormat/>
    <w:rsid w:val="00476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 Marica</dc:creator>
  <cp:keywords/>
  <dc:description/>
  <cp:lastModifiedBy>Dominiq Marica</cp:lastModifiedBy>
  <cp:revision>2</cp:revision>
  <dcterms:created xsi:type="dcterms:W3CDTF">2026-03-27T17:32:00Z</dcterms:created>
  <dcterms:modified xsi:type="dcterms:W3CDTF">2026-03-27T17:35:00Z</dcterms:modified>
</cp:coreProperties>
</file>