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AAC0" w14:textId="77777777" w:rsidR="007B079E" w:rsidRDefault="00000000">
      <w:pPr>
        <w:pStyle w:val="Ttulo1"/>
      </w:pPr>
      <w:r>
        <w:t>RELATÓRIO TÉCNICO — TESTE DE ESTRESSE (PAA SIT)</w:t>
      </w:r>
    </w:p>
    <w:p w14:paraId="0E1B58AD" w14:textId="77777777" w:rsidR="007B079E" w:rsidRDefault="00000000">
      <w:pPr>
        <w:pStyle w:val="Ttulo2"/>
      </w:pPr>
      <w:r>
        <w:t>🔹 Ambiente Testado</w:t>
      </w:r>
    </w:p>
    <w:p w14:paraId="4A259EEB" w14:textId="77777777" w:rsidR="007B079E" w:rsidRDefault="00000000">
      <w:r>
        <w:t>URL Base: https://paa.sit.sdlc-quattrus.com/</w:t>
      </w:r>
    </w:p>
    <w:p w14:paraId="204E6E72" w14:textId="77777777" w:rsidR="007B079E" w:rsidRDefault="00000000">
      <w:r>
        <w:t>Endpoints exercitados: /login, /, /2311</w:t>
      </w:r>
    </w:p>
    <w:p w14:paraId="7BEFD36B" w14:textId="77777777" w:rsidR="007B079E" w:rsidRDefault="00000000">
      <w:r>
        <w:t>Ambiente: SIT</w:t>
      </w:r>
    </w:p>
    <w:p w14:paraId="3A8E9F11" w14:textId="77777777" w:rsidR="007B079E" w:rsidRDefault="00000000">
      <w:r>
        <w:t>Data de execução: 10/11/2025 — 15:40</w:t>
      </w:r>
    </w:p>
    <w:p w14:paraId="0C7917EF" w14:textId="77777777" w:rsidR="007B079E" w:rsidRDefault="00000000">
      <w:pPr>
        <w:pStyle w:val="Ttulo2"/>
      </w:pPr>
      <w:r>
        <w:t>🔹 Objetivo</w:t>
      </w:r>
    </w:p>
    <w:p w14:paraId="1C97ED9D" w14:textId="77777777" w:rsidR="007B079E" w:rsidRDefault="00000000">
      <w:r>
        <w:t>Avaliar o comportamento do módulo PAA (SIT) sob carga extrema, simulando 200 usuários simultâneos com ramp-up de 20 segundos, para determinar a capacidade máxima do sistema e identificar gargalos de desempenho.</w:t>
      </w:r>
    </w:p>
    <w:p w14:paraId="0B8365F2" w14:textId="77777777" w:rsidR="007B079E" w:rsidRDefault="00000000">
      <w:pPr>
        <w:pStyle w:val="Ttulo2"/>
      </w:pPr>
      <w:r>
        <w:t>🔹 Configuração do Cenário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079E" w14:paraId="4D4A470A" w14:textId="77777777" w:rsidTr="007B0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EABA72" w14:textId="77777777" w:rsidR="007B079E" w:rsidRDefault="00000000">
            <w:r>
              <w:t>Tipo de teste</w:t>
            </w:r>
          </w:p>
        </w:tc>
        <w:tc>
          <w:tcPr>
            <w:tcW w:w="4320" w:type="dxa"/>
          </w:tcPr>
          <w:p w14:paraId="29FF96D6" w14:textId="77777777" w:rsidR="007B07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Estresse</w:t>
            </w:r>
          </w:p>
        </w:tc>
      </w:tr>
      <w:tr w:rsidR="007B079E" w14:paraId="0C80460A" w14:textId="77777777" w:rsidTr="007B0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94266C" w14:textId="77777777" w:rsidR="007B079E" w:rsidRDefault="00000000">
            <w:r>
              <w:t>Usuários simultâneos</w:t>
            </w:r>
          </w:p>
        </w:tc>
        <w:tc>
          <w:tcPr>
            <w:tcW w:w="4320" w:type="dxa"/>
          </w:tcPr>
          <w:p w14:paraId="0F92C445" w14:textId="77777777" w:rsidR="007B0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7B079E" w14:paraId="1FEB6098" w14:textId="77777777" w:rsidTr="007B07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0B9F3D" w14:textId="77777777" w:rsidR="007B079E" w:rsidRDefault="00000000">
            <w:r>
              <w:t>Ramp-up</w:t>
            </w:r>
          </w:p>
        </w:tc>
        <w:tc>
          <w:tcPr>
            <w:tcW w:w="4320" w:type="dxa"/>
          </w:tcPr>
          <w:p w14:paraId="48E8A414" w14:textId="77777777" w:rsidR="007B07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segundos</w:t>
            </w:r>
          </w:p>
        </w:tc>
      </w:tr>
      <w:tr w:rsidR="007B079E" w14:paraId="6D7C2343" w14:textId="77777777" w:rsidTr="007B0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E56C14" w14:textId="77777777" w:rsidR="007B079E" w:rsidRDefault="00000000">
            <w:r>
              <w:t>Loop Count</w:t>
            </w:r>
          </w:p>
        </w:tc>
        <w:tc>
          <w:tcPr>
            <w:tcW w:w="4320" w:type="dxa"/>
          </w:tcPr>
          <w:p w14:paraId="33701255" w14:textId="77777777" w:rsidR="007B0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7B079E" w14:paraId="7AF44616" w14:textId="77777777" w:rsidTr="007B079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61C01E" w14:textId="77777777" w:rsidR="007B079E" w:rsidRDefault="00000000">
            <w:r>
              <w:t>Arquivo de saída</w:t>
            </w:r>
          </w:p>
        </w:tc>
        <w:tc>
          <w:tcPr>
            <w:tcW w:w="4320" w:type="dxa"/>
          </w:tcPr>
          <w:p w14:paraId="171425A1" w14:textId="77777777" w:rsidR="007B07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testestressePAASIT1011.csv</w:t>
            </w:r>
          </w:p>
        </w:tc>
      </w:tr>
    </w:tbl>
    <w:p w14:paraId="0831A777" w14:textId="77777777" w:rsidR="007B079E" w:rsidRDefault="00000000">
      <w:pPr>
        <w:pStyle w:val="Ttulo2"/>
      </w:pPr>
      <w:r>
        <w:t>🔹 Resultados (Aggregate Report + Dashboard HTML)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B079E" w14:paraId="5D9305C6" w14:textId="77777777" w:rsidTr="007B07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F2423D" w14:textId="77777777" w:rsidR="007B079E" w:rsidRDefault="00000000">
            <w:r>
              <w:t>Métrica</w:t>
            </w:r>
          </w:p>
        </w:tc>
        <w:tc>
          <w:tcPr>
            <w:tcW w:w="4320" w:type="dxa"/>
          </w:tcPr>
          <w:p w14:paraId="2FE41F56" w14:textId="77777777" w:rsidR="007B079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7B079E" w14:paraId="0A137380" w14:textId="77777777" w:rsidTr="007B0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516D78" w14:textId="77777777" w:rsidR="007B079E" w:rsidRDefault="00000000">
            <w:r>
              <w:t>Samples</w:t>
            </w:r>
          </w:p>
        </w:tc>
        <w:tc>
          <w:tcPr>
            <w:tcW w:w="4320" w:type="dxa"/>
          </w:tcPr>
          <w:p w14:paraId="0AE18E0E" w14:textId="77777777" w:rsidR="007B0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1400</w:t>
            </w:r>
          </w:p>
        </w:tc>
      </w:tr>
      <w:tr w:rsidR="007B079E" w14:paraId="139D763E" w14:textId="77777777" w:rsidTr="007B07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2A2C2" w14:textId="77777777" w:rsidR="007B079E" w:rsidRDefault="00000000">
            <w:r>
              <w:t>Tempo médio (Average)</w:t>
            </w:r>
          </w:p>
        </w:tc>
        <w:tc>
          <w:tcPr>
            <w:tcW w:w="4320" w:type="dxa"/>
          </w:tcPr>
          <w:p w14:paraId="426ABB3A" w14:textId="77777777" w:rsidR="007B07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3912 ms</w:t>
            </w:r>
          </w:p>
        </w:tc>
      </w:tr>
      <w:tr w:rsidR="007B079E" w14:paraId="04EE4B38" w14:textId="77777777" w:rsidTr="007B0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CDD7A8" w14:textId="77777777" w:rsidR="007B079E" w:rsidRDefault="00000000">
            <w:r>
              <w:t>Mediana (P50)</w:t>
            </w:r>
          </w:p>
        </w:tc>
        <w:tc>
          <w:tcPr>
            <w:tcW w:w="4320" w:type="dxa"/>
          </w:tcPr>
          <w:p w14:paraId="65D7052C" w14:textId="77777777" w:rsidR="007B0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3280 ms</w:t>
            </w:r>
          </w:p>
        </w:tc>
      </w:tr>
      <w:tr w:rsidR="007B079E" w14:paraId="7C55786D" w14:textId="77777777" w:rsidTr="007B07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C85BD7" w14:textId="77777777" w:rsidR="007B079E" w:rsidRDefault="00000000">
            <w:r>
              <w:t>90th Percentile</w:t>
            </w:r>
          </w:p>
        </w:tc>
        <w:tc>
          <w:tcPr>
            <w:tcW w:w="4320" w:type="dxa"/>
          </w:tcPr>
          <w:p w14:paraId="55781F4C" w14:textId="77777777" w:rsidR="007B07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8907 ms</w:t>
            </w:r>
          </w:p>
        </w:tc>
      </w:tr>
      <w:tr w:rsidR="007B079E" w14:paraId="7218F018" w14:textId="77777777" w:rsidTr="007B0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F9FB49" w14:textId="77777777" w:rsidR="007B079E" w:rsidRDefault="00000000">
            <w:r>
              <w:t>95th Percentile</w:t>
            </w:r>
          </w:p>
        </w:tc>
        <w:tc>
          <w:tcPr>
            <w:tcW w:w="4320" w:type="dxa"/>
          </w:tcPr>
          <w:p w14:paraId="122A0BF2" w14:textId="77777777" w:rsidR="007B0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10020 ms</w:t>
            </w:r>
          </w:p>
        </w:tc>
      </w:tr>
      <w:tr w:rsidR="007B079E" w14:paraId="408F9A43" w14:textId="77777777" w:rsidTr="007B07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BFB6DD" w14:textId="77777777" w:rsidR="007B079E" w:rsidRDefault="00000000">
            <w:r>
              <w:t>99th Percentile</w:t>
            </w:r>
          </w:p>
        </w:tc>
        <w:tc>
          <w:tcPr>
            <w:tcW w:w="4320" w:type="dxa"/>
          </w:tcPr>
          <w:p w14:paraId="72D716B9" w14:textId="77777777" w:rsidR="007B07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11386 ms</w:t>
            </w:r>
          </w:p>
        </w:tc>
      </w:tr>
      <w:tr w:rsidR="007B079E" w14:paraId="5167CD8E" w14:textId="77777777" w:rsidTr="007B0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1DDB46" w14:textId="77777777" w:rsidR="007B079E" w:rsidRDefault="00000000">
            <w:r>
              <w:t>Mínimo / Máximo</w:t>
            </w:r>
          </w:p>
        </w:tc>
        <w:tc>
          <w:tcPr>
            <w:tcW w:w="4320" w:type="dxa"/>
          </w:tcPr>
          <w:p w14:paraId="7471EB96" w14:textId="77777777" w:rsidR="007B0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169 / 11981 ms</w:t>
            </w:r>
          </w:p>
        </w:tc>
      </w:tr>
      <w:tr w:rsidR="007B079E" w14:paraId="2CF9351F" w14:textId="77777777" w:rsidTr="007B07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45A85D" w14:textId="77777777" w:rsidR="007B079E" w:rsidRDefault="00000000">
            <w:r>
              <w:t>Erros (%)</w:t>
            </w:r>
          </w:p>
        </w:tc>
        <w:tc>
          <w:tcPr>
            <w:tcW w:w="4320" w:type="dxa"/>
          </w:tcPr>
          <w:p w14:paraId="0958C138" w14:textId="77777777" w:rsidR="007B07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0.07% (1 erro — 502/Bad Gateway)</w:t>
            </w:r>
          </w:p>
        </w:tc>
      </w:tr>
      <w:tr w:rsidR="007B079E" w14:paraId="56969496" w14:textId="77777777" w:rsidTr="007B07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77AD71" w14:textId="77777777" w:rsidR="007B079E" w:rsidRDefault="00000000">
            <w:r>
              <w:t>Throughput</w:t>
            </w:r>
          </w:p>
        </w:tc>
        <w:tc>
          <w:tcPr>
            <w:tcW w:w="4320" w:type="dxa"/>
          </w:tcPr>
          <w:p w14:paraId="5D45B751" w14:textId="77777777" w:rsidR="007B07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12.52 transações/s</w:t>
            </w:r>
          </w:p>
        </w:tc>
      </w:tr>
      <w:tr w:rsidR="007B079E" w14:paraId="43CD2193" w14:textId="77777777" w:rsidTr="007B07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F297D" w14:textId="77777777" w:rsidR="007B079E" w:rsidRDefault="00000000">
            <w:r>
              <w:t>APDEX</w:t>
            </w:r>
          </w:p>
        </w:tc>
        <w:tc>
          <w:tcPr>
            <w:tcW w:w="4320" w:type="dxa"/>
          </w:tcPr>
          <w:p w14:paraId="4B7788EF" w14:textId="77777777" w:rsidR="007B079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0.185 ⚠️</w:t>
            </w:r>
          </w:p>
        </w:tc>
      </w:tr>
    </w:tbl>
    <w:p w14:paraId="2F8DDBB2" w14:textId="77777777" w:rsidR="007B079E" w:rsidRDefault="00000000">
      <w:pPr>
        <w:pStyle w:val="Ttulo2"/>
      </w:pPr>
      <w:r>
        <w:t>🔹 Análise Técnica</w:t>
      </w:r>
    </w:p>
    <w:p w14:paraId="70320697" w14:textId="77777777" w:rsidR="007B079E" w:rsidRDefault="00000000">
      <w:r>
        <w:t xml:space="preserve">O tempo médio (3,9 s) e o APDEX 0.185 evidenciam degradação significativa da experiência sob carga alta. O Throughput (12,52/s) é mais alto que no teste de carga, indicando maior volume de transações processadas, porém com latência muito superior. O erro 502/Bad Gateway (0,07%) ocorreu no endpoint /login, o que sugere sobrecarga momentânea no gateway ou timeout no backend. Percentis elevados (até 11,3 s no 99th) reforçam que parte </w:t>
      </w:r>
      <w:r>
        <w:lastRenderedPageBreak/>
        <w:t>das requisições ficou além do limite tolerável. Mesmo assim, o sistema manteve estabilidade e completou 99,93% das requisições com sucesso, demonstrando resiliência estrutural.</w:t>
      </w:r>
    </w:p>
    <w:p w14:paraId="4A33C145" w14:textId="77777777" w:rsidR="007B079E" w:rsidRDefault="00000000">
      <w:pPr>
        <w:pStyle w:val="Ttulo2"/>
      </w:pPr>
      <w:r>
        <w:t>🔹 Conclusão</w:t>
      </w:r>
    </w:p>
    <w:p w14:paraId="3E8A5BFE" w14:textId="77777777" w:rsidR="007B079E" w:rsidRDefault="00000000">
      <w:r>
        <w:t>⚙️ TESTE DE ESTRESSE APROVADO COM ALERTAS CRÍTICOS.</w:t>
      </w:r>
      <w:r>
        <w:br/>
        <w:t>O ambiente PAA SIT suporta 200 usuários simultâneos, mas com latência alta e um pequeno erro de gateway. O desempenho está dentro da faixa aceitável para testes de estresse, mas fora do ideal para uso contínuo.</w:t>
      </w:r>
      <w:r>
        <w:br/>
      </w:r>
      <w:r>
        <w:br/>
        <w:t xml:space="preserve">🔸 Recomendações: revisar a performance do endpoint /login sob carga, verificando limites de timeout e conexões simultâneas; implementar ajustes de otimização em banco e API para reduzir tempos acima de 5 s; reexecutar o teste após melhorias e comparar </w:t>
      </w:r>
      <w:proofErr w:type="gramStart"/>
      <w:r>
        <w:t>a</w:t>
      </w:r>
      <w:proofErr w:type="gramEnd"/>
      <w:r>
        <w:t xml:space="preserve"> evolução do APDEX e tempo </w:t>
      </w:r>
      <w:proofErr w:type="spellStart"/>
      <w:r>
        <w:t>médio</w:t>
      </w:r>
      <w:proofErr w:type="spellEnd"/>
      <w:r>
        <w:t>.</w:t>
      </w:r>
    </w:p>
    <w:p w14:paraId="2A297D98" w14:textId="482916BB" w:rsidR="000D3D72" w:rsidRPr="000D3D72" w:rsidRDefault="000D3D72" w:rsidP="000D3D72">
      <w:pPr>
        <w:rPr>
          <w:lang w:val="pt-BR"/>
        </w:rPr>
      </w:pPr>
      <w:r>
        <w:rPr>
          <w:rFonts w:ascii="Segoe UI Emoji" w:hAnsi="Segoe UI Emoji" w:cs="Segoe UI Emoji"/>
        </w:rPr>
        <w:t>🔸</w:t>
      </w:r>
      <w:r>
        <w:rPr>
          <w:lang w:val="pt-BR"/>
        </w:rPr>
        <w:t xml:space="preserve"> Comentário sobre os erros encontrados: Quando eu</w:t>
      </w:r>
      <w:r w:rsidRPr="000D3D72">
        <w:rPr>
          <w:lang w:val="pt-BR"/>
        </w:rPr>
        <w:t xml:space="preserve"> us</w:t>
      </w:r>
      <w:r>
        <w:rPr>
          <w:lang w:val="pt-BR"/>
        </w:rPr>
        <w:t>o</w:t>
      </w:r>
      <w:r w:rsidRPr="000D3D72">
        <w:rPr>
          <w:lang w:val="pt-BR"/>
        </w:rPr>
        <w:t xml:space="preserve"> o sistema manualmente (no navegador), </w:t>
      </w:r>
      <w:r>
        <w:rPr>
          <w:b/>
          <w:bCs/>
          <w:lang w:val="pt-BR"/>
        </w:rPr>
        <w:t xml:space="preserve">eu sou </w:t>
      </w:r>
      <w:r w:rsidRPr="000D3D72">
        <w:rPr>
          <w:b/>
          <w:bCs/>
          <w:lang w:val="pt-BR"/>
        </w:rPr>
        <w:t>apenas uma usuária real</w:t>
      </w:r>
      <w:r w:rsidRPr="000D3D72">
        <w:rPr>
          <w:lang w:val="pt-BR"/>
        </w:rPr>
        <w:t xml:space="preserve"> — uma única sessão, enviando requisições de forma gradual e “humana”.</w:t>
      </w:r>
      <w:r w:rsidRPr="000D3D72">
        <w:rPr>
          <w:lang w:val="pt-BR"/>
        </w:rPr>
        <w:br/>
        <w:t xml:space="preserve">Já no </w:t>
      </w:r>
      <w:r w:rsidRPr="000D3D72">
        <w:rPr>
          <w:b/>
          <w:bCs/>
          <w:lang w:val="pt-BR"/>
        </w:rPr>
        <w:t>teste de estresse</w:t>
      </w:r>
      <w:r w:rsidRPr="000D3D72">
        <w:rPr>
          <w:lang w:val="pt-BR"/>
        </w:rPr>
        <w:t xml:space="preserve">, o </w:t>
      </w:r>
      <w:proofErr w:type="spellStart"/>
      <w:r w:rsidRPr="000D3D72">
        <w:rPr>
          <w:lang w:val="pt-BR"/>
        </w:rPr>
        <w:t>JMeter</w:t>
      </w:r>
      <w:proofErr w:type="spellEnd"/>
      <w:r w:rsidRPr="000D3D72">
        <w:rPr>
          <w:lang w:val="pt-BR"/>
        </w:rPr>
        <w:t xml:space="preserve"> dispara </w:t>
      </w:r>
      <w:r w:rsidRPr="000D3D72">
        <w:rPr>
          <w:b/>
          <w:bCs/>
          <w:lang w:val="pt-BR"/>
        </w:rPr>
        <w:t>centenas de requisições simultâneas</w:t>
      </w:r>
      <w:r w:rsidRPr="000D3D72">
        <w:rPr>
          <w:lang w:val="pt-BR"/>
        </w:rPr>
        <w:t xml:space="preserve"> (neste caso, 200 usuários em apenas 20 segundos).</w:t>
      </w:r>
    </w:p>
    <w:p w14:paraId="14C3FD2C" w14:textId="77777777" w:rsidR="000D3D72" w:rsidRPr="000D3D72" w:rsidRDefault="000D3D72" w:rsidP="000D3D72">
      <w:pPr>
        <w:rPr>
          <w:lang w:val="pt-BR"/>
        </w:rPr>
      </w:pPr>
      <w:r w:rsidRPr="000D3D72">
        <w:rPr>
          <w:lang w:val="pt-BR"/>
        </w:rPr>
        <w:t xml:space="preserve">Mesmo que o sistema pareça “normal” visualmente no SIT, o que o </w:t>
      </w:r>
      <w:proofErr w:type="spellStart"/>
      <w:r w:rsidRPr="000D3D72">
        <w:rPr>
          <w:lang w:val="pt-BR"/>
        </w:rPr>
        <w:t>JMeter</w:t>
      </w:r>
      <w:proofErr w:type="spellEnd"/>
      <w:r w:rsidRPr="000D3D72">
        <w:rPr>
          <w:lang w:val="pt-BR"/>
        </w:rPr>
        <w:t xml:space="preserve"> faz é pressionar o servidor num nível que:</w:t>
      </w:r>
    </w:p>
    <w:p w14:paraId="3DD4495E" w14:textId="77777777" w:rsidR="000D3D72" w:rsidRPr="000D3D72" w:rsidRDefault="00000000" w:rsidP="000D3D72">
      <w:pPr>
        <w:rPr>
          <w:lang w:val="pt-BR"/>
        </w:rPr>
      </w:pPr>
      <w:r>
        <w:rPr>
          <w:lang w:val="pt-BR"/>
        </w:rPr>
        <w:pict w14:anchorId="49DA0464">
          <v:rect id="_x0000_i1025" style="width:0;height:1.5pt" o:hralign="center" o:hrstd="t" o:hr="t" fillcolor="#a0a0a0" stroked="f"/>
        </w:pict>
      </w:r>
    </w:p>
    <w:p w14:paraId="140F6076" w14:textId="77777777" w:rsidR="000D3D72" w:rsidRPr="000D3D72" w:rsidRDefault="000D3D72" w:rsidP="000D3D72">
      <w:pPr>
        <w:rPr>
          <w:b/>
          <w:bCs/>
          <w:lang w:val="pt-BR"/>
        </w:rPr>
      </w:pPr>
      <w:r w:rsidRPr="000D3D72">
        <w:rPr>
          <w:rFonts w:ascii="Segoe UI Emoji" w:hAnsi="Segoe UI Emoji" w:cs="Segoe UI Emoji"/>
          <w:b/>
          <w:bCs/>
          <w:lang w:val="pt-BR"/>
        </w:rPr>
        <w:t>🔹</w:t>
      </w:r>
      <w:r w:rsidRPr="000D3D72">
        <w:rPr>
          <w:b/>
          <w:bCs/>
          <w:lang w:val="pt-BR"/>
        </w:rPr>
        <w:t xml:space="preserve"> 1. Expõe falhas momentâneas de infraestrutura</w:t>
      </w:r>
    </w:p>
    <w:p w14:paraId="2CF44305" w14:textId="77777777" w:rsidR="000D3D72" w:rsidRPr="000D3D72" w:rsidRDefault="000D3D72" w:rsidP="000D3D72">
      <w:pPr>
        <w:rPr>
          <w:lang w:val="pt-BR"/>
        </w:rPr>
      </w:pPr>
      <w:r w:rsidRPr="000D3D72">
        <w:rPr>
          <w:lang w:val="pt-BR"/>
        </w:rPr>
        <w:t xml:space="preserve">O erro 502 </w:t>
      </w:r>
      <w:proofErr w:type="spellStart"/>
      <w:r w:rsidRPr="000D3D72">
        <w:rPr>
          <w:lang w:val="pt-BR"/>
        </w:rPr>
        <w:t>Bad</w:t>
      </w:r>
      <w:proofErr w:type="spellEnd"/>
      <w:r w:rsidRPr="000D3D72">
        <w:rPr>
          <w:lang w:val="pt-BR"/>
        </w:rPr>
        <w:t xml:space="preserve"> Gateway geralmente </w:t>
      </w:r>
      <w:r w:rsidRPr="000D3D72">
        <w:rPr>
          <w:b/>
          <w:bCs/>
          <w:lang w:val="pt-BR"/>
        </w:rPr>
        <w:t>não vem da aplicação</w:t>
      </w:r>
      <w:r w:rsidRPr="000D3D72">
        <w:rPr>
          <w:lang w:val="pt-BR"/>
        </w:rPr>
        <w:t xml:space="preserve">, mas do </w:t>
      </w:r>
      <w:r w:rsidRPr="000D3D72">
        <w:rPr>
          <w:b/>
          <w:bCs/>
          <w:lang w:val="pt-BR"/>
        </w:rPr>
        <w:t xml:space="preserve">gateway (proxy, </w:t>
      </w:r>
      <w:proofErr w:type="spellStart"/>
      <w:r w:rsidRPr="000D3D72">
        <w:rPr>
          <w:b/>
          <w:bCs/>
          <w:lang w:val="pt-BR"/>
        </w:rPr>
        <w:t>load</w:t>
      </w:r>
      <w:proofErr w:type="spellEnd"/>
      <w:r w:rsidRPr="000D3D72">
        <w:rPr>
          <w:b/>
          <w:bCs/>
          <w:lang w:val="pt-BR"/>
        </w:rPr>
        <w:t xml:space="preserve"> </w:t>
      </w:r>
      <w:proofErr w:type="spellStart"/>
      <w:r w:rsidRPr="000D3D72">
        <w:rPr>
          <w:b/>
          <w:bCs/>
          <w:lang w:val="pt-BR"/>
        </w:rPr>
        <w:t>balancer</w:t>
      </w:r>
      <w:proofErr w:type="spellEnd"/>
      <w:r w:rsidRPr="000D3D72">
        <w:rPr>
          <w:b/>
          <w:bCs/>
          <w:lang w:val="pt-BR"/>
        </w:rPr>
        <w:t xml:space="preserve"> ou servidor intermediário)</w:t>
      </w:r>
      <w:r w:rsidRPr="000D3D72">
        <w:rPr>
          <w:lang w:val="pt-BR"/>
        </w:rPr>
        <w:t>.</w:t>
      </w:r>
      <w:r w:rsidRPr="000D3D72">
        <w:rPr>
          <w:lang w:val="pt-BR"/>
        </w:rPr>
        <w:br/>
        <w:t xml:space="preserve">Ele indica que o servidor tentou repassar a requisição para o </w:t>
      </w:r>
      <w:proofErr w:type="spellStart"/>
      <w:r w:rsidRPr="000D3D72">
        <w:rPr>
          <w:lang w:val="pt-BR"/>
        </w:rPr>
        <w:t>backend</w:t>
      </w:r>
      <w:proofErr w:type="spellEnd"/>
      <w:r w:rsidRPr="000D3D72">
        <w:rPr>
          <w:lang w:val="pt-BR"/>
        </w:rPr>
        <w:t xml:space="preserve"> e </w:t>
      </w:r>
      <w:r w:rsidRPr="000D3D72">
        <w:rPr>
          <w:b/>
          <w:bCs/>
          <w:lang w:val="pt-BR"/>
        </w:rPr>
        <w:t>não recebeu resposta a tempo</w:t>
      </w:r>
      <w:r w:rsidRPr="000D3D72">
        <w:rPr>
          <w:lang w:val="pt-BR"/>
        </w:rPr>
        <w:t xml:space="preserve"> — normalmente por </w:t>
      </w:r>
      <w:r w:rsidRPr="000D3D72">
        <w:rPr>
          <w:b/>
          <w:bCs/>
          <w:lang w:val="pt-BR"/>
        </w:rPr>
        <w:t>timeout</w:t>
      </w:r>
      <w:r w:rsidRPr="000D3D72">
        <w:rPr>
          <w:lang w:val="pt-BR"/>
        </w:rPr>
        <w:t xml:space="preserve">, </w:t>
      </w:r>
      <w:r w:rsidRPr="000D3D72">
        <w:rPr>
          <w:b/>
          <w:bCs/>
          <w:lang w:val="pt-BR"/>
        </w:rPr>
        <w:t>fila de requisições cheia</w:t>
      </w:r>
      <w:r w:rsidRPr="000D3D72">
        <w:rPr>
          <w:lang w:val="pt-BR"/>
        </w:rPr>
        <w:t xml:space="preserve"> ou </w:t>
      </w:r>
      <w:r w:rsidRPr="000D3D72">
        <w:rPr>
          <w:b/>
          <w:bCs/>
          <w:lang w:val="pt-BR"/>
        </w:rPr>
        <w:t>sobrecarga momentânea</w:t>
      </w:r>
      <w:r w:rsidRPr="000D3D72">
        <w:rPr>
          <w:lang w:val="pt-BR"/>
        </w:rPr>
        <w:t>.</w:t>
      </w:r>
    </w:p>
    <w:p w14:paraId="31BBDA7A" w14:textId="77777777" w:rsidR="000D3D72" w:rsidRPr="000D3D72" w:rsidRDefault="000D3D72" w:rsidP="000D3D72">
      <w:pPr>
        <w:rPr>
          <w:lang w:val="pt-BR"/>
        </w:rPr>
      </w:pPr>
      <w:r w:rsidRPr="000D3D72">
        <w:rPr>
          <w:rFonts w:ascii="Segoe UI Emoji" w:hAnsi="Segoe UI Emoji" w:cs="Segoe UI Emoji"/>
          <w:lang w:val="pt-BR"/>
        </w:rPr>
        <w:t>🧩</w:t>
      </w:r>
      <w:r w:rsidRPr="000D3D72">
        <w:rPr>
          <w:lang w:val="pt-BR"/>
        </w:rPr>
        <w:t xml:space="preserve"> Exemplo:</w:t>
      </w:r>
    </w:p>
    <w:p w14:paraId="0EB954FD" w14:textId="77777777" w:rsidR="000D3D72" w:rsidRPr="000D3D72" w:rsidRDefault="000D3D72" w:rsidP="000D3D72">
      <w:pPr>
        <w:rPr>
          <w:lang w:val="pt-BR"/>
        </w:rPr>
      </w:pPr>
      <w:r w:rsidRPr="000D3D72">
        <w:rPr>
          <w:lang w:val="pt-BR"/>
        </w:rPr>
        <w:t>O servidor recebeu 200 logins quase ao mesmo tempo.</w:t>
      </w:r>
      <w:r w:rsidRPr="000D3D72">
        <w:rPr>
          <w:lang w:val="pt-BR"/>
        </w:rPr>
        <w:br/>
        <w:t>198 foram processados normalmente,</w:t>
      </w:r>
      <w:r w:rsidRPr="000D3D72">
        <w:rPr>
          <w:lang w:val="pt-BR"/>
        </w:rPr>
        <w:br/>
        <w:t>1 ou 2 demoraram demais e o gateway retornou “</w:t>
      </w:r>
      <w:proofErr w:type="spellStart"/>
      <w:r w:rsidRPr="000D3D72">
        <w:rPr>
          <w:lang w:val="pt-BR"/>
        </w:rPr>
        <w:t>Bad</w:t>
      </w:r>
      <w:proofErr w:type="spellEnd"/>
      <w:r w:rsidRPr="000D3D72">
        <w:rPr>
          <w:lang w:val="pt-BR"/>
        </w:rPr>
        <w:t xml:space="preserve"> Gateway” (erro 502).</w:t>
      </w:r>
    </w:p>
    <w:p w14:paraId="76FE1924" w14:textId="77777777" w:rsidR="000D3D72" w:rsidRPr="000D3D72" w:rsidRDefault="00000000" w:rsidP="000D3D72">
      <w:pPr>
        <w:rPr>
          <w:lang w:val="pt-BR"/>
        </w:rPr>
      </w:pPr>
      <w:r>
        <w:rPr>
          <w:lang w:val="pt-BR"/>
        </w:rPr>
        <w:pict w14:anchorId="4BE75E8C">
          <v:rect id="_x0000_i1026" style="width:0;height:1.5pt" o:hralign="center" o:hrstd="t" o:hr="t" fillcolor="#a0a0a0" stroked="f"/>
        </w:pict>
      </w:r>
    </w:p>
    <w:p w14:paraId="0D1772DE" w14:textId="77777777" w:rsidR="000D3D72" w:rsidRPr="000D3D72" w:rsidRDefault="000D3D72" w:rsidP="000D3D72">
      <w:pPr>
        <w:rPr>
          <w:b/>
          <w:bCs/>
          <w:lang w:val="pt-BR"/>
        </w:rPr>
      </w:pPr>
      <w:r w:rsidRPr="000D3D72">
        <w:rPr>
          <w:rFonts w:ascii="Segoe UI Emoji" w:hAnsi="Segoe UI Emoji" w:cs="Segoe UI Emoji"/>
          <w:b/>
          <w:bCs/>
          <w:lang w:val="pt-BR"/>
        </w:rPr>
        <w:t>🔹</w:t>
      </w:r>
      <w:r w:rsidRPr="000D3D72">
        <w:rPr>
          <w:b/>
          <w:bCs/>
          <w:lang w:val="pt-BR"/>
        </w:rPr>
        <w:t xml:space="preserve"> 2. O </w:t>
      </w:r>
      <w:proofErr w:type="spellStart"/>
      <w:r w:rsidRPr="000D3D72">
        <w:rPr>
          <w:b/>
          <w:bCs/>
          <w:lang w:val="pt-BR"/>
        </w:rPr>
        <w:t>JMeter</w:t>
      </w:r>
      <w:proofErr w:type="spellEnd"/>
      <w:r w:rsidRPr="000D3D72">
        <w:rPr>
          <w:b/>
          <w:bCs/>
          <w:lang w:val="pt-BR"/>
        </w:rPr>
        <w:t xml:space="preserve"> não espera elementos visuais</w:t>
      </w:r>
    </w:p>
    <w:p w14:paraId="579E5AA1" w14:textId="77777777" w:rsidR="000D3D72" w:rsidRPr="000D3D72" w:rsidRDefault="000D3D72" w:rsidP="000D3D72">
      <w:pPr>
        <w:rPr>
          <w:lang w:val="pt-BR"/>
        </w:rPr>
      </w:pPr>
      <w:r w:rsidRPr="000D3D72">
        <w:rPr>
          <w:lang w:val="pt-BR"/>
        </w:rPr>
        <w:t>O navegador “</w:t>
      </w:r>
      <w:proofErr w:type="gramStart"/>
      <w:r w:rsidRPr="000D3D72">
        <w:rPr>
          <w:lang w:val="pt-BR"/>
        </w:rPr>
        <w:t>mascara</w:t>
      </w:r>
      <w:proofErr w:type="gramEnd"/>
      <w:r w:rsidRPr="000D3D72">
        <w:rPr>
          <w:lang w:val="pt-BR"/>
        </w:rPr>
        <w:t>” atrasos — ele carrega parte da página enquanto o resto vem aos poucos.</w:t>
      </w:r>
      <w:r w:rsidRPr="000D3D72">
        <w:rPr>
          <w:lang w:val="pt-BR"/>
        </w:rPr>
        <w:br/>
        <w:t xml:space="preserve">O </w:t>
      </w:r>
      <w:proofErr w:type="spellStart"/>
      <w:r w:rsidRPr="000D3D72">
        <w:rPr>
          <w:lang w:val="pt-BR"/>
        </w:rPr>
        <w:t>JMeter</w:t>
      </w:r>
      <w:proofErr w:type="spellEnd"/>
      <w:r w:rsidRPr="000D3D72">
        <w:rPr>
          <w:lang w:val="pt-BR"/>
        </w:rPr>
        <w:t xml:space="preserve"> mede diretamente o </w:t>
      </w:r>
      <w:r w:rsidRPr="000D3D72">
        <w:rPr>
          <w:b/>
          <w:bCs/>
          <w:lang w:val="pt-BR"/>
        </w:rPr>
        <w:t>tempo total da resposta HTTP</w:t>
      </w:r>
      <w:r w:rsidRPr="000D3D72">
        <w:rPr>
          <w:lang w:val="pt-BR"/>
        </w:rPr>
        <w:t xml:space="preserve">, então qualquer atraso no </w:t>
      </w:r>
      <w:proofErr w:type="spellStart"/>
      <w:r w:rsidRPr="000D3D72">
        <w:rPr>
          <w:lang w:val="pt-BR"/>
        </w:rPr>
        <w:lastRenderedPageBreak/>
        <w:t>backend</w:t>
      </w:r>
      <w:proofErr w:type="spellEnd"/>
      <w:r w:rsidRPr="000D3D72">
        <w:rPr>
          <w:lang w:val="pt-BR"/>
        </w:rPr>
        <w:t xml:space="preserve"> aparece como “lentidão” ou erro de timeout, mesmo que o front exibisse a tela depois.</w:t>
      </w:r>
    </w:p>
    <w:p w14:paraId="7107C43A" w14:textId="77777777" w:rsidR="000D3D72" w:rsidRPr="000D3D72" w:rsidRDefault="00000000" w:rsidP="000D3D72">
      <w:pPr>
        <w:rPr>
          <w:lang w:val="pt-BR"/>
        </w:rPr>
      </w:pPr>
      <w:r>
        <w:rPr>
          <w:lang w:val="pt-BR"/>
        </w:rPr>
        <w:pict w14:anchorId="0623021F">
          <v:rect id="_x0000_i1027" style="width:0;height:1.5pt" o:hralign="center" o:hrstd="t" o:hr="t" fillcolor="#a0a0a0" stroked="f"/>
        </w:pict>
      </w:r>
    </w:p>
    <w:p w14:paraId="51FFDAEF" w14:textId="77777777" w:rsidR="000D3D72" w:rsidRPr="000D3D72" w:rsidRDefault="000D3D72" w:rsidP="000D3D72">
      <w:pPr>
        <w:rPr>
          <w:b/>
          <w:bCs/>
          <w:lang w:val="pt-BR"/>
        </w:rPr>
      </w:pPr>
      <w:r w:rsidRPr="000D3D72">
        <w:rPr>
          <w:rFonts w:ascii="Segoe UI Emoji" w:hAnsi="Segoe UI Emoji" w:cs="Segoe UI Emoji"/>
          <w:b/>
          <w:bCs/>
          <w:lang w:val="pt-BR"/>
        </w:rPr>
        <w:t>🔹</w:t>
      </w:r>
      <w:r w:rsidRPr="000D3D72">
        <w:rPr>
          <w:b/>
          <w:bCs/>
          <w:lang w:val="pt-BR"/>
        </w:rPr>
        <w:t xml:space="preserve"> 3. O ambiente SIT não é otimizado para carga</w:t>
      </w:r>
    </w:p>
    <w:p w14:paraId="5F7ED206" w14:textId="77777777" w:rsidR="000D3D72" w:rsidRPr="000D3D72" w:rsidRDefault="000D3D72" w:rsidP="000D3D72">
      <w:pPr>
        <w:rPr>
          <w:lang w:val="pt-BR"/>
        </w:rPr>
      </w:pPr>
      <w:r w:rsidRPr="000D3D72">
        <w:rPr>
          <w:lang w:val="pt-BR"/>
        </w:rPr>
        <w:t xml:space="preserve">O SIT geralmente tem </w:t>
      </w:r>
      <w:r w:rsidRPr="000D3D72">
        <w:rPr>
          <w:b/>
          <w:bCs/>
          <w:lang w:val="pt-BR"/>
        </w:rPr>
        <w:t>limite de threads, conexões e memória</w:t>
      </w:r>
      <w:r w:rsidRPr="000D3D72">
        <w:rPr>
          <w:lang w:val="pt-BR"/>
        </w:rPr>
        <w:t xml:space="preserve"> menor que o ambiente de produção.</w:t>
      </w:r>
      <w:r w:rsidRPr="000D3D72">
        <w:rPr>
          <w:lang w:val="pt-BR"/>
        </w:rPr>
        <w:br/>
        <w:t xml:space="preserve">Então, sob carga, ele responde bem para uso individual, mas começa a </w:t>
      </w:r>
      <w:r w:rsidRPr="000D3D72">
        <w:rPr>
          <w:b/>
          <w:bCs/>
          <w:lang w:val="pt-BR"/>
        </w:rPr>
        <w:t>recusar requisições</w:t>
      </w:r>
      <w:r w:rsidRPr="000D3D72">
        <w:rPr>
          <w:lang w:val="pt-BR"/>
        </w:rPr>
        <w:t xml:space="preserve"> quando é bombardeado por centenas de chamadas simultâneas.</w:t>
      </w:r>
    </w:p>
    <w:p w14:paraId="1F4C09CC" w14:textId="77777777" w:rsidR="000D3D72" w:rsidRPr="000D3D72" w:rsidRDefault="00000000" w:rsidP="000D3D72">
      <w:pPr>
        <w:rPr>
          <w:lang w:val="pt-BR"/>
        </w:rPr>
      </w:pPr>
      <w:r>
        <w:rPr>
          <w:lang w:val="pt-BR"/>
        </w:rPr>
        <w:pict w14:anchorId="081509E6">
          <v:rect id="_x0000_i1028" style="width:0;height:1.5pt" o:hralign="center" o:hrstd="t" o:hr="t" fillcolor="#a0a0a0" stroked="f"/>
        </w:pict>
      </w:r>
    </w:p>
    <w:p w14:paraId="432093E0" w14:textId="77777777" w:rsidR="000D3D72" w:rsidRPr="000D3D72" w:rsidRDefault="000D3D72" w:rsidP="000D3D72">
      <w:pPr>
        <w:rPr>
          <w:b/>
          <w:bCs/>
          <w:lang w:val="pt-BR"/>
        </w:rPr>
      </w:pPr>
      <w:r w:rsidRPr="000D3D72">
        <w:rPr>
          <w:rFonts w:ascii="Segoe UI Emoji" w:hAnsi="Segoe UI Emoji" w:cs="Segoe UI Emoji"/>
          <w:b/>
          <w:bCs/>
          <w:lang w:val="pt-BR"/>
        </w:rPr>
        <w:t>🔹</w:t>
      </w:r>
      <w:r w:rsidRPr="000D3D72">
        <w:rPr>
          <w:b/>
          <w:bCs/>
          <w:lang w:val="pt-BR"/>
        </w:rPr>
        <w:t xml:space="preserve"> 4. Erro não recorrente ≠ falha</w:t>
      </w:r>
    </w:p>
    <w:p w14:paraId="53D5DE20" w14:textId="77777777" w:rsidR="000D3D72" w:rsidRPr="000D3D72" w:rsidRDefault="000D3D72" w:rsidP="000D3D72">
      <w:pPr>
        <w:rPr>
          <w:lang w:val="pt-BR"/>
        </w:rPr>
      </w:pPr>
      <w:r w:rsidRPr="000D3D72">
        <w:rPr>
          <w:lang w:val="pt-BR"/>
        </w:rPr>
        <w:t xml:space="preserve">O fato de ter aparecido </w:t>
      </w:r>
      <w:r w:rsidRPr="000D3D72">
        <w:rPr>
          <w:b/>
          <w:bCs/>
          <w:lang w:val="pt-BR"/>
        </w:rPr>
        <w:t>1 erro em 1400 requisições (0,07%)</w:t>
      </w:r>
      <w:r w:rsidRPr="000D3D72">
        <w:rPr>
          <w:lang w:val="pt-BR"/>
        </w:rPr>
        <w:t xml:space="preserve"> é na verdade </w:t>
      </w:r>
      <w:r w:rsidRPr="000D3D72">
        <w:rPr>
          <w:b/>
          <w:bCs/>
          <w:lang w:val="pt-BR"/>
        </w:rPr>
        <w:t>ótimo</w:t>
      </w:r>
      <w:r w:rsidRPr="000D3D72">
        <w:rPr>
          <w:lang w:val="pt-BR"/>
        </w:rPr>
        <w:t>.</w:t>
      </w:r>
      <w:r w:rsidRPr="000D3D72">
        <w:rPr>
          <w:lang w:val="pt-BR"/>
        </w:rPr>
        <w:br/>
        <w:t>Isso mostra que o sistema manteve estabilidade —</w:t>
      </w:r>
      <w:r w:rsidRPr="000D3D72">
        <w:rPr>
          <w:lang w:val="pt-BR"/>
        </w:rPr>
        <w:br/>
        <w:t xml:space="preserve">o erro é estatisticamente irrelevante, mas útil porque indica </w:t>
      </w:r>
      <w:r w:rsidRPr="000D3D72">
        <w:rPr>
          <w:b/>
          <w:bCs/>
          <w:lang w:val="pt-BR"/>
        </w:rPr>
        <w:t>o ponto de saturação</w:t>
      </w:r>
      <w:r w:rsidRPr="000D3D72">
        <w:rPr>
          <w:lang w:val="pt-BR"/>
        </w:rPr>
        <w:t xml:space="preserve"> da infraestrutura.</w:t>
      </w:r>
    </w:p>
    <w:p w14:paraId="3A348652" w14:textId="77777777" w:rsidR="000D3D72" w:rsidRDefault="000D3D72"/>
    <w:sectPr w:rsidR="000D3D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407591">
    <w:abstractNumId w:val="8"/>
  </w:num>
  <w:num w:numId="2" w16cid:durableId="1145660464">
    <w:abstractNumId w:val="6"/>
  </w:num>
  <w:num w:numId="3" w16cid:durableId="1731078378">
    <w:abstractNumId w:val="5"/>
  </w:num>
  <w:num w:numId="4" w16cid:durableId="1135754592">
    <w:abstractNumId w:val="4"/>
  </w:num>
  <w:num w:numId="5" w16cid:durableId="260644672">
    <w:abstractNumId w:val="7"/>
  </w:num>
  <w:num w:numId="6" w16cid:durableId="1285966677">
    <w:abstractNumId w:val="3"/>
  </w:num>
  <w:num w:numId="7" w16cid:durableId="388043505">
    <w:abstractNumId w:val="2"/>
  </w:num>
  <w:num w:numId="8" w16cid:durableId="2081948637">
    <w:abstractNumId w:val="1"/>
  </w:num>
  <w:num w:numId="9" w16cid:durableId="84359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D72"/>
    <w:rsid w:val="0015074B"/>
    <w:rsid w:val="0029639D"/>
    <w:rsid w:val="00326F90"/>
    <w:rsid w:val="007B079E"/>
    <w:rsid w:val="008D303B"/>
    <w:rsid w:val="00AA1D8D"/>
    <w:rsid w:val="00B47730"/>
    <w:rsid w:val="00B845BF"/>
    <w:rsid w:val="00CB0664"/>
    <w:rsid w:val="00D34D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46A7A"/>
  <w14:defaultImageDpi w14:val="300"/>
  <w15:docId w15:val="{A3C9F15F-CB69-4DEF-96CA-3D8F61DA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3326</Characters>
  <Application>Microsoft Office Word</Application>
  <DocSecurity>0</DocSecurity>
  <Lines>100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3</cp:revision>
  <dcterms:created xsi:type="dcterms:W3CDTF">2013-12-23T23:15:00Z</dcterms:created>
  <dcterms:modified xsi:type="dcterms:W3CDTF">2025-11-10T19:03:00Z</dcterms:modified>
  <cp:category/>
</cp:coreProperties>
</file>