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9E49C" w14:textId="7FA37740" w:rsidR="007C64F1" w:rsidRDefault="007C64F1"/>
    <w:p w14:paraId="2820BD13" w14:textId="77777777" w:rsidR="00BE2C5C" w:rsidRDefault="00BE2C5C" w:rsidP="00BE2C5C">
      <w:pPr>
        <w:spacing w:after="100"/>
        <w:ind w:left="-1" w:right="1072"/>
        <w:jc w:val="right"/>
      </w:pPr>
      <w:r>
        <w:rPr>
          <w:noProof/>
        </w:rPr>
        <w:drawing>
          <wp:inline distT="0" distB="0" distL="0" distR="0" wp14:anchorId="7D91F0EB" wp14:editId="09E6C088">
            <wp:extent cx="5052695" cy="1828673"/>
            <wp:effectExtent l="0" t="0" r="0" b="0"/>
            <wp:docPr id="33" name="Picture 33" descr="Desenho com traços pretos em fundo branco e letras pretas&#10;&#10;Descrição gerada automaticamente com confiança baix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Desenho com traços pretos em fundo branco e letras pretas&#10;&#10;Descrição gerada automaticamente com confiança baix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2695" cy="182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0B023D66" w14:textId="77777777" w:rsidR="00BE2C5C" w:rsidRDefault="00BE2C5C" w:rsidP="00BE2C5C">
      <w:r>
        <w:rPr>
          <w:rFonts w:ascii="Calibri" w:eastAsia="Calibri" w:hAnsi="Calibri" w:cs="Calibri"/>
        </w:rPr>
        <w:t xml:space="preserve"> </w:t>
      </w:r>
    </w:p>
    <w:p w14:paraId="6FFA2E12" w14:textId="77777777" w:rsidR="00BE2C5C" w:rsidRDefault="00BE2C5C" w:rsidP="00BE2C5C">
      <w:r>
        <w:rPr>
          <w:rFonts w:ascii="Calibri" w:eastAsia="Calibri" w:hAnsi="Calibri" w:cs="Calibri"/>
        </w:rPr>
        <w:t xml:space="preserve"> </w:t>
      </w:r>
    </w:p>
    <w:p w14:paraId="6BC65555" w14:textId="77777777" w:rsidR="00BE2C5C" w:rsidRDefault="00BE2C5C" w:rsidP="00BE2C5C">
      <w:pPr>
        <w:spacing w:after="306"/>
      </w:pPr>
      <w:r>
        <w:rPr>
          <w:rFonts w:ascii="Calibri" w:eastAsia="Calibri" w:hAnsi="Calibri" w:cs="Calibri"/>
        </w:rPr>
        <w:t xml:space="preserve"> </w:t>
      </w:r>
    </w:p>
    <w:p w14:paraId="32C49431" w14:textId="73993D8A" w:rsidR="00BE2C5C" w:rsidRDefault="000E1A8B" w:rsidP="00BE2C5C">
      <w:pPr>
        <w:spacing w:after="183"/>
        <w:ind w:right="57"/>
        <w:jc w:val="center"/>
      </w:pPr>
      <w:r>
        <w:rPr>
          <w:sz w:val="36"/>
        </w:rPr>
        <w:t>Banco de dados</w:t>
      </w:r>
    </w:p>
    <w:p w14:paraId="3A75EE73" w14:textId="77777777" w:rsidR="00BE2C5C" w:rsidRDefault="00BE2C5C" w:rsidP="00BE2C5C">
      <w:pPr>
        <w:spacing w:after="183"/>
        <w:ind w:right="64"/>
        <w:jc w:val="center"/>
      </w:pPr>
      <w:r>
        <w:rPr>
          <w:sz w:val="36"/>
        </w:rPr>
        <w:t xml:space="preserve">Projeto Interdisciplinar III </w:t>
      </w:r>
    </w:p>
    <w:p w14:paraId="594972AA" w14:textId="77777777" w:rsidR="00BE2C5C" w:rsidRDefault="00BE2C5C" w:rsidP="00BE2C5C">
      <w:pPr>
        <w:spacing w:after="143"/>
        <w:ind w:left="43"/>
        <w:jc w:val="center"/>
      </w:pPr>
      <w:r>
        <w:rPr>
          <w:sz w:val="36"/>
        </w:rPr>
        <w:t xml:space="preserve"> </w:t>
      </w:r>
    </w:p>
    <w:p w14:paraId="71C0C922" w14:textId="77777777" w:rsidR="00BE2C5C" w:rsidRDefault="00BE2C5C" w:rsidP="00BE2C5C">
      <w:pPr>
        <w:spacing w:after="183"/>
        <w:ind w:left="32"/>
        <w:jc w:val="center"/>
      </w:pPr>
      <w:r>
        <w:rPr>
          <w:sz w:val="32"/>
        </w:rPr>
        <w:t xml:space="preserve"> </w:t>
      </w:r>
    </w:p>
    <w:p w14:paraId="0BF11457" w14:textId="77777777" w:rsidR="00BE2C5C" w:rsidRDefault="00BE2C5C" w:rsidP="00BE2C5C">
      <w:pPr>
        <w:spacing w:after="178"/>
        <w:ind w:left="32"/>
        <w:jc w:val="center"/>
      </w:pPr>
      <w:r>
        <w:rPr>
          <w:sz w:val="32"/>
        </w:rPr>
        <w:t xml:space="preserve"> </w:t>
      </w:r>
    </w:p>
    <w:p w14:paraId="3AA6122A" w14:textId="77777777" w:rsidR="00BE2C5C" w:rsidRDefault="00BE2C5C" w:rsidP="00BE2C5C">
      <w:pPr>
        <w:spacing w:after="183"/>
        <w:ind w:left="32"/>
        <w:jc w:val="center"/>
      </w:pPr>
      <w:r>
        <w:rPr>
          <w:sz w:val="32"/>
        </w:rPr>
        <w:t xml:space="preserve"> </w:t>
      </w:r>
    </w:p>
    <w:p w14:paraId="1013B6D1" w14:textId="72667F29" w:rsidR="00BE2C5C" w:rsidRDefault="000E1A8B" w:rsidP="00BE2C5C">
      <w:pPr>
        <w:spacing w:after="147" w:line="256" w:lineRule="auto"/>
        <w:jc w:val="center"/>
      </w:pPr>
      <w:r>
        <w:rPr>
          <w:sz w:val="32"/>
        </w:rPr>
        <w:t>Banco de dados e comandos de i</w:t>
      </w:r>
      <w:r w:rsidR="00BE2C5C">
        <w:rPr>
          <w:sz w:val="32"/>
        </w:rPr>
        <w:t>ntegração logística para</w:t>
      </w:r>
      <w:r>
        <w:rPr>
          <w:sz w:val="32"/>
        </w:rPr>
        <w:t xml:space="preserve"> transporte e</w:t>
      </w:r>
      <w:r w:rsidR="00BE2C5C">
        <w:rPr>
          <w:sz w:val="32"/>
        </w:rPr>
        <w:t xml:space="preserve"> transbordo de carga.</w:t>
      </w:r>
      <w:r w:rsidR="00BE2C5C">
        <w:rPr>
          <w:sz w:val="36"/>
        </w:rPr>
        <w:t xml:space="preserve"> </w:t>
      </w:r>
    </w:p>
    <w:p w14:paraId="5F59366F" w14:textId="77777777" w:rsidR="00BE2C5C" w:rsidRDefault="00BE2C5C" w:rsidP="00BE2C5C">
      <w:pPr>
        <w:spacing w:after="178"/>
        <w:ind w:left="32"/>
        <w:jc w:val="center"/>
      </w:pPr>
      <w:r>
        <w:rPr>
          <w:sz w:val="32"/>
        </w:rPr>
        <w:t xml:space="preserve"> </w:t>
      </w:r>
    </w:p>
    <w:p w14:paraId="7C8A173D" w14:textId="77777777" w:rsidR="00BE2C5C" w:rsidRDefault="00BE2C5C" w:rsidP="00BE2C5C">
      <w:pPr>
        <w:spacing w:after="183"/>
        <w:ind w:left="32"/>
        <w:jc w:val="center"/>
      </w:pPr>
      <w:r>
        <w:rPr>
          <w:sz w:val="32"/>
        </w:rPr>
        <w:t xml:space="preserve"> </w:t>
      </w:r>
    </w:p>
    <w:p w14:paraId="58AA73F9" w14:textId="77777777" w:rsidR="00BE2C5C" w:rsidRDefault="00BE2C5C" w:rsidP="00BE2C5C">
      <w:pPr>
        <w:spacing w:after="178"/>
        <w:ind w:left="32"/>
        <w:jc w:val="center"/>
      </w:pPr>
      <w:r>
        <w:rPr>
          <w:sz w:val="32"/>
        </w:rPr>
        <w:t xml:space="preserve"> </w:t>
      </w:r>
    </w:p>
    <w:p w14:paraId="1E2FF831" w14:textId="77777777" w:rsidR="00BE2C5C" w:rsidRDefault="00BE2C5C" w:rsidP="00BE2C5C">
      <w:pPr>
        <w:spacing w:after="183"/>
        <w:ind w:left="32"/>
        <w:jc w:val="center"/>
      </w:pPr>
      <w:r>
        <w:rPr>
          <w:sz w:val="32"/>
        </w:rPr>
        <w:t xml:space="preserve"> </w:t>
      </w:r>
    </w:p>
    <w:p w14:paraId="31513662" w14:textId="77777777" w:rsidR="00BE2C5C" w:rsidRDefault="00BE2C5C" w:rsidP="00BE2C5C">
      <w:pPr>
        <w:spacing w:after="178"/>
        <w:ind w:left="32"/>
        <w:jc w:val="center"/>
      </w:pPr>
      <w:r>
        <w:rPr>
          <w:sz w:val="32"/>
        </w:rPr>
        <w:t xml:space="preserve"> </w:t>
      </w:r>
    </w:p>
    <w:p w14:paraId="13A02B7D" w14:textId="77777777" w:rsidR="00BE2C5C" w:rsidRDefault="00BE2C5C" w:rsidP="00BE2C5C">
      <w:pPr>
        <w:spacing w:after="103"/>
        <w:ind w:left="32"/>
        <w:jc w:val="center"/>
      </w:pPr>
      <w:r>
        <w:rPr>
          <w:sz w:val="32"/>
        </w:rPr>
        <w:t xml:space="preserve"> </w:t>
      </w:r>
    </w:p>
    <w:p w14:paraId="02B124BE" w14:textId="77777777" w:rsidR="00BE2C5C" w:rsidRDefault="00BE2C5C" w:rsidP="00BE2C5C">
      <w:pPr>
        <w:spacing w:after="21"/>
        <w:jc w:val="center"/>
      </w:pPr>
      <w:r>
        <w:t>Braz da Silva Garcia</w:t>
      </w:r>
      <w:r>
        <w:rPr>
          <w:rFonts w:ascii="Calibri" w:eastAsia="Calibri" w:hAnsi="Calibri" w:cs="Calibri"/>
        </w:rPr>
        <w:t xml:space="preserve"> </w:t>
      </w:r>
    </w:p>
    <w:p w14:paraId="60DB47B1" w14:textId="77777777" w:rsidR="00BE2C5C" w:rsidRDefault="00BE2C5C" w:rsidP="00BE2C5C">
      <w:pPr>
        <w:spacing w:after="172"/>
        <w:ind w:right="57"/>
        <w:jc w:val="center"/>
      </w:pPr>
      <w:r>
        <w:t xml:space="preserve">Octavio Francisco Joannes Boaretto </w:t>
      </w:r>
    </w:p>
    <w:p w14:paraId="575A33C2" w14:textId="77777777" w:rsidR="00BE2C5C" w:rsidRDefault="00BE2C5C" w:rsidP="00BE2C5C">
      <w:pPr>
        <w:spacing w:after="0"/>
        <w:jc w:val="center"/>
      </w:pPr>
      <w:r>
        <w:t xml:space="preserve"> </w:t>
      </w:r>
    </w:p>
    <w:p w14:paraId="3A807DE2" w14:textId="77777777" w:rsidR="00BE2C5C" w:rsidRDefault="00BE2C5C" w:rsidP="00BE2C5C">
      <w:pPr>
        <w:spacing w:after="177"/>
        <w:jc w:val="center"/>
      </w:pPr>
      <w:r>
        <w:t xml:space="preserve"> </w:t>
      </w:r>
    </w:p>
    <w:p w14:paraId="6E6A09DC" w14:textId="77777777" w:rsidR="00BE2C5C" w:rsidRDefault="00BE2C5C" w:rsidP="00BE2C5C">
      <w:pPr>
        <w:spacing w:after="252"/>
        <w:ind w:right="47"/>
        <w:jc w:val="center"/>
      </w:pPr>
      <w:r>
        <w:t xml:space="preserve">2024 </w:t>
      </w:r>
    </w:p>
    <w:p w14:paraId="2D1C6317" w14:textId="53914165" w:rsidR="00BE2C5C" w:rsidRDefault="000E1A8B" w:rsidP="000E1A8B">
      <w:pPr>
        <w:pStyle w:val="Ttulo1"/>
        <w:spacing w:after="257"/>
        <w:ind w:right="49"/>
        <w:rPr>
          <w:sz w:val="24"/>
        </w:rPr>
      </w:pPr>
      <w:r>
        <w:rPr>
          <w:sz w:val="24"/>
        </w:rPr>
        <w:lastRenderedPageBreak/>
        <w:t>Códigos iniciais</w:t>
      </w:r>
    </w:p>
    <w:p w14:paraId="40251AC6" w14:textId="1252BE74" w:rsidR="000E1A8B" w:rsidRDefault="008F34D7" w:rsidP="008F34D7">
      <w:r>
        <w:tab/>
        <w:t>Os códigos abaixo são referentes a criação do banco, mais as criações das tabelas conforme o modelo do conceito lógico. Houve algumas melhoras assim que desenvolvido o modelo físico.</w:t>
      </w:r>
    </w:p>
    <w:p w14:paraId="6D8096D6" w14:textId="77777777" w:rsidR="000E1A8B" w:rsidRDefault="000E1A8B" w:rsidP="00BE2C5C"/>
    <w:p w14:paraId="0C0336E7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CREATE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DATABASE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E2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uber_logistico</w:t>
      </w:r>
      <w:proofErr w:type="spell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25DEE1E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884E991" w14:textId="77777777" w:rsidR="00BE2C5C" w:rsidRPr="00BE2C5C" w:rsidRDefault="00BE2C5C" w:rsidP="008F34D7">
      <w:pPr>
        <w:pStyle w:val="Normalcdigo"/>
      </w:pPr>
      <w:r w:rsidRPr="00BE2C5C">
        <w:rPr>
          <w:color w:val="569CD6"/>
        </w:rPr>
        <w:t>USE</w:t>
      </w:r>
      <w:r w:rsidRPr="00BE2C5C">
        <w:t xml:space="preserve"> </w:t>
      </w:r>
      <w:proofErr w:type="spellStart"/>
      <w:r w:rsidRPr="00BE2C5C">
        <w:t>uber_logistico</w:t>
      </w:r>
      <w:proofErr w:type="spellEnd"/>
      <w:r w:rsidRPr="00BE2C5C">
        <w:t>;</w:t>
      </w:r>
    </w:p>
    <w:p w14:paraId="3E010C1C" w14:textId="77777777" w:rsidR="00BE2C5C" w:rsidRPr="00BE2C5C" w:rsidRDefault="00BE2C5C" w:rsidP="008F34D7">
      <w:pPr>
        <w:pStyle w:val="Normalcdigo"/>
      </w:pPr>
    </w:p>
    <w:p w14:paraId="493A5CFF" w14:textId="37660D0F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CREATE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TABLE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prestadores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-- PRESTADORES.</w:t>
      </w:r>
    </w:p>
    <w:p w14:paraId="5F0E7FC5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</w:p>
    <w:p w14:paraId="4A48A04D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id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 NULL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AUTO_INCREMENT, </w:t>
      </w:r>
    </w:p>
    <w:p w14:paraId="5F3A8DDA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nome </w:t>
      </w:r>
      <w:proofErr w:type="gramStart"/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E2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80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 NULL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460C2E7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cpf_cnpj</w:t>
      </w:r>
      <w:proofErr w:type="spell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CHAR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E2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14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 NULL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F220888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E2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80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 NULL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7AE49D6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senha </w:t>
      </w:r>
      <w:proofErr w:type="gramStart"/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E2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32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 NULL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453571B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data_da_inscricao</w:t>
      </w:r>
      <w:proofErr w:type="spell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DATETIME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 NULL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C4181C5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E2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250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 NULL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81C500A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41375192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PRIMARY KEY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(id),</w:t>
      </w:r>
    </w:p>
    <w:p w14:paraId="024121E3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7BDBEC2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INDEX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(nome),</w:t>
      </w:r>
    </w:p>
    <w:p w14:paraId="654BE248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INDEX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data_da_inscricao</w:t>
      </w:r>
      <w:proofErr w:type="spell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2B34D1C7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INDEX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), </w:t>
      </w:r>
    </w:p>
    <w:p w14:paraId="24608F2B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INDEX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cpf_cnpj</w:t>
      </w:r>
      <w:proofErr w:type="spell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761303A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683DF1C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C131E4C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47E1D62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CREATE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TABLE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clientes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-- </w:t>
      </w:r>
      <w:proofErr w:type="spellStart"/>
      <w:r w:rsidRPr="00BE2C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CLIENTES</w:t>
      </w:r>
      <w:proofErr w:type="spellEnd"/>
      <w:r w:rsidRPr="00BE2C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</w:t>
      </w:r>
    </w:p>
    <w:p w14:paraId="1539EEED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</w:p>
    <w:p w14:paraId="6A8FC805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id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 NULL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AUTO_INCREMENT,</w:t>
      </w:r>
    </w:p>
    <w:p w14:paraId="28F9646D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nome </w:t>
      </w:r>
      <w:proofErr w:type="gramStart"/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E2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80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 NULL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28E5FB3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cpf_cnpj</w:t>
      </w:r>
      <w:proofErr w:type="spell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CHAR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E2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14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 NULL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AFA0F0D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E2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80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 NULL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62021F7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senha </w:t>
      </w:r>
      <w:proofErr w:type="gramStart"/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E2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32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 NULL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9C3F313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data_da_inscricao</w:t>
      </w:r>
      <w:proofErr w:type="spell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DATETIME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 NULL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D50DA6B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E2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250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 NULL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1D835C2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E9302C1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8DD978F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PRIMARY KEY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(id),</w:t>
      </w:r>
    </w:p>
    <w:p w14:paraId="780C1393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257EB50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INDEX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(nome),</w:t>
      </w:r>
    </w:p>
    <w:p w14:paraId="01EB07C0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INDEX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data_da_inscricao</w:t>
      </w:r>
      <w:proofErr w:type="spell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30950042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INDEX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), </w:t>
      </w:r>
    </w:p>
    <w:p w14:paraId="5F37B498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INDEX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cpf_cnpj</w:t>
      </w:r>
      <w:proofErr w:type="spell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7180E7F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0F111D3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>);</w:t>
      </w:r>
    </w:p>
    <w:p w14:paraId="6B45B6DF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C858684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CREATE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TABLE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categorias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-- </w:t>
      </w:r>
      <w:proofErr w:type="spellStart"/>
      <w:r w:rsidRPr="00BE2C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CATEGORIAS</w:t>
      </w:r>
      <w:proofErr w:type="spellEnd"/>
      <w:r w:rsidRPr="00BE2C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</w:t>
      </w:r>
    </w:p>
    <w:p w14:paraId="59865962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</w:p>
    <w:p w14:paraId="121FDFF1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id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 NULL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AUTO_INCREMENT,</w:t>
      </w:r>
    </w:p>
    <w:p w14:paraId="6BDEE422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nome </w:t>
      </w:r>
      <w:proofErr w:type="gramStart"/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E2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80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 NULL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0E2E668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E2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250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 NULL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BAE1FEF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20C1333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PRIMARY KEY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(id),</w:t>
      </w:r>
    </w:p>
    <w:p w14:paraId="044983A4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34BE493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UNIQUE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INDEX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(nome)</w:t>
      </w:r>
    </w:p>
    <w:p w14:paraId="618CA581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BB6385A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89CC384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1056B4E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CREATE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TABLE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E2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transportes_transbordo</w:t>
      </w:r>
      <w:proofErr w:type="spell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-- TIPO DE MODAIS OU TRANSBORDO.</w:t>
      </w:r>
    </w:p>
    <w:p w14:paraId="07F26CB3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</w:p>
    <w:p w14:paraId="7A40CEF0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id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 NULL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AUTO_INCREMENT,  </w:t>
      </w:r>
    </w:p>
    <w:p w14:paraId="234FCB12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transporte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BOOLEAN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       </w:t>
      </w:r>
    </w:p>
    <w:p w14:paraId="472E2B02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transbordo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BOOLEAN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</w:p>
    <w:p w14:paraId="5134D1C7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tipo_modal</w:t>
      </w:r>
      <w:proofErr w:type="spell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E2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260A844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E2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250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 NULL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12424E7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categorias_id</w:t>
      </w:r>
      <w:proofErr w:type="spell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 NULL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2A8707B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prestadores_id</w:t>
      </w:r>
      <w:proofErr w:type="spell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 NULL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2F01239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EF7FD74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PRIMARY KEY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(id),</w:t>
      </w:r>
    </w:p>
    <w:p w14:paraId="0AC348F3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0D244DC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INDEX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(transporte),</w:t>
      </w:r>
    </w:p>
    <w:p w14:paraId="1DA85057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INDEX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(transbordo), </w:t>
      </w:r>
    </w:p>
    <w:p w14:paraId="5D1ED7B9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INDEX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tipo_modal</w:t>
      </w:r>
      <w:proofErr w:type="spell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0346A971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8DF0BF2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FOREIGN KEY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categorias_id</w:t>
      </w:r>
      <w:proofErr w:type="spell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REFERENCES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categorias (id)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ON DELETE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RESTRICT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ON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UPDATE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RESTRICT,</w:t>
      </w:r>
    </w:p>
    <w:p w14:paraId="2FDA3017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FOREIGN KEY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prestadores_id</w:t>
      </w:r>
      <w:proofErr w:type="spell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REFERENCES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prestadores (id)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ON DELETE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RESTRICT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ON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UPDATE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RESTRICT</w:t>
      </w:r>
    </w:p>
    <w:p w14:paraId="60739F6C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EB7CD7F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C53641D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634AAB7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CREATE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TABLE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E2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avaliacoes</w:t>
      </w:r>
      <w:proofErr w:type="spell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-- AVALIAÇÕES.</w:t>
      </w:r>
    </w:p>
    <w:p w14:paraId="4D8603D3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</w:p>
    <w:p w14:paraId="294D8B39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id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 NULL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AUTO_INCREMENT,</w:t>
      </w:r>
    </w:p>
    <w:p w14:paraId="1EE2CDD2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nota </w:t>
      </w:r>
      <w:proofErr w:type="gram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ENUM(</w:t>
      </w:r>
      <w:proofErr w:type="gramEnd"/>
      <w:r w:rsidRPr="00BE2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'1'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E2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'2'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E2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'3'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E2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'4'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E2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'5'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E2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'6'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E2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'7'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E2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'8'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E2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'9'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E2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'10'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 NULL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DFEA908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comentario</w:t>
      </w:r>
      <w:proofErr w:type="spell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E2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250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DA79D81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clientes_id</w:t>
      </w:r>
      <w:proofErr w:type="spell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 NULL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252329C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prestadores_id</w:t>
      </w:r>
      <w:proofErr w:type="spell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 NULL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66C4EDB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41A0CA3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PRIMARY KEY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(id),</w:t>
      </w:r>
    </w:p>
    <w:p w14:paraId="6663A467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7A6DF6F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INDEX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(nota), </w:t>
      </w:r>
    </w:p>
    <w:p w14:paraId="77D65AE5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</w:p>
    <w:p w14:paraId="7569FE85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FOREIGN KEY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clientes_id</w:t>
      </w:r>
      <w:proofErr w:type="spell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REFERENCES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clientes (id)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ON DELETE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RESTRICT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ON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UPDATE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RESTRICT,</w:t>
      </w:r>
    </w:p>
    <w:p w14:paraId="7E5633EA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FOREIGN KEY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prestadores_id</w:t>
      </w:r>
      <w:proofErr w:type="spell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REFERENCES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prestadores (id)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ON DELETE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RESTRICT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ON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UPDATE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RESTRICT</w:t>
      </w:r>
    </w:p>
    <w:p w14:paraId="4C12A519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2548B20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069F257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B82B16C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CREATE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TABLE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E2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ordens_servicos</w:t>
      </w:r>
      <w:proofErr w:type="spell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-- ORDENS DE SERVIÇOS </w:t>
      </w:r>
    </w:p>
    <w:p w14:paraId="5FDD6773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</w:p>
    <w:p w14:paraId="4BD69419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id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 NULL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AUTO_INCREMENT,</w:t>
      </w:r>
    </w:p>
    <w:p w14:paraId="01FC5D73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E2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250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 NULL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  </w:t>
      </w:r>
    </w:p>
    <w:p w14:paraId="4999BA80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data_de_</w:t>
      </w:r>
      <w:proofErr w:type="gram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inicio</w:t>
      </w:r>
      <w:proofErr w:type="spellEnd"/>
      <w:proofErr w:type="gram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DATETIME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 NULL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 </w:t>
      </w:r>
    </w:p>
    <w:p w14:paraId="2994A369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data_de_</w:t>
      </w:r>
      <w:proofErr w:type="gram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termino</w:t>
      </w:r>
      <w:proofErr w:type="spellEnd"/>
      <w:proofErr w:type="gram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DATETIME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 NULL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</w:p>
    <w:p w14:paraId="464DB4A2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status_ </w:t>
      </w:r>
      <w:proofErr w:type="gram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ENUM(</w:t>
      </w:r>
      <w:proofErr w:type="gramEnd"/>
      <w:r w:rsidRPr="00BE2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'Aberta'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E2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'Em andamento'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E2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'Pendente'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E2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'Concluída'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E2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'Cancelada'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E2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'Aguardando Peças'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E2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'Aguardando Aprovação'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E2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'Aguardando Pagamento'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E2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'Aguardando Agendamento'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E2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'Rejeitada'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 NULL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E177B40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clientes_id</w:t>
      </w:r>
      <w:proofErr w:type="spell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 NULL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55E01C44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transportes_transbordo_id</w:t>
      </w:r>
      <w:proofErr w:type="spell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 NULL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1A94AA0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6A0A183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PRIMARY KEY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(id),</w:t>
      </w:r>
    </w:p>
    <w:p w14:paraId="7B60D9B4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D8CDAA8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INDEX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data_de_</w:t>
      </w:r>
      <w:proofErr w:type="gram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inicio</w:t>
      </w:r>
      <w:proofErr w:type="spellEnd"/>
      <w:proofErr w:type="gram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2FAD3A12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INDEX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data_de_</w:t>
      </w:r>
      <w:proofErr w:type="gram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termino</w:t>
      </w:r>
      <w:proofErr w:type="spellEnd"/>
      <w:proofErr w:type="gram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2399929E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INDEX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(status_),</w:t>
      </w:r>
    </w:p>
    <w:p w14:paraId="559A7537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18F9334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FOREIGN KEY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clientes_id</w:t>
      </w:r>
      <w:proofErr w:type="spell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REFERENCES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clientes (id)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ON DELETE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RESTRICT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ON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UPDATE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RESTRICT,</w:t>
      </w:r>
    </w:p>
    <w:p w14:paraId="1C0EEBAA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FOREIGN KEY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transportes_transbordo_id</w:t>
      </w:r>
      <w:proofErr w:type="spell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REFERENCES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transportes_transbordo</w:t>
      </w:r>
      <w:proofErr w:type="spell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(id)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ON DELETE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RESTRICT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ON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UPDATE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RESTRICT</w:t>
      </w:r>
    </w:p>
    <w:p w14:paraId="03738DF6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319C880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F2D7779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E4D0D70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CREATE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TABLE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E2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formas_pagamentos</w:t>
      </w:r>
      <w:proofErr w:type="spell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-- FORMAS DE PAGAMENTOS.</w:t>
      </w:r>
    </w:p>
    <w:p w14:paraId="4D09602C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</w:p>
    <w:p w14:paraId="7BBB53B1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id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 NULL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AUTO_INCREMENT, </w:t>
      </w:r>
    </w:p>
    <w:p w14:paraId="5C86BA17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tipo </w:t>
      </w:r>
      <w:proofErr w:type="gram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ENUM(</w:t>
      </w:r>
      <w:proofErr w:type="gramEnd"/>
      <w:r w:rsidRPr="00BE2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'dinheiro'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E2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'credito'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E2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'debito'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E2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'pix'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 NULL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379DE9E2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valor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FLOAT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 NULL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02261A9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data_recebimento</w:t>
      </w:r>
      <w:proofErr w:type="spell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DATETIME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 NULL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2097314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ordens_servicos_id</w:t>
      </w:r>
      <w:proofErr w:type="spell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 NULL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3F908235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5E01116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PRIMARY KEY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(id),</w:t>
      </w:r>
    </w:p>
    <w:p w14:paraId="1FFC3DB4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AD7EB86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INDEX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(tipo),</w:t>
      </w:r>
    </w:p>
    <w:p w14:paraId="387331F2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INDEX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(valor),</w:t>
      </w:r>
    </w:p>
    <w:p w14:paraId="364FE895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INDEX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data_recebimento</w:t>
      </w:r>
      <w:proofErr w:type="spell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329A6389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7E95C94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FOREIGN KEY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ordens_servicos_id</w:t>
      </w:r>
      <w:proofErr w:type="spell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REFERENCES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ordens_servicos</w:t>
      </w:r>
      <w:proofErr w:type="spell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(id)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ON DELETE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RESTRICT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ON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UPDATE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RESTRICT</w:t>
      </w:r>
    </w:p>
    <w:p w14:paraId="7E91837C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F6E3791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256718B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94EC05B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CREATE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TABLE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telefones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-- </w:t>
      </w:r>
      <w:proofErr w:type="spellStart"/>
      <w:r w:rsidRPr="00BE2C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TELEFONES</w:t>
      </w:r>
      <w:proofErr w:type="spellEnd"/>
      <w:r w:rsidRPr="00BE2C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</w:t>
      </w:r>
    </w:p>
    <w:p w14:paraId="1D363B40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</w:p>
    <w:p w14:paraId="448BD812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id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 NULL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AUTO_INCREMENT,</w:t>
      </w:r>
    </w:p>
    <w:p w14:paraId="43ED11DE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ddd</w:t>
      </w:r>
      <w:proofErr w:type="spell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CHAR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E2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 NULL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8D337A1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telefone </w:t>
      </w:r>
      <w:proofErr w:type="gramStart"/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CHAR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E2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</w:p>
    <w:p w14:paraId="5A0A0E5A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prestadores_id</w:t>
      </w:r>
      <w:proofErr w:type="spell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 NULL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ED57E11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clientes_id</w:t>
      </w:r>
      <w:proofErr w:type="spell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 NULL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F52372D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01BB3DB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PRIMARY KEY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(id),</w:t>
      </w:r>
    </w:p>
    <w:p w14:paraId="01CFB1CD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7E4C5C4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INDEX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(telefone),</w:t>
      </w:r>
    </w:p>
    <w:p w14:paraId="3E839DD6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INDEX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ddd</w:t>
      </w:r>
      <w:proofErr w:type="spell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), </w:t>
      </w:r>
    </w:p>
    <w:p w14:paraId="5A4AFCF9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9D7BB52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FOREIGN KEY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prestadores_id</w:t>
      </w:r>
      <w:proofErr w:type="spell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REFERENCES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prestadores (id)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ON DELETE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RESTRICT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ON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UPDATE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RESTRICT,</w:t>
      </w:r>
    </w:p>
    <w:p w14:paraId="3439EA9E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FOREIGN KEY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clientes_id</w:t>
      </w:r>
      <w:proofErr w:type="spell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REFERENCES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clientes (id)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ON DELETE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RESTRICT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ON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UPDATE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RESTRICT</w:t>
      </w:r>
    </w:p>
    <w:p w14:paraId="2CEA8139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B6C28AC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F611478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A5B0C19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CREATE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TABLE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E2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enderecos</w:t>
      </w:r>
      <w:proofErr w:type="spell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-- ENDEREÇOS.</w:t>
      </w:r>
    </w:p>
    <w:p w14:paraId="61EBE004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</w:p>
    <w:p w14:paraId="30FDD77D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id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 NULL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AUTO_INCREMENT,</w:t>
      </w:r>
    </w:p>
    <w:p w14:paraId="1540AEAE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logradouro </w:t>
      </w:r>
      <w:proofErr w:type="gramStart"/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E2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80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 NULL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D79FBA3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bairro </w:t>
      </w:r>
      <w:proofErr w:type="gramStart"/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E2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 NULL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BB77F6B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municipio</w:t>
      </w:r>
      <w:proofErr w:type="spell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E2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 NULL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9A01897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uf </w:t>
      </w:r>
      <w:proofErr w:type="gram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ENUM(</w:t>
      </w:r>
      <w:proofErr w:type="gramEnd"/>
      <w:r w:rsidRPr="00BE2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'RO'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E2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'AC'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E2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'AM'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E2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'RR'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E2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'PA'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E2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'AP'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E2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'TO'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E2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'MA'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E2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'PI'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E2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'CE'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E2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'RN'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E2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'PB'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E2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'PE'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E2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'AL'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E2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'SE'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E2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'BA'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E2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'MG'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E2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'ES'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E2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'RJ'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E2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'SP'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E2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'PR'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E2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'SC'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E2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'RS'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E2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'MS'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E2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'MT'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E2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'GO'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E2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'DF'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 NULL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DDC4847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cep </w:t>
      </w:r>
      <w:proofErr w:type="gramStart"/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CHAR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E2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 NULL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6CD8318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complemento </w:t>
      </w:r>
      <w:proofErr w:type="gramStart"/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E2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352AE525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prestadores_id</w:t>
      </w:r>
      <w:proofErr w:type="spell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 NULL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9A58379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clientes_id</w:t>
      </w:r>
      <w:proofErr w:type="spell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NOT NULL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DB19A49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178E0D9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PRIMARY KEY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(id),</w:t>
      </w:r>
    </w:p>
    <w:p w14:paraId="2556C844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D4D8D9B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INDEX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(logradouro),</w:t>
      </w:r>
    </w:p>
    <w:p w14:paraId="733E2FEC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INDEX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(bairro),</w:t>
      </w:r>
    </w:p>
    <w:p w14:paraId="33C16EEA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INDEX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municipio</w:t>
      </w:r>
      <w:proofErr w:type="spell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1EC8DC5A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INDEX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(uf),</w:t>
      </w:r>
    </w:p>
    <w:p w14:paraId="1ABA3E44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INDEX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(cep),</w:t>
      </w:r>
    </w:p>
    <w:p w14:paraId="75F37ACF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8BB5BAD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FOREIGN KEY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prestadores_id</w:t>
      </w:r>
      <w:proofErr w:type="spell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REFERENCES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prestadores (id)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ON DELETE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RESTRICT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ON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UPDATE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RESTRICT,</w:t>
      </w:r>
    </w:p>
    <w:p w14:paraId="66B8B4B7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FOREIGN KEY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clientes_id</w:t>
      </w:r>
      <w:proofErr w:type="spellEnd"/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REFERENCES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clientes (id)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ON DELETE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RESTRICT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ON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E2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UPDATE</w:t>
      </w: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RESTRICT</w:t>
      </w:r>
    </w:p>
    <w:p w14:paraId="56F9CB83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</w:p>
    <w:p w14:paraId="4801442B" w14:textId="77777777" w:rsidR="00BE2C5C" w:rsidRPr="00BE2C5C" w:rsidRDefault="00BE2C5C" w:rsidP="00BE2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E2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45E983E" w14:textId="77777777" w:rsidR="00BE2C5C" w:rsidRDefault="00BE2C5C" w:rsidP="00BE2C5C"/>
    <w:p w14:paraId="7CE6214C" w14:textId="77777777" w:rsidR="00F24A98" w:rsidRDefault="00F24A98" w:rsidP="00BE2C5C"/>
    <w:p w14:paraId="044BDBB9" w14:textId="77777777" w:rsidR="003B4B32" w:rsidRDefault="003B4B32" w:rsidP="003B4B32">
      <w:pPr>
        <w:pStyle w:val="NormalWeb"/>
      </w:pPr>
      <w:r>
        <w:t xml:space="preserve">Chat, crie 5 registros fictícios em formato tabela, de </w:t>
      </w:r>
      <w:proofErr w:type="spellStart"/>
      <w:r>
        <w:t>perfirs</w:t>
      </w:r>
      <w:proofErr w:type="spellEnd"/>
      <w:r>
        <w:t xml:space="preserve"> de para pessoas e/ou empresas (de setores aleatórios), que estão em busca de pessoas ou empresas </w:t>
      </w:r>
      <w:proofErr w:type="gramStart"/>
      <w:r>
        <w:t>do ramos</w:t>
      </w:r>
      <w:proofErr w:type="gramEnd"/>
      <w:r>
        <w:t xml:space="preserve"> de logística que prestem serviços autónomo em transportar ou fazer transbordo de cargas, para alimentar um banco de dados relacional na qual as colunas da tabela são:</w:t>
      </w:r>
    </w:p>
    <w:p w14:paraId="6D39001A" w14:textId="77777777" w:rsidR="003B4B32" w:rsidRDefault="003B4B32" w:rsidP="003B4B32">
      <w:pPr>
        <w:pStyle w:val="NormalWeb"/>
      </w:pPr>
      <w:r>
        <w:t xml:space="preserve">nome ou razão social; CPF ou CNPJ; </w:t>
      </w:r>
      <w:proofErr w:type="spellStart"/>
      <w:r>
        <w:t>email</w:t>
      </w:r>
      <w:proofErr w:type="spellEnd"/>
      <w:r>
        <w:t xml:space="preserve">; senha do tipo </w:t>
      </w:r>
      <w:proofErr w:type="spellStart"/>
      <w:r>
        <w:t>hash</w:t>
      </w:r>
      <w:proofErr w:type="spellEnd"/>
      <w:r>
        <w:t>; data de inscrição; descrição.</w:t>
      </w:r>
    </w:p>
    <w:p w14:paraId="27AA1E9B" w14:textId="77777777" w:rsidR="00F24A98" w:rsidRPr="00BE2C5C" w:rsidRDefault="00F24A98" w:rsidP="00BE2C5C"/>
    <w:p w14:paraId="3270B01B" w14:textId="77777777" w:rsidR="00BE2C5C" w:rsidRDefault="00BE2C5C"/>
    <w:sectPr w:rsidR="00BE2C5C" w:rsidSect="008F34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5C"/>
    <w:rsid w:val="000E1A8B"/>
    <w:rsid w:val="003B4B32"/>
    <w:rsid w:val="00563082"/>
    <w:rsid w:val="007C64F1"/>
    <w:rsid w:val="008F34D7"/>
    <w:rsid w:val="009071DD"/>
    <w:rsid w:val="00BE2C5C"/>
    <w:rsid w:val="00EF0D04"/>
    <w:rsid w:val="00F2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6AF66"/>
  <w15:chartTrackingRefBased/>
  <w15:docId w15:val="{8118CD20-12F1-41C1-9606-86774E06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2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E2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2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2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2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2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2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2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2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2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E2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2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2C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2C5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2C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2C5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2C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2C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E2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E2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2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E2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E2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E2C5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E2C5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E2C5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2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2C5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E2C5C"/>
    <w:rPr>
      <w:b/>
      <w:bCs/>
      <w:smallCaps/>
      <w:color w:val="0F4761" w:themeColor="accent1" w:themeShade="BF"/>
      <w:spacing w:val="5"/>
    </w:rPr>
  </w:style>
  <w:style w:type="paragraph" w:customStyle="1" w:styleId="Normalcdigo">
    <w:name w:val="Normal + código"/>
    <w:basedOn w:val="Normal"/>
    <w:link w:val="NormalcdigoChar"/>
    <w:qFormat/>
    <w:rsid w:val="008F34D7"/>
    <w:pPr>
      <w:shd w:val="clear" w:color="auto" w:fill="1F1F1F"/>
      <w:spacing w:after="0" w:line="285" w:lineRule="atLeast"/>
    </w:pPr>
    <w:rPr>
      <w:rFonts w:ascii="Consolas" w:eastAsia="Times New Roman" w:hAnsi="Consolas" w:cs="Times New Roman"/>
      <w:color w:val="CCCCCC"/>
      <w:kern w:val="0"/>
      <w:sz w:val="21"/>
      <w:szCs w:val="21"/>
      <w:lang w:eastAsia="pt-BR"/>
      <w14:ligatures w14:val="none"/>
    </w:rPr>
  </w:style>
  <w:style w:type="character" w:customStyle="1" w:styleId="NormalcdigoChar">
    <w:name w:val="Normal + código Char"/>
    <w:basedOn w:val="Fontepargpadro"/>
    <w:link w:val="Normalcdigo"/>
    <w:rsid w:val="008F34D7"/>
    <w:rPr>
      <w:rFonts w:ascii="Consolas" w:eastAsia="Times New Roman" w:hAnsi="Consolas" w:cs="Times New Roman"/>
      <w:color w:val="CCCCCC"/>
      <w:kern w:val="0"/>
      <w:sz w:val="21"/>
      <w:szCs w:val="21"/>
      <w:shd w:val="clear" w:color="auto" w:fill="1F1F1F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B4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2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884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BRAZ DA SILVA GARCIA</dc:creator>
  <cp:keywords/>
  <dc:description/>
  <cp:lastModifiedBy>BRAZ DA SILVA GARCIA</cp:lastModifiedBy>
  <cp:revision>1</cp:revision>
  <dcterms:created xsi:type="dcterms:W3CDTF">2024-06-15T18:12:00Z</dcterms:created>
  <dcterms:modified xsi:type="dcterms:W3CDTF">2024-06-15T22:04:00Z</dcterms:modified>
</cp:coreProperties>
</file>