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16"/>
        <w:gridCol w:w="1538"/>
        <w:gridCol w:w="2046"/>
        <w:gridCol w:w="2194"/>
        <w:gridCol w:w="1944"/>
      </w:tblGrid>
      <w:tr>
        <w:trPr>
          <w:trHeight w:val="388" w:hRule="atLeast"/>
        </w:trPr>
        <w:tc>
          <w:tcPr>
            <w:tcW w:w="191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8"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1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8"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Standard"/>
        <w:spacing w:lineRule="atLeast" w:line="23"/>
        <w:jc w:val="center"/>
        <w:rPr>
          <w:rFonts w:cs="Liberation Serif"/>
          <w:b/>
          <w:bCs/>
          <w:color w:val="355269"/>
        </w:rPr>
      </w:pPr>
      <w:r>
        <w:rPr>
          <w:rFonts w:cs="Liberation Serif"/>
          <w:b/>
          <w:bCs/>
          <w:color w:val="355269"/>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ascii="Calibri" w:hAnsi="Calibri"/>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ascii="Calibri" w:hAnsi="Calibri"/>
                <w:b/>
                <w:bCs/>
                <w:color w:val="1E6A39"/>
                <w:kern w:val="2"/>
                <w:sz w:val="18"/>
                <w:szCs w:val="18"/>
                <w:lang w:val="pt-BR" w:eastAsia="zh-CN" w:bidi="hi-IN"/>
              </w:rPr>
              <w:t>(ISO/IEC 20000 International Standard for IT Service Management)</w:t>
            </w:r>
          </w:p>
        </w:tc>
        <w:tc>
          <w:tcPr>
            <w:tcW w:w="7320" w:type="dxa"/>
            <w:tcBorders>
              <w:left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Improve Service Quality;</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Customer Satisfaction;</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Increase Operational Efficiency;</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Ensure Service Continuity;</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Drive Continuous Improvement;</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Enhance Risk Management;</w:t>
            </w:r>
          </w:p>
          <w:p>
            <w:pPr>
              <w:pStyle w:val="Contedodatabela"/>
              <w:widowControl w:val="false"/>
              <w:suppressAutoHyphens w:val="true"/>
              <w:bidi w:val="0"/>
              <w:spacing w:before="0" w:after="0"/>
              <w:jc w:val="left"/>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ascii="Calibri" w:hAnsi="Calibri"/>
                <w:color w:val="468A1A"/>
                <w:kern w:val="2"/>
                <w:sz w:val="24"/>
                <w:szCs w:val="24"/>
                <w:lang w:val="pt-BR" w:eastAsia="zh-CN" w:bidi="hi-IN"/>
              </w:rPr>
              <w:t>Foster IT Governance;</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IT Service Support Division.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ActivateAdminShare:</w:t>
      </w:r>
      <w:r>
        <w:rPr>
          <w:rFonts w:ascii="Courier New" w:hAnsi="Courier New"/>
        </w:rPr>
        <w:t xml:space="preserve"> Folder with script to activate administrative shares; RDP and download Windows Firewall.</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WorkStationConfigReport: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Grant-Full-Access-Legacy-App.vbs </w:t>
      </w:r>
      <w:r>
        <w:rPr>
          <w:rFonts w:eastAsia="SimSun" w:cs="Liberation Serif"/>
          <w:color w:val="auto"/>
          <w:kern w:val="2"/>
          <w:sz w:val="24"/>
          <w:lang w:val="pt-BR" w:eastAsia="zh-CN" w:bidi="hi-IN"/>
        </w:rPr>
        <w:t xml:space="preserve">– Granting execution permissions in the root folder of your legacy application </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All-Certificates-Install.vbs</w:t>
      </w:r>
      <w:r>
        <w:rPr>
          <w:rFonts w:eastAsia="SimSun" w:cs="Liberation Serif"/>
          <w:color w:val="auto"/>
          <w:kern w:val="2"/>
          <w:sz w:val="24"/>
          <w:lang w:val="pt-BR" w:eastAsia="zh-CN" w:bidi="hi-IN"/>
        </w:rPr>
        <w:t xml:space="preserve"> – installs All your certificates;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ntp1.company.com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ITSM-NewDNSRegistering.vbs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ITSM-ProfileImprinting.vbs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ITSM-NewDNSRegistering.log</w:t>
      </w:r>
    </w:p>
    <w:p>
      <w:pPr>
        <w:pStyle w:val="Normal"/>
        <w:numPr>
          <w:ilvl w:val="0"/>
          <w:numId w:val="14"/>
        </w:numPr>
        <w:jc w:val="both"/>
        <w:rPr>
          <w:rFonts w:ascii="Courier New" w:hAnsi="Courier New" w:cs="Liberation Serif"/>
        </w:rPr>
      </w:pPr>
      <w:r>
        <w:rPr>
          <w:rFonts w:cs="Liberation Serif" w:ascii="Courier New" w:hAnsi="Courier New"/>
        </w:rPr>
        <w:t>ITSM-ProfileImprinting.log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612"/>
        <w:gridCol w:w="634"/>
        <w:gridCol w:w="616"/>
        <w:gridCol w:w="626"/>
        <w:gridCol w:w="621"/>
        <w:gridCol w:w="641"/>
        <w:gridCol w:w="24"/>
        <w:gridCol w:w="628"/>
        <w:gridCol w:w="647"/>
        <w:gridCol w:w="657"/>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8" w:type="dxa"/>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4"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2"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34"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2"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2"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34"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52"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6"/>
        <w:gridCol w:w="657"/>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7"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6"/>
        <w:gridCol w:w="657"/>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7"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15"/>
        <w:gridCol w:w="21"/>
        <w:gridCol w:w="612"/>
        <w:gridCol w:w="617"/>
        <w:gridCol w:w="629"/>
        <w:gridCol w:w="619"/>
        <w:gridCol w:w="616"/>
        <w:gridCol w:w="657"/>
        <w:gridCol w:w="23"/>
        <w:gridCol w:w="618"/>
        <w:gridCol w:w="662"/>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15"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33"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7"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1"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6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15"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33"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7"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1"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6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9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Application>LibreOffice/24.2.2.2$Windows_X86_64 LibreOffice_project/d56cc158d8a96260b836f100ef4b4ef25d6f1a01</Application>
  <AppVersion>15.0000</AppVersion>
  <Pages>15</Pages>
  <Words>3736</Words>
  <Characters>21665</Characters>
  <CharactersWithSpaces>24990</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2024-03-07T15:00:00Z</cp:lastPrinted>
  <dcterms:modified xsi:type="dcterms:W3CDTF">2024-04-01T12:49:57Z</dcterms:modified>
  <cp:revision>613</cp:revision>
  <dc:subject/>
  <dc:title/>
</cp:coreProperties>
</file>

<file path=docProps/custom.xml><?xml version="1.0" encoding="utf-8"?>
<Properties xmlns="http://schemas.openxmlformats.org/officeDocument/2006/custom-properties" xmlns:vt="http://schemas.openxmlformats.org/officeDocument/2006/docPropsVTypes"/>
</file>