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1F" w:rsidRPr="00A97D7B" w:rsidRDefault="00315B1F">
      <w:pPr>
        <w:jc w:val="right"/>
      </w:pPr>
    </w:p>
    <w:p w:rsidR="00315B1F" w:rsidRPr="00A97D7B" w:rsidRDefault="00315B1F">
      <w:pPr>
        <w:jc w:val="right"/>
      </w:pPr>
    </w:p>
    <w:p w:rsidR="00315B1F" w:rsidRPr="00A97D7B" w:rsidRDefault="00315B1F">
      <w:pPr>
        <w:jc w:val="right"/>
      </w:pPr>
    </w:p>
    <w:p w:rsidR="00315B1F" w:rsidRPr="00A97D7B" w:rsidRDefault="00315B1F">
      <w:pPr>
        <w:jc w:val="right"/>
      </w:pPr>
    </w:p>
    <w:p w:rsidR="00315B1F" w:rsidRPr="00A97D7B" w:rsidRDefault="00315B1F">
      <w:pPr>
        <w:jc w:val="right"/>
      </w:pPr>
    </w:p>
    <w:p w:rsidR="00315B1F" w:rsidRPr="00A97D7B" w:rsidRDefault="00315B1F">
      <w:pPr>
        <w:jc w:val="right"/>
      </w:pPr>
    </w:p>
    <w:p w:rsidR="00315B1F" w:rsidRPr="00A97D7B" w:rsidRDefault="00315B1F">
      <w:pPr>
        <w:spacing w:before="40" w:after="40"/>
        <w:jc w:val="right"/>
      </w:pPr>
    </w:p>
    <w:p w:rsidR="00315B1F" w:rsidRPr="00A97D7B" w:rsidRDefault="00315B1F" w:rsidP="00EC6EDD">
      <w:pPr>
        <w:spacing w:line="360" w:lineRule="auto"/>
        <w:jc w:val="right"/>
        <w:rPr>
          <w:sz w:val="30"/>
          <w:szCs w:val="30"/>
        </w:rPr>
      </w:pPr>
    </w:p>
    <w:p w:rsidR="00315B1F" w:rsidRPr="00A97D7B" w:rsidRDefault="00315B1F" w:rsidP="00EC6EDD">
      <w:pPr>
        <w:spacing w:before="120" w:line="360" w:lineRule="auto"/>
        <w:jc w:val="right"/>
        <w:rPr>
          <w:b/>
          <w:sz w:val="30"/>
          <w:szCs w:val="30"/>
        </w:rPr>
      </w:pPr>
    </w:p>
    <w:p w:rsidR="00315B1F" w:rsidRPr="00A97D7B" w:rsidRDefault="00315B1F" w:rsidP="00EC6EDD">
      <w:pPr>
        <w:spacing w:before="120" w:line="360" w:lineRule="auto"/>
        <w:jc w:val="right"/>
        <w:rPr>
          <w:b/>
          <w:sz w:val="30"/>
          <w:szCs w:val="30"/>
        </w:rPr>
      </w:pPr>
    </w:p>
    <w:p w:rsidR="00315B1F" w:rsidRPr="00A97D7B" w:rsidRDefault="00315B1F" w:rsidP="00EC6EDD">
      <w:pPr>
        <w:spacing w:before="120" w:line="360" w:lineRule="auto"/>
        <w:jc w:val="right"/>
        <w:rPr>
          <w:b/>
          <w:sz w:val="30"/>
          <w:szCs w:val="30"/>
        </w:rPr>
      </w:pPr>
    </w:p>
    <w:p w:rsidR="00315B1F" w:rsidRPr="00A97D7B" w:rsidRDefault="00315B1F" w:rsidP="00EC6EDD">
      <w:pPr>
        <w:spacing w:before="120" w:line="360" w:lineRule="auto"/>
        <w:jc w:val="right"/>
        <w:rPr>
          <w:b/>
          <w:sz w:val="30"/>
          <w:szCs w:val="30"/>
        </w:rPr>
      </w:pPr>
    </w:p>
    <w:p w:rsidR="00315B1F" w:rsidRPr="00A97D7B" w:rsidRDefault="00315B1F" w:rsidP="00EC6EDD">
      <w:pPr>
        <w:spacing w:before="120" w:line="360" w:lineRule="auto"/>
        <w:jc w:val="right"/>
        <w:rPr>
          <w:b/>
          <w:sz w:val="30"/>
          <w:szCs w:val="30"/>
        </w:rPr>
      </w:pPr>
    </w:p>
    <w:p w:rsidR="00315B1F" w:rsidRPr="00A97D7B" w:rsidRDefault="00315B1F" w:rsidP="00EC6EDD">
      <w:pPr>
        <w:spacing w:before="120" w:line="360" w:lineRule="auto"/>
        <w:jc w:val="right"/>
        <w:rPr>
          <w:b/>
          <w:color w:val="0000FF"/>
          <w:sz w:val="30"/>
          <w:szCs w:val="30"/>
        </w:rPr>
      </w:pPr>
      <w:r w:rsidRPr="00A97D7B">
        <w:rPr>
          <w:b/>
          <w:sz w:val="30"/>
          <w:szCs w:val="30"/>
        </w:rPr>
        <w:t>Projeto</w:t>
      </w:r>
      <w:r>
        <w:rPr>
          <w:b/>
          <w:color w:val="0000FF"/>
          <w:sz w:val="30"/>
          <w:szCs w:val="30"/>
        </w:rPr>
        <w:t xml:space="preserve"> </w:t>
      </w:r>
      <w:r w:rsidRPr="000F1A39">
        <w:rPr>
          <w:b/>
          <w:color w:val="auto"/>
          <w:sz w:val="30"/>
          <w:szCs w:val="30"/>
        </w:rPr>
        <w:t>Brazuka</w:t>
      </w:r>
    </w:p>
    <w:p w:rsidR="00315B1F" w:rsidRPr="00A97D7B" w:rsidRDefault="00315B1F" w:rsidP="00EC6EDD">
      <w:pPr>
        <w:spacing w:line="360" w:lineRule="auto"/>
        <w:jc w:val="right"/>
        <w:rPr>
          <w:sz w:val="30"/>
          <w:szCs w:val="30"/>
        </w:rPr>
      </w:pPr>
      <w:r w:rsidRPr="00A97D7B">
        <w:rPr>
          <w:sz w:val="30"/>
          <w:szCs w:val="30"/>
        </w:rPr>
        <w:t>Especificação Suplementar</w:t>
      </w:r>
    </w:p>
    <w:p w:rsidR="00315B1F" w:rsidRPr="00A97D7B" w:rsidRDefault="00315B1F" w:rsidP="00EC6EDD">
      <w:pPr>
        <w:spacing w:before="120" w:line="360" w:lineRule="auto"/>
        <w:jc w:val="right"/>
        <w:rPr>
          <w:color w:val="0000FF"/>
          <w:sz w:val="28"/>
          <w:szCs w:val="28"/>
        </w:rPr>
      </w:pPr>
      <w:r w:rsidRPr="00A97D7B">
        <w:rPr>
          <w:sz w:val="28"/>
          <w:szCs w:val="28"/>
        </w:rPr>
        <w:t>Versão</w:t>
      </w:r>
      <w:r w:rsidR="00476A73">
        <w:rPr>
          <w:color w:val="auto"/>
          <w:sz w:val="28"/>
          <w:szCs w:val="28"/>
        </w:rPr>
        <w:t xml:space="preserve"> 1.0</w:t>
      </w:r>
    </w:p>
    <w:p w:rsidR="00315B1F" w:rsidRPr="00A97D7B" w:rsidRDefault="00315B1F" w:rsidP="00EC6EDD">
      <w:pPr>
        <w:spacing w:line="360" w:lineRule="auto"/>
        <w:rPr>
          <w:sz w:val="30"/>
          <w:szCs w:val="30"/>
        </w:rPr>
        <w:sectPr w:rsidR="00315B1F" w:rsidRPr="00A97D7B" w:rsidSect="00820479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A97D7B">
        <w:rPr>
          <w:sz w:val="30"/>
          <w:szCs w:val="30"/>
        </w:rPr>
        <w:t xml:space="preserve"> </w:t>
      </w:r>
    </w:p>
    <w:p w:rsidR="00315B1F" w:rsidRPr="00A97D7B" w:rsidRDefault="00315B1F"/>
    <w:p w:rsidR="00315B1F" w:rsidRPr="002B3D28" w:rsidRDefault="00315B1F" w:rsidP="00820479">
      <w:pPr>
        <w:jc w:val="center"/>
        <w:rPr>
          <w:b/>
          <w:sz w:val="28"/>
          <w:szCs w:val="28"/>
        </w:rPr>
      </w:pPr>
      <w:r w:rsidRPr="002B3D28">
        <w:rPr>
          <w:b/>
          <w:sz w:val="28"/>
          <w:szCs w:val="28"/>
        </w:rPr>
        <w:t>Histórico de Revisão</w:t>
      </w:r>
    </w:p>
    <w:p w:rsidR="00315B1F" w:rsidRPr="00A97D7B" w:rsidRDefault="00315B1F" w:rsidP="00820479"/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315B1F" w:rsidTr="002B3D28">
        <w:tc>
          <w:tcPr>
            <w:tcW w:w="1560" w:type="dxa"/>
            <w:shd w:val="clear" w:color="auto" w:fill="BFBFBF"/>
          </w:tcPr>
          <w:p w:rsidR="00315B1F" w:rsidRPr="00A97D7B" w:rsidRDefault="00315B1F" w:rsidP="00A14855">
            <w:pPr>
              <w:pStyle w:val="TabelaTtulo"/>
            </w:pPr>
            <w:r w:rsidRPr="00A97D7B">
              <w:t>Data</w:t>
            </w:r>
          </w:p>
        </w:tc>
        <w:tc>
          <w:tcPr>
            <w:tcW w:w="960" w:type="dxa"/>
            <w:shd w:val="clear" w:color="auto" w:fill="BFBFBF"/>
          </w:tcPr>
          <w:p w:rsidR="00315B1F" w:rsidRPr="00A97D7B" w:rsidRDefault="00315B1F" w:rsidP="00A14855">
            <w:pPr>
              <w:pStyle w:val="TabelaTtulo"/>
            </w:pPr>
            <w:r w:rsidRPr="00A97D7B">
              <w:t>Versão</w:t>
            </w:r>
          </w:p>
        </w:tc>
        <w:tc>
          <w:tcPr>
            <w:tcW w:w="3717" w:type="dxa"/>
            <w:shd w:val="clear" w:color="auto" w:fill="BFBFBF"/>
          </w:tcPr>
          <w:p w:rsidR="00315B1F" w:rsidRPr="00A97D7B" w:rsidRDefault="00315B1F" w:rsidP="00A14855">
            <w:pPr>
              <w:pStyle w:val="TabelaTtulo"/>
            </w:pPr>
            <w:r w:rsidRPr="00A97D7B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315B1F" w:rsidRPr="00A97D7B" w:rsidRDefault="00315B1F" w:rsidP="00A14855">
            <w:pPr>
              <w:pStyle w:val="TabelaTtulo"/>
            </w:pPr>
            <w:r w:rsidRPr="00A97D7B">
              <w:t>Autor</w:t>
            </w:r>
          </w:p>
        </w:tc>
      </w:tr>
      <w:tr w:rsidR="00315B1F" w:rsidRPr="000F1A39" w:rsidTr="002B3D28">
        <w:tc>
          <w:tcPr>
            <w:tcW w:w="1560" w:type="dxa"/>
          </w:tcPr>
          <w:p w:rsidR="00315B1F" w:rsidRPr="000F1A39" w:rsidRDefault="00315B1F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20/02/2012</w:t>
            </w:r>
          </w:p>
        </w:tc>
        <w:tc>
          <w:tcPr>
            <w:tcW w:w="960" w:type="dxa"/>
          </w:tcPr>
          <w:p w:rsidR="00315B1F" w:rsidRPr="000F1A39" w:rsidRDefault="00315B1F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315B1F" w:rsidRPr="000F1A39" w:rsidRDefault="00315B1F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315B1F" w:rsidRPr="000F1A39" w:rsidRDefault="00315B1F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  <w:tr w:rsidR="00476A73" w:rsidRPr="000F1A39" w:rsidTr="002B3D28">
        <w:tc>
          <w:tcPr>
            <w:tcW w:w="1560" w:type="dxa"/>
          </w:tcPr>
          <w:p w:rsidR="00476A73" w:rsidRDefault="00476A73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16/03/2012</w:t>
            </w:r>
          </w:p>
        </w:tc>
        <w:tc>
          <w:tcPr>
            <w:tcW w:w="960" w:type="dxa"/>
          </w:tcPr>
          <w:p w:rsidR="00476A73" w:rsidRDefault="00476A73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</w:t>
            </w:r>
          </w:p>
        </w:tc>
        <w:tc>
          <w:tcPr>
            <w:tcW w:w="3717" w:type="dxa"/>
          </w:tcPr>
          <w:p w:rsidR="00476A73" w:rsidRDefault="00476A73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Revisão para entrega</w:t>
            </w:r>
            <w:bookmarkStart w:id="0" w:name="_GoBack"/>
            <w:bookmarkEnd w:id="0"/>
          </w:p>
        </w:tc>
        <w:tc>
          <w:tcPr>
            <w:tcW w:w="2552" w:type="dxa"/>
          </w:tcPr>
          <w:p w:rsidR="00476A73" w:rsidRDefault="00476A73" w:rsidP="002B3D28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Jaqueline Lima</w:t>
            </w:r>
          </w:p>
        </w:tc>
      </w:tr>
    </w:tbl>
    <w:p w:rsidR="00315B1F" w:rsidRPr="000F1A39" w:rsidRDefault="00315B1F" w:rsidP="00820479">
      <w:pPr>
        <w:rPr>
          <w:color w:val="auto"/>
        </w:rPr>
      </w:pPr>
    </w:p>
    <w:p w:rsidR="00315B1F" w:rsidRPr="00A97D7B" w:rsidRDefault="00315B1F"/>
    <w:p w:rsidR="00315B1F" w:rsidRPr="00A97D7B" w:rsidRDefault="00315B1F" w:rsidP="00867F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A97D7B">
        <w:rPr>
          <w:b/>
          <w:sz w:val="28"/>
          <w:szCs w:val="28"/>
        </w:rPr>
        <w:lastRenderedPageBreak/>
        <w:t>Sumário</w:t>
      </w:r>
    </w:p>
    <w:p w:rsidR="00315B1F" w:rsidRDefault="009759EA" w:rsidP="00867F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 w:rsidRPr="00A97D7B">
        <w:fldChar w:fldCharType="begin"/>
      </w:r>
      <w:r w:rsidR="00315B1F" w:rsidRPr="00A97D7B">
        <w:instrText xml:space="preserve"> TOC \h \z \t "Título_Nível3;3;Título_Nível1;1;Título_Nível2;2" </w:instrText>
      </w:r>
      <w:r w:rsidRPr="00A97D7B">
        <w:fldChar w:fldCharType="separate"/>
      </w:r>
      <w:hyperlink w:anchor="_Toc277863744" w:history="1">
        <w:r w:rsidR="00315B1F" w:rsidRPr="00427E56">
          <w:rPr>
            <w:rStyle w:val="Hyperlink"/>
            <w:noProof/>
          </w:rPr>
          <w:t>1.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Introdução</w:t>
        </w:r>
        <w:r w:rsidR="00315B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5B1F" w:rsidRPr="00282F41" w:rsidRDefault="00724D5F" w:rsidP="00282F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45" w:history="1">
        <w:r w:rsidR="00315B1F" w:rsidRPr="00427E56">
          <w:rPr>
            <w:rStyle w:val="Hyperlink"/>
            <w:noProof/>
          </w:rPr>
          <w:t>2.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de Funcionalidade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_Toc277863745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4</w:t>
        </w:r>
        <w:r w:rsidR="009759EA">
          <w:rPr>
            <w:noProof/>
            <w:webHidden/>
          </w:rPr>
          <w:fldChar w:fldCharType="end"/>
        </w:r>
      </w:hyperlink>
    </w:p>
    <w:p w:rsidR="00315B1F" w:rsidRPr="00282F41" w:rsidRDefault="00724D5F" w:rsidP="00282F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47" w:history="1">
        <w:r w:rsidR="00315B1F">
          <w:rPr>
            <w:rStyle w:val="Hyperlink"/>
            <w:noProof/>
          </w:rPr>
          <w:t>3</w:t>
        </w:r>
        <w:r w:rsidR="00315B1F" w:rsidRPr="00427E56">
          <w:rPr>
            <w:rStyle w:val="Hyperlink"/>
            <w:noProof/>
          </w:rPr>
          <w:t>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de Usabilidade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_Toc277863747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4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49" w:history="1">
        <w:r w:rsidR="00315B1F" w:rsidRPr="00427E56">
          <w:rPr>
            <w:rStyle w:val="Hyperlink"/>
            <w:noProof/>
          </w:rPr>
          <w:t>4.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de Confiabilidade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_Toc277863749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4</w:t>
        </w:r>
        <w:r w:rsidR="009759EA">
          <w:rPr>
            <w:noProof/>
            <w:webHidden/>
          </w:rPr>
          <w:fldChar w:fldCharType="end"/>
        </w:r>
      </w:hyperlink>
    </w:p>
    <w:p w:rsidR="00315B1F" w:rsidRPr="00282F41" w:rsidRDefault="00724D5F" w:rsidP="00282F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51" w:history="1">
        <w:r w:rsidR="00315B1F" w:rsidRPr="00427E56">
          <w:rPr>
            <w:rStyle w:val="Hyperlink"/>
            <w:noProof/>
          </w:rPr>
          <w:t>5.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de desempenho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_Toc277863751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5</w:t>
        </w:r>
        <w:r w:rsidR="009759EA">
          <w:rPr>
            <w:noProof/>
            <w:webHidden/>
          </w:rPr>
          <w:fldChar w:fldCharType="end"/>
        </w:r>
      </w:hyperlink>
    </w:p>
    <w:p w:rsidR="00315B1F" w:rsidRPr="00282F41" w:rsidRDefault="00724D5F" w:rsidP="00282F41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53" w:history="1">
        <w:r w:rsidR="00315B1F" w:rsidRPr="00427E56">
          <w:rPr>
            <w:rStyle w:val="Hyperlink"/>
            <w:noProof/>
          </w:rPr>
          <w:t>6.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de Suportabilidade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_Toc277863753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5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55" w:history="1">
        <w:r w:rsidR="00315B1F" w:rsidRPr="00427E56">
          <w:rPr>
            <w:rStyle w:val="Hyperlink"/>
            <w:noProof/>
          </w:rPr>
          <w:t>7.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Restrições do Sistema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_Toc277863755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5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57" w:history="1">
        <w:r w:rsidR="00315B1F" w:rsidRPr="00427E56">
          <w:rPr>
            <w:rStyle w:val="Hyperlink"/>
            <w:noProof/>
          </w:rPr>
          <w:t>8.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Outros Requisitos do produto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_Toc277863757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58" w:history="1">
        <w:r w:rsidR="00315B1F" w:rsidRPr="00427E56">
          <w:rPr>
            <w:rStyle w:val="Hyperlink"/>
            <w:noProof/>
          </w:rPr>
          <w:t>8.1.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Padrões Aplicáveis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_Toc277863758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59" w:history="1">
        <w:r w:rsidR="00315B1F" w:rsidRPr="00427E56">
          <w:rPr>
            <w:rStyle w:val="Hyperlink"/>
            <w:noProof/>
          </w:rPr>
          <w:t>8.2.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Ambientais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_Toc277863759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60" w:history="1">
        <w:r w:rsidR="00315B1F" w:rsidRPr="00427E56">
          <w:rPr>
            <w:rStyle w:val="Hyperlink"/>
            <w:noProof/>
          </w:rPr>
          <w:t>8.</w:t>
        </w:r>
        <w:r w:rsidR="00315B1F">
          <w:rPr>
            <w:rStyle w:val="Hyperlink"/>
            <w:noProof/>
          </w:rPr>
          <w:t>3</w:t>
        </w:r>
        <w:r w:rsidR="00315B1F" w:rsidRPr="00427E56">
          <w:rPr>
            <w:rStyle w:val="Hyperlink"/>
            <w:noProof/>
          </w:rPr>
          <w:t>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Componentes Comprados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_Toc277863760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61" w:history="1">
        <w:r w:rsidR="00315B1F" w:rsidRPr="00427E56">
          <w:rPr>
            <w:rStyle w:val="Hyperlink"/>
            <w:noProof/>
          </w:rPr>
          <w:t>9.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Interfaces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_Toc277863761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62" w:history="1">
        <w:r w:rsidR="00315B1F" w:rsidRPr="00427E56">
          <w:rPr>
            <w:rStyle w:val="Hyperlink"/>
            <w:noProof/>
          </w:rPr>
          <w:t>9.1.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Interfaces de Usuário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_Toc277863762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63" w:history="1">
        <w:r w:rsidR="00315B1F" w:rsidRPr="00427E56">
          <w:rPr>
            <w:rStyle w:val="Hyperlink"/>
            <w:noProof/>
          </w:rPr>
          <w:t>9.2.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Interfaces de Hardware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_Toc277863763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64" w:history="1">
        <w:r w:rsidR="00315B1F" w:rsidRPr="00427E56">
          <w:rPr>
            <w:rStyle w:val="Hyperlink"/>
            <w:noProof/>
          </w:rPr>
          <w:t>9.</w:t>
        </w:r>
        <w:r w:rsidR="00315B1F">
          <w:rPr>
            <w:rStyle w:val="Hyperlink"/>
            <w:noProof/>
          </w:rPr>
          <w:t>3</w:t>
        </w:r>
        <w:r w:rsidR="00315B1F" w:rsidRPr="00427E56">
          <w:rPr>
            <w:rStyle w:val="Hyperlink"/>
            <w:noProof/>
          </w:rPr>
          <w:t>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Interfaces de Software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_Toc277863764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noProof/>
          <w:color w:val="auto"/>
          <w:lang w:eastAsia="pt-BR"/>
        </w:rPr>
      </w:pPr>
      <w:hyperlink w:anchor="_Toc277863765" w:history="1">
        <w:r w:rsidR="00315B1F" w:rsidRPr="00427E56">
          <w:rPr>
            <w:rStyle w:val="Hyperlink"/>
            <w:noProof/>
          </w:rPr>
          <w:t>9.4.</w:t>
        </w:r>
        <w:r w:rsidR="00315B1F">
          <w:rPr>
            <w:b w:val="0"/>
            <w:bCs w:val="0"/>
            <w:noProof/>
            <w:color w:val="auto"/>
            <w:lang w:eastAsia="pt-BR"/>
          </w:rPr>
          <w:tab/>
        </w:r>
        <w:r w:rsidR="00315B1F" w:rsidRPr="00427E56">
          <w:rPr>
            <w:rStyle w:val="Hyperlink"/>
            <w:noProof/>
          </w:rPr>
          <w:t>Interfaces de Comunicações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_Toc277863765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72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66" w:history="1">
        <w:r w:rsidR="00315B1F" w:rsidRPr="00427E56">
          <w:rPr>
            <w:rStyle w:val="Hyperlink"/>
            <w:noProof/>
          </w:rPr>
          <w:t>10.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Requisitos de Licenciamento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_Toc277863766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6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72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67" w:history="1">
        <w:r w:rsidR="00315B1F" w:rsidRPr="00427E56">
          <w:rPr>
            <w:rStyle w:val="Hyperlink"/>
            <w:noProof/>
          </w:rPr>
          <w:t>11.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Referências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_Toc277863767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7</w:t>
        </w:r>
        <w:r w:rsidR="009759EA">
          <w:rPr>
            <w:noProof/>
            <w:webHidden/>
          </w:rPr>
          <w:fldChar w:fldCharType="end"/>
        </w:r>
      </w:hyperlink>
    </w:p>
    <w:p w:rsidR="00315B1F" w:rsidRDefault="00724D5F" w:rsidP="00867FA3">
      <w:pPr>
        <w:pStyle w:val="Sumrio1"/>
        <w:tabs>
          <w:tab w:val="left" w:pos="720"/>
          <w:tab w:val="right" w:leader="dot" w:pos="8776"/>
        </w:tabs>
        <w:rPr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277863768" w:history="1">
        <w:r w:rsidR="00315B1F" w:rsidRPr="00427E56">
          <w:rPr>
            <w:rStyle w:val="Hyperlink"/>
            <w:noProof/>
          </w:rPr>
          <w:t>12.</w:t>
        </w:r>
        <w:r w:rsidR="00315B1F">
          <w:rPr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15B1F" w:rsidRPr="00427E56">
          <w:rPr>
            <w:rStyle w:val="Hyperlink"/>
            <w:noProof/>
          </w:rPr>
          <w:t>Assinaturas</w:t>
        </w:r>
        <w:r w:rsidR="00315B1F">
          <w:rPr>
            <w:noProof/>
            <w:webHidden/>
          </w:rPr>
          <w:tab/>
        </w:r>
        <w:r w:rsidR="009759EA">
          <w:rPr>
            <w:noProof/>
            <w:webHidden/>
          </w:rPr>
          <w:fldChar w:fldCharType="begin"/>
        </w:r>
        <w:r w:rsidR="00315B1F">
          <w:rPr>
            <w:noProof/>
            <w:webHidden/>
          </w:rPr>
          <w:instrText xml:space="preserve"> PAGEREF _Toc277863768 \h </w:instrText>
        </w:r>
        <w:r w:rsidR="009759EA">
          <w:rPr>
            <w:noProof/>
            <w:webHidden/>
          </w:rPr>
        </w:r>
        <w:r w:rsidR="009759EA">
          <w:rPr>
            <w:noProof/>
            <w:webHidden/>
          </w:rPr>
          <w:fldChar w:fldCharType="separate"/>
        </w:r>
        <w:r w:rsidR="001871A1">
          <w:rPr>
            <w:noProof/>
            <w:webHidden/>
          </w:rPr>
          <w:t>7</w:t>
        </w:r>
        <w:r w:rsidR="009759EA">
          <w:rPr>
            <w:noProof/>
            <w:webHidden/>
          </w:rPr>
          <w:fldChar w:fldCharType="end"/>
        </w:r>
      </w:hyperlink>
    </w:p>
    <w:p w:rsidR="00315B1F" w:rsidRPr="00A97D7B" w:rsidRDefault="009759EA" w:rsidP="00867FA3">
      <w:pPr>
        <w:pStyle w:val="Corpodetexto"/>
      </w:pPr>
      <w:r w:rsidRPr="00A97D7B">
        <w:fldChar w:fldCharType="end"/>
      </w:r>
    </w:p>
    <w:p w:rsidR="00315B1F" w:rsidRPr="00A97D7B" w:rsidRDefault="00315B1F" w:rsidP="00820479">
      <w:pPr>
        <w:pStyle w:val="Corpodetexto"/>
      </w:pPr>
    </w:p>
    <w:p w:rsidR="00315B1F" w:rsidRPr="00A97D7B" w:rsidRDefault="00315B1F" w:rsidP="00820479">
      <w:pPr>
        <w:jc w:val="center"/>
        <w:rPr>
          <w:b/>
          <w:sz w:val="28"/>
          <w:szCs w:val="28"/>
        </w:rPr>
      </w:pPr>
      <w:r w:rsidRPr="00A97D7B">
        <w:rPr>
          <w:b/>
          <w:sz w:val="28"/>
          <w:szCs w:val="28"/>
        </w:rPr>
        <w:br w:type="page"/>
      </w:r>
      <w:r w:rsidRPr="00A97D7B">
        <w:rPr>
          <w:b/>
          <w:sz w:val="28"/>
          <w:szCs w:val="28"/>
        </w:rPr>
        <w:lastRenderedPageBreak/>
        <w:t>Especificação Suplementar</w:t>
      </w:r>
    </w:p>
    <w:p w:rsidR="00315B1F" w:rsidRPr="00A97D7B" w:rsidRDefault="00315B1F" w:rsidP="00820479">
      <w:pPr>
        <w:pStyle w:val="TtuloNvel1"/>
      </w:pPr>
      <w:bookmarkStart w:id="1" w:name="_Toc243360203"/>
      <w:bookmarkStart w:id="2" w:name="_Toc277863744"/>
      <w:r w:rsidRPr="00A97D7B">
        <w:t>Introdução</w:t>
      </w:r>
      <w:bookmarkEnd w:id="1"/>
      <w:bookmarkEnd w:id="2"/>
    </w:p>
    <w:p w:rsidR="00D20088" w:rsidRDefault="00315B1F" w:rsidP="00D20088">
      <w:pPr>
        <w:pStyle w:val="Texto"/>
        <w:ind w:left="360" w:firstLine="360"/>
      </w:pPr>
      <w:r w:rsidRPr="00A97D7B">
        <w:t xml:space="preserve">A proposta deste documento é definir os requisitos do sistema que não são capturados diretamente através </w:t>
      </w:r>
      <w:r w:rsidRPr="009C50BA">
        <w:t xml:space="preserve">dos </w:t>
      </w:r>
      <w:r w:rsidR="00D20088" w:rsidRPr="009C50BA">
        <w:t>C</w:t>
      </w:r>
      <w:r w:rsidRPr="009C50BA">
        <w:t xml:space="preserve">asos de </w:t>
      </w:r>
      <w:r w:rsidR="00D20088" w:rsidRPr="009C50BA">
        <w:t>U</w:t>
      </w:r>
      <w:r w:rsidRPr="009C50BA">
        <w:t>so</w:t>
      </w:r>
      <w:r w:rsidR="00D517C6" w:rsidRPr="009C50BA">
        <w:t>.</w:t>
      </w:r>
    </w:p>
    <w:p w:rsidR="00D20088" w:rsidRDefault="00315B1F" w:rsidP="00770FE5">
      <w:pPr>
        <w:pStyle w:val="Texto"/>
        <w:ind w:left="360" w:firstLine="360"/>
      </w:pPr>
      <w:r w:rsidRPr="00A97D7B">
        <w:t>Seu escopo abrange a definição de requisitos funcionais, aplicáveis ao projeto como um todo, e requisitos não funcionais, relativos à usabilida</w:t>
      </w:r>
      <w:r w:rsidR="00D517C6">
        <w:t>de, confiabilidade e desempenho</w:t>
      </w:r>
      <w:r w:rsidRPr="009A39D5">
        <w:rPr>
          <w:u w:val="single"/>
        </w:rPr>
        <w:t>.</w:t>
      </w:r>
      <w:r w:rsidRPr="00A97D7B">
        <w:t xml:space="preserve"> </w:t>
      </w:r>
      <w:r w:rsidR="00D20088">
        <w:t xml:space="preserve">Outros requisitos, como sistemas operacionais e ambientes, requisitos de compatibilidade e restrições de design. </w:t>
      </w:r>
    </w:p>
    <w:p w:rsidR="00315B1F" w:rsidRPr="00A97D7B" w:rsidRDefault="00315B1F" w:rsidP="00770FE5">
      <w:pPr>
        <w:pStyle w:val="Texto"/>
        <w:ind w:left="360" w:firstLine="360"/>
      </w:pPr>
      <w:r w:rsidRPr="00A97D7B">
        <w:t>As restrições aplicáveis ao projeto também são definidas neste documento.</w:t>
      </w:r>
      <w:r w:rsidR="00D20088">
        <w:t xml:space="preserve"> </w:t>
      </w:r>
      <w:r w:rsidRPr="00A97D7B">
        <w:t>Termos e abreviaturas específicos podem ser encontrados no Glossário do projeto.</w:t>
      </w:r>
    </w:p>
    <w:p w:rsidR="00EC26F6" w:rsidRPr="00EC26F6" w:rsidRDefault="00315B1F" w:rsidP="00EC26F6">
      <w:pPr>
        <w:pStyle w:val="TtuloNvel1"/>
      </w:pPr>
      <w:bookmarkStart w:id="3" w:name="_Toc243360204"/>
      <w:bookmarkStart w:id="4" w:name="_Toc277863745"/>
      <w:r w:rsidRPr="00A97D7B">
        <w:t>Requisitos de Funcionalidade</w:t>
      </w:r>
      <w:bookmarkEnd w:id="3"/>
      <w:bookmarkEnd w:id="4"/>
    </w:p>
    <w:p w:rsidR="00315B1F" w:rsidRDefault="00315B1F" w:rsidP="00770FE5">
      <w:pPr>
        <w:pStyle w:val="Texto"/>
        <w:ind w:left="360"/>
      </w:pPr>
      <w:r w:rsidRPr="00770FE5">
        <w:t xml:space="preserve">Os requisitos funcionais são capturados através dos casos de uso definidos e </w:t>
      </w:r>
      <w:r>
        <w:t>documento de regras de negócio</w:t>
      </w:r>
      <w:r w:rsidRPr="00770FE5">
        <w:t>.</w:t>
      </w:r>
    </w:p>
    <w:p w:rsidR="00315B1F" w:rsidRPr="00770FE5" w:rsidRDefault="00315B1F" w:rsidP="00770FE5">
      <w:pPr>
        <w:pStyle w:val="Texto"/>
      </w:pPr>
    </w:p>
    <w:p w:rsidR="00315B1F" w:rsidRDefault="00315B1F" w:rsidP="00820479">
      <w:pPr>
        <w:pStyle w:val="TtuloNvel1"/>
      </w:pPr>
      <w:bookmarkStart w:id="5" w:name="_Toc243360206"/>
      <w:bookmarkStart w:id="6" w:name="_Toc277863747"/>
      <w:r w:rsidRPr="00A97D7B">
        <w:t>Requisitos de Usabilidade</w:t>
      </w:r>
      <w:bookmarkEnd w:id="5"/>
      <w:bookmarkEnd w:id="6"/>
    </w:p>
    <w:p w:rsidR="00315B1F" w:rsidRPr="00D517C6" w:rsidRDefault="00315B1F" w:rsidP="00770FE5">
      <w:pPr>
        <w:pStyle w:val="Texto"/>
        <w:numPr>
          <w:ilvl w:val="0"/>
          <w:numId w:val="27"/>
        </w:numPr>
      </w:pPr>
      <w:r w:rsidRPr="00D517C6">
        <w:t xml:space="preserve">Interface Padronizada: A interface deve estar adequada ao padrão já definido para sistemas web. </w:t>
      </w:r>
    </w:p>
    <w:p w:rsidR="00315B1F" w:rsidRPr="00D517C6" w:rsidRDefault="00315B1F" w:rsidP="00770FE5">
      <w:pPr>
        <w:pStyle w:val="Texto"/>
        <w:numPr>
          <w:ilvl w:val="0"/>
          <w:numId w:val="27"/>
        </w:numPr>
      </w:pPr>
      <w:r w:rsidRPr="00D517C6">
        <w:t>Help On-Line: A ajuda necessária para a execução das funcionalidades deve ser disponibilizada dentro do próprio sistema;</w:t>
      </w:r>
    </w:p>
    <w:p w:rsidR="00315B1F" w:rsidRDefault="00315B1F" w:rsidP="00770FE5">
      <w:pPr>
        <w:pStyle w:val="Texto"/>
        <w:numPr>
          <w:ilvl w:val="0"/>
          <w:numId w:val="27"/>
        </w:numPr>
      </w:pPr>
      <w:r>
        <w:t>Operacionalidade: A interação do sistema com o usuário deve ser fácil e efetiva;</w:t>
      </w:r>
    </w:p>
    <w:p w:rsidR="00315B1F" w:rsidRDefault="00315B1F" w:rsidP="00770FE5">
      <w:pPr>
        <w:pStyle w:val="Texto"/>
        <w:numPr>
          <w:ilvl w:val="0"/>
          <w:numId w:val="27"/>
        </w:numPr>
      </w:pPr>
      <w:r>
        <w:t>Documentação de fácil acesso: A documentação relativa às funcionalidades deve ser obtida a partir do sistema;</w:t>
      </w:r>
    </w:p>
    <w:p w:rsidR="00315B1F" w:rsidRDefault="00315B1F" w:rsidP="00770FE5">
      <w:pPr>
        <w:pStyle w:val="Texto"/>
        <w:numPr>
          <w:ilvl w:val="0"/>
          <w:numId w:val="27"/>
        </w:numPr>
      </w:pPr>
      <w:r>
        <w:t>Clareza na documentação apresentada: Fornecer uma documentação clara e objetiva.</w:t>
      </w:r>
    </w:p>
    <w:p w:rsidR="00315B1F" w:rsidRPr="00D517C6" w:rsidRDefault="00315B1F" w:rsidP="00770FE5">
      <w:pPr>
        <w:pStyle w:val="Texto"/>
        <w:numPr>
          <w:ilvl w:val="0"/>
          <w:numId w:val="27"/>
        </w:numPr>
      </w:pPr>
      <w:r>
        <w:t xml:space="preserve">Padrões (cores, fontes, disposição de elementos na tela) segundo documento de </w:t>
      </w:r>
      <w:r w:rsidRPr="00D517C6">
        <w:t>diretrizes de usabilidade.</w:t>
      </w:r>
    </w:p>
    <w:p w:rsidR="00315B1F" w:rsidRPr="00D517C6" w:rsidRDefault="00315B1F" w:rsidP="00770FE5">
      <w:pPr>
        <w:pStyle w:val="Texto"/>
        <w:numPr>
          <w:ilvl w:val="0"/>
          <w:numId w:val="27"/>
        </w:numPr>
      </w:pPr>
      <w:r w:rsidRPr="00D517C6">
        <w:t>Sistema de Fácil Utilização: A interface do sistema deve ser projetada de forma a permitir a fácil utilização por diferentes tipos de usuários, incluindo aqueles que não estão muito acostumados com sistemas web.</w:t>
      </w:r>
    </w:p>
    <w:p w:rsidR="00315B1F" w:rsidRPr="00D517C6" w:rsidRDefault="00315B1F" w:rsidP="00770FE5">
      <w:pPr>
        <w:pStyle w:val="Texto"/>
        <w:numPr>
          <w:ilvl w:val="0"/>
          <w:numId w:val="27"/>
        </w:numPr>
      </w:pPr>
      <w:r w:rsidRPr="00D517C6">
        <w:t>Idioma: A aplicação deve estar de acordo com a língua portuguesa.</w:t>
      </w:r>
    </w:p>
    <w:p w:rsidR="00315B1F" w:rsidRPr="00770FE5" w:rsidRDefault="00315B1F" w:rsidP="00770FE5">
      <w:pPr>
        <w:pStyle w:val="Texto"/>
        <w:ind w:left="1080" w:firstLine="0"/>
      </w:pPr>
    </w:p>
    <w:p w:rsidR="00476357" w:rsidRPr="00476357" w:rsidRDefault="00315B1F" w:rsidP="00476357">
      <w:pPr>
        <w:pStyle w:val="TtuloNvel1"/>
      </w:pPr>
      <w:bookmarkStart w:id="7" w:name="_Toc243360208"/>
      <w:bookmarkStart w:id="8" w:name="_Toc277863749"/>
      <w:r w:rsidRPr="00A97D7B">
        <w:t>Requisitos de Confiabilidade</w:t>
      </w:r>
      <w:bookmarkEnd w:id="7"/>
      <w:bookmarkEnd w:id="8"/>
    </w:p>
    <w:p w:rsidR="00315B1F" w:rsidRPr="00D517C6" w:rsidRDefault="00315B1F" w:rsidP="00770FE5">
      <w:pPr>
        <w:pStyle w:val="Texto"/>
        <w:numPr>
          <w:ilvl w:val="0"/>
          <w:numId w:val="28"/>
        </w:numPr>
      </w:pPr>
      <w:r w:rsidRPr="00D517C6">
        <w:t>Disponibilidade: O sistema deve estar disponível 24 horas por dia e 07 dias por semana.</w:t>
      </w:r>
    </w:p>
    <w:p w:rsidR="00315B1F" w:rsidRPr="00D517C6" w:rsidRDefault="00315B1F" w:rsidP="00770FE5">
      <w:pPr>
        <w:pStyle w:val="Texto"/>
        <w:numPr>
          <w:ilvl w:val="0"/>
          <w:numId w:val="28"/>
        </w:numPr>
      </w:pPr>
      <w:r w:rsidRPr="00D517C6">
        <w:t>Tempo Médio em Falhas: Garantir que o tempo entre falhas seja o mínimo possível.</w:t>
      </w:r>
    </w:p>
    <w:p w:rsidR="00315B1F" w:rsidRPr="00D517C6" w:rsidRDefault="00315B1F" w:rsidP="00770FE5">
      <w:pPr>
        <w:pStyle w:val="Texto"/>
        <w:numPr>
          <w:ilvl w:val="0"/>
          <w:numId w:val="28"/>
        </w:numPr>
      </w:pPr>
      <w:r w:rsidRPr="00D517C6">
        <w:t>Registro de Modificações: A aplicação deverá identificar e registrar todos os usuários que modificarem informações durante os procedimentos.</w:t>
      </w:r>
      <w:r w:rsidR="009A39D5" w:rsidRPr="00D517C6">
        <w:t xml:space="preserve"> (Desde que o ator esteja conectado internet) </w:t>
      </w:r>
    </w:p>
    <w:p w:rsidR="00476357" w:rsidRDefault="00476357" w:rsidP="00476357">
      <w:pPr>
        <w:pStyle w:val="Texto"/>
        <w:ind w:firstLine="0"/>
      </w:pPr>
    </w:p>
    <w:p w:rsidR="00315B1F" w:rsidRDefault="00315B1F" w:rsidP="00820479">
      <w:pPr>
        <w:pStyle w:val="TtuloNvel1"/>
      </w:pPr>
      <w:bookmarkStart w:id="9" w:name="_Toc243360210"/>
      <w:bookmarkStart w:id="10" w:name="_Toc277863751"/>
      <w:r w:rsidRPr="00A97D7B">
        <w:t>Requisitos de desempenho</w:t>
      </w:r>
      <w:bookmarkEnd w:id="9"/>
      <w:bookmarkEnd w:id="10"/>
    </w:p>
    <w:p w:rsidR="00D517C6" w:rsidRPr="00D517C6" w:rsidRDefault="00315B1F" w:rsidP="00AB08C4">
      <w:pPr>
        <w:pStyle w:val="Texto"/>
        <w:numPr>
          <w:ilvl w:val="0"/>
          <w:numId w:val="29"/>
        </w:numPr>
      </w:pPr>
      <w:r>
        <w:t xml:space="preserve">Tempo de Resposta de Transações: O tempo máximo de processamento de uma transação não deve ser maior que </w:t>
      </w:r>
      <w:r w:rsidR="00D517C6">
        <w:t>30 segundos</w:t>
      </w:r>
      <w:r>
        <w:t>.</w:t>
      </w:r>
      <w:r w:rsidR="00A620AC">
        <w:t xml:space="preserve">  </w:t>
      </w:r>
    </w:p>
    <w:p w:rsidR="00315B1F" w:rsidRPr="00AB08C4" w:rsidRDefault="00315B1F" w:rsidP="00AB08C4">
      <w:pPr>
        <w:pStyle w:val="Texto"/>
        <w:numPr>
          <w:ilvl w:val="0"/>
          <w:numId w:val="29"/>
        </w:numPr>
        <w:ind w:firstLine="0"/>
      </w:pPr>
      <w:r>
        <w:t xml:space="preserve">Tempo de Resposta da Base de Dados: O sistema deve prover o acesso à base de dados com não mais que </w:t>
      </w:r>
      <w:r w:rsidR="00D517C6">
        <w:t>30</w:t>
      </w:r>
      <w:r w:rsidR="00A620AC">
        <w:t xml:space="preserve"> </w:t>
      </w:r>
      <w:r>
        <w:t>segundos de latência.</w:t>
      </w:r>
      <w:r w:rsidR="00A620AC">
        <w:t xml:space="preserve"> </w:t>
      </w:r>
    </w:p>
    <w:p w:rsidR="00315B1F" w:rsidRDefault="00315B1F" w:rsidP="00820479">
      <w:pPr>
        <w:pStyle w:val="TtuloNvel1"/>
      </w:pPr>
      <w:bookmarkStart w:id="11" w:name="_Toc243360212"/>
      <w:bookmarkStart w:id="12" w:name="_Toc277863753"/>
      <w:r w:rsidRPr="00A97D7B">
        <w:lastRenderedPageBreak/>
        <w:t>Requisitos de Suportabilidade</w:t>
      </w:r>
      <w:bookmarkEnd w:id="11"/>
      <w:bookmarkEnd w:id="12"/>
    </w:p>
    <w:p w:rsidR="00315B1F" w:rsidRDefault="00315B1F" w:rsidP="00AB08C4">
      <w:pPr>
        <w:pStyle w:val="TtuloNvel2"/>
      </w:pPr>
      <w:bookmarkStart w:id="13" w:name="_Toc308532662"/>
      <w:bookmarkStart w:id="14" w:name="_Toc83544160"/>
      <w:bookmarkStart w:id="15" w:name="_Toc162929700"/>
      <w:bookmarkStart w:id="16" w:name="_Toc159302213"/>
      <w:r>
        <w:t>Manutenibilidade</w:t>
      </w:r>
      <w:bookmarkEnd w:id="13"/>
      <w:r>
        <w:t xml:space="preserve"> </w:t>
      </w:r>
      <w:bookmarkEnd w:id="14"/>
      <w:bookmarkEnd w:id="15"/>
    </w:p>
    <w:p w:rsidR="00315B1F" w:rsidRDefault="00315B1F" w:rsidP="00327441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uppressAutoHyphens w:val="0"/>
        <w:jc w:val="both"/>
        <w:rPr>
          <w:sz w:val="20"/>
        </w:rPr>
      </w:pPr>
      <w:r>
        <w:rPr>
          <w:color w:val="auto"/>
          <w:sz w:val="20"/>
        </w:rPr>
        <w:t>A reutilização</w:t>
      </w:r>
      <w:r>
        <w:rPr>
          <w:sz w:val="20"/>
        </w:rPr>
        <w:t xml:space="preserve"> de funcionalidades reduz o tempo de desenvolvimento, fornece ganhos incrementais de qualidade, evita redundância e inconsistência e consolida a utilização das melhores práticas atuais de desenvolvimento de software;</w:t>
      </w:r>
    </w:p>
    <w:p w:rsidR="00315B1F" w:rsidRDefault="00315B1F" w:rsidP="00327441">
      <w:pPr>
        <w:pStyle w:val="Cabealho"/>
        <w:numPr>
          <w:ilvl w:val="0"/>
          <w:numId w:val="32"/>
        </w:numPr>
        <w:tabs>
          <w:tab w:val="clear" w:pos="4252"/>
          <w:tab w:val="clear" w:pos="8504"/>
        </w:tabs>
        <w:suppressAutoHyphens w:val="0"/>
        <w:jc w:val="both"/>
        <w:rPr>
          <w:sz w:val="20"/>
        </w:rPr>
      </w:pPr>
      <w:r>
        <w:rPr>
          <w:sz w:val="20"/>
        </w:rPr>
        <w:t>Representação dos conceitos e regras de forma clara e precisa, visando facilitar a modificação dos requisitos de sistema;</w:t>
      </w:r>
    </w:p>
    <w:p w:rsidR="00315B1F" w:rsidRDefault="00315B1F" w:rsidP="00AB08C4">
      <w:pPr>
        <w:ind w:left="720" w:right="-522"/>
        <w:jc w:val="both"/>
        <w:rPr>
          <w:sz w:val="20"/>
        </w:rPr>
      </w:pPr>
    </w:p>
    <w:p w:rsidR="00315B1F" w:rsidRDefault="00315B1F" w:rsidP="00AB08C4">
      <w:pPr>
        <w:pStyle w:val="TtuloNvel2"/>
      </w:pPr>
      <w:bookmarkStart w:id="17" w:name="_Toc162929702"/>
      <w:bookmarkStart w:id="18" w:name="_Toc177985782"/>
      <w:bookmarkStart w:id="19" w:name="_Toc250731062"/>
      <w:bookmarkStart w:id="20" w:name="_Toc298426378"/>
      <w:bookmarkStart w:id="21" w:name="_Toc308532663"/>
      <w:r>
        <w:t xml:space="preserve">Testabilidade </w:t>
      </w:r>
      <w:bookmarkEnd w:id="17"/>
      <w:bookmarkEnd w:id="18"/>
      <w:bookmarkEnd w:id="19"/>
      <w:bookmarkEnd w:id="20"/>
      <w:bookmarkEnd w:id="21"/>
    </w:p>
    <w:p w:rsidR="00315B1F" w:rsidRDefault="00315B1F" w:rsidP="00AB08C4">
      <w:pPr>
        <w:ind w:left="966"/>
        <w:jc w:val="both"/>
        <w:rPr>
          <w:sz w:val="20"/>
        </w:rPr>
      </w:pPr>
      <w:r>
        <w:rPr>
          <w:sz w:val="20"/>
        </w:rPr>
        <w:t xml:space="preserve">A aplicação usará recursos de testes unitários e de integração. </w:t>
      </w:r>
    </w:p>
    <w:p w:rsidR="00315B1F" w:rsidRDefault="00315B1F" w:rsidP="00AB08C4">
      <w:pPr>
        <w:ind w:left="720"/>
        <w:jc w:val="both"/>
        <w:rPr>
          <w:rFonts w:cs="Arial"/>
          <w:sz w:val="20"/>
        </w:rPr>
      </w:pPr>
    </w:p>
    <w:p w:rsidR="00315B1F" w:rsidRDefault="00315B1F" w:rsidP="00AB08C4">
      <w:pPr>
        <w:pStyle w:val="TtuloNvel2"/>
      </w:pPr>
      <w:bookmarkStart w:id="22" w:name="_Toc140928153"/>
      <w:bookmarkStart w:id="23" w:name="_Toc159302214"/>
      <w:bookmarkStart w:id="24" w:name="_Toc177985783"/>
      <w:bookmarkStart w:id="25" w:name="_Toc250731063"/>
      <w:bookmarkStart w:id="26" w:name="_Toc298426379"/>
      <w:bookmarkStart w:id="27" w:name="_Toc308532664"/>
      <w:bookmarkEnd w:id="16"/>
      <w:r>
        <w:t>Padrões de Codificação</w:t>
      </w:r>
      <w:bookmarkEnd w:id="22"/>
      <w:bookmarkEnd w:id="23"/>
      <w:bookmarkEnd w:id="24"/>
      <w:bookmarkEnd w:id="25"/>
      <w:bookmarkEnd w:id="26"/>
      <w:bookmarkEnd w:id="27"/>
    </w:p>
    <w:p w:rsidR="00315B1F" w:rsidRDefault="00315B1F" w:rsidP="00AB08C4">
      <w:pPr>
        <w:ind w:left="966"/>
        <w:jc w:val="both"/>
        <w:rPr>
          <w:sz w:val="20"/>
        </w:rPr>
      </w:pPr>
      <w:bookmarkStart w:id="28" w:name="_Toc160876300"/>
      <w:r>
        <w:rPr>
          <w:sz w:val="20"/>
        </w:rPr>
        <w:t>A codificação do sistema deverá seguir o padrão definido pela arquitetura.</w:t>
      </w:r>
      <w:bookmarkEnd w:id="28"/>
    </w:p>
    <w:p w:rsidR="00315B1F" w:rsidRPr="00AB08C4" w:rsidRDefault="00315B1F" w:rsidP="00AB08C4">
      <w:pPr>
        <w:pStyle w:val="Texto"/>
      </w:pPr>
    </w:p>
    <w:p w:rsidR="00315B1F" w:rsidRDefault="00315B1F" w:rsidP="00820479">
      <w:pPr>
        <w:pStyle w:val="TtuloNvel1"/>
      </w:pPr>
      <w:bookmarkStart w:id="29" w:name="_Toc243360214"/>
      <w:bookmarkStart w:id="30" w:name="_Toc277863755"/>
      <w:r w:rsidRPr="00A97D7B">
        <w:t>Restrições do Sistema</w:t>
      </w:r>
      <w:bookmarkEnd w:id="29"/>
      <w:bookmarkEnd w:id="30"/>
    </w:p>
    <w:p w:rsidR="00315B1F" w:rsidRDefault="00315B1F" w:rsidP="00327441">
      <w:pPr>
        <w:pStyle w:val="Texto"/>
        <w:numPr>
          <w:ilvl w:val="0"/>
          <w:numId w:val="33"/>
        </w:numPr>
      </w:pPr>
      <w:r>
        <w:t>Browsers compatíveis: A interface web do sistema deve ser compatível com os browsers Mozilla Firefox 3.5 ou superiores, Internet Explorer 7.0 ou superiores, Google Chrome, limitados à versão mais atual existente no início do projeto.</w:t>
      </w:r>
    </w:p>
    <w:p w:rsidR="00282F41" w:rsidRDefault="00315B1F" w:rsidP="00D517C6">
      <w:pPr>
        <w:pStyle w:val="Texto"/>
        <w:numPr>
          <w:ilvl w:val="0"/>
          <w:numId w:val="33"/>
        </w:numPr>
      </w:pPr>
      <w:r>
        <w:t>Restrição de Ferramentas – Ferramentas Free: O sistema deverá utilizar ferramentas gratuitas.</w:t>
      </w:r>
    </w:p>
    <w:p w:rsidR="00315B1F" w:rsidRPr="00A97D7B" w:rsidRDefault="00315B1F" w:rsidP="00820479">
      <w:pPr>
        <w:pStyle w:val="TtuloNvel1"/>
      </w:pPr>
      <w:bookmarkStart w:id="31" w:name="_Toc104266005"/>
      <w:bookmarkStart w:id="32" w:name="_Toc124651873"/>
      <w:bookmarkStart w:id="33" w:name="_Toc243360216"/>
      <w:bookmarkStart w:id="34" w:name="_Toc277863757"/>
      <w:r w:rsidRPr="00A97D7B">
        <w:t>Outros Requisitos do produto</w:t>
      </w:r>
      <w:bookmarkEnd w:id="31"/>
      <w:bookmarkEnd w:id="32"/>
      <w:bookmarkEnd w:id="33"/>
      <w:bookmarkEnd w:id="34"/>
    </w:p>
    <w:p w:rsidR="00315B1F" w:rsidRDefault="00315B1F" w:rsidP="00820479">
      <w:pPr>
        <w:pStyle w:val="TtuloNvel2"/>
      </w:pPr>
      <w:bookmarkStart w:id="35" w:name="_Toc104266006"/>
      <w:bookmarkStart w:id="36" w:name="_Toc124651874"/>
      <w:bookmarkStart w:id="37" w:name="_Toc243360217"/>
      <w:bookmarkStart w:id="38" w:name="_Toc277863758"/>
      <w:r w:rsidRPr="00A97D7B">
        <w:t>Padrões Aplicáveis</w:t>
      </w:r>
      <w:bookmarkEnd w:id="35"/>
      <w:bookmarkEnd w:id="36"/>
      <w:bookmarkEnd w:id="37"/>
      <w:bookmarkEnd w:id="38"/>
    </w:p>
    <w:p w:rsidR="00315B1F" w:rsidRDefault="00315B1F" w:rsidP="00327441">
      <w:pPr>
        <w:pStyle w:val="Texto"/>
        <w:numPr>
          <w:ilvl w:val="0"/>
          <w:numId w:val="34"/>
        </w:numPr>
      </w:pPr>
      <w:r>
        <w:t xml:space="preserve">Os documentos de saída gerados pelo sistema deverão ser exibidos no formato </w:t>
      </w:r>
      <w:r w:rsidR="00D517C6" w:rsidRPr="00D517C6">
        <w:rPr>
          <w:b/>
        </w:rPr>
        <w:t>.BRA</w:t>
      </w:r>
      <w:r>
        <w:t>.</w:t>
      </w:r>
    </w:p>
    <w:p w:rsidR="00315B1F" w:rsidRDefault="00315B1F" w:rsidP="00327441">
      <w:pPr>
        <w:pStyle w:val="Texto"/>
        <w:ind w:left="1080" w:firstLine="0"/>
      </w:pPr>
    </w:p>
    <w:p w:rsidR="00315B1F" w:rsidRPr="00A97D7B" w:rsidRDefault="00315B1F" w:rsidP="00820479">
      <w:pPr>
        <w:pStyle w:val="TtuloNvel2"/>
      </w:pPr>
      <w:bookmarkStart w:id="39" w:name="_Toc104266009"/>
      <w:bookmarkStart w:id="40" w:name="_Toc124651876"/>
      <w:bookmarkStart w:id="41" w:name="_Toc243360218"/>
      <w:bookmarkStart w:id="42" w:name="_Toc277863759"/>
      <w:r w:rsidRPr="00A97D7B">
        <w:t>Requisitos Ambientais</w:t>
      </w:r>
      <w:bookmarkEnd w:id="39"/>
      <w:bookmarkEnd w:id="40"/>
      <w:bookmarkEnd w:id="41"/>
      <w:bookmarkEnd w:id="42"/>
    </w:p>
    <w:p w:rsidR="00315B1F" w:rsidRDefault="00315B1F" w:rsidP="001521ED">
      <w:pPr>
        <w:pStyle w:val="Infoblue"/>
        <w:numPr>
          <w:ilvl w:val="0"/>
          <w:numId w:val="35"/>
        </w:numPr>
        <w:rPr>
          <w:i w:val="0"/>
          <w:color w:val="auto"/>
        </w:rPr>
      </w:pPr>
      <w:r w:rsidRPr="001521ED">
        <w:rPr>
          <w:i w:val="0"/>
          <w:color w:val="auto"/>
        </w:rPr>
        <w:t>Seção não aplicável para este projeto.</w:t>
      </w:r>
    </w:p>
    <w:p w:rsidR="00315B1F" w:rsidRPr="001521ED" w:rsidRDefault="00315B1F" w:rsidP="001521ED">
      <w:pPr>
        <w:rPr>
          <w:lang w:eastAsia="pt-BR"/>
        </w:rPr>
      </w:pPr>
    </w:p>
    <w:p w:rsidR="00315B1F" w:rsidRDefault="00315B1F" w:rsidP="00820479">
      <w:pPr>
        <w:pStyle w:val="TtuloNvel2"/>
      </w:pPr>
      <w:bookmarkStart w:id="43" w:name="_Toc124651877"/>
      <w:bookmarkStart w:id="44" w:name="_Toc243360219"/>
      <w:bookmarkStart w:id="45" w:name="_Toc277863760"/>
      <w:r w:rsidRPr="00A97D7B">
        <w:t>Componentes Comprados</w:t>
      </w:r>
      <w:bookmarkEnd w:id="43"/>
      <w:bookmarkEnd w:id="44"/>
      <w:bookmarkEnd w:id="45"/>
    </w:p>
    <w:p w:rsidR="00315B1F" w:rsidRDefault="00315B1F" w:rsidP="001521ED">
      <w:pPr>
        <w:pStyle w:val="Texto"/>
        <w:numPr>
          <w:ilvl w:val="0"/>
          <w:numId w:val="36"/>
        </w:numPr>
      </w:pPr>
      <w:r w:rsidRPr="001521ED">
        <w:t>Seção não aplicável para este projeto.</w:t>
      </w:r>
    </w:p>
    <w:p w:rsidR="00315B1F" w:rsidRDefault="00315B1F" w:rsidP="001521ED">
      <w:pPr>
        <w:pStyle w:val="Texto"/>
      </w:pPr>
    </w:p>
    <w:p w:rsidR="00315B1F" w:rsidRDefault="00315B1F" w:rsidP="001521ED">
      <w:pPr>
        <w:pStyle w:val="TtuloNvel2"/>
      </w:pPr>
      <w:r>
        <w:t>Requisitos de acessibilidade e segurança</w:t>
      </w:r>
    </w:p>
    <w:p w:rsidR="00315B1F" w:rsidRDefault="00315B1F" w:rsidP="001521ED">
      <w:pPr>
        <w:pStyle w:val="Texto"/>
        <w:numPr>
          <w:ilvl w:val="0"/>
          <w:numId w:val="37"/>
        </w:numPr>
      </w:pPr>
      <w:r w:rsidRPr="001521ED">
        <w:t>A distribuição das funções nos menus deve ser definida de forma lógica sendo que cada função deve estar vinculada ao grupo correspondente.</w:t>
      </w:r>
    </w:p>
    <w:p w:rsidR="00315B1F" w:rsidRPr="00327441" w:rsidRDefault="00315B1F" w:rsidP="001521ED">
      <w:pPr>
        <w:pStyle w:val="Texto"/>
        <w:ind w:left="1117" w:firstLine="0"/>
      </w:pPr>
    </w:p>
    <w:p w:rsidR="00315B1F" w:rsidRPr="00A97D7B" w:rsidRDefault="00315B1F" w:rsidP="00820479">
      <w:pPr>
        <w:pStyle w:val="TtuloNvel1"/>
      </w:pPr>
      <w:bookmarkStart w:id="46" w:name="_Toc124651878"/>
      <w:bookmarkStart w:id="47" w:name="_Toc243360220"/>
      <w:bookmarkStart w:id="48" w:name="_Toc277863761"/>
      <w:r w:rsidRPr="00A97D7B">
        <w:t>Interfaces</w:t>
      </w:r>
      <w:bookmarkEnd w:id="46"/>
      <w:bookmarkEnd w:id="47"/>
      <w:bookmarkEnd w:id="48"/>
    </w:p>
    <w:p w:rsidR="00315B1F" w:rsidRPr="00A97D7B" w:rsidRDefault="00315B1F" w:rsidP="00820479">
      <w:pPr>
        <w:pStyle w:val="TtuloNvel2"/>
      </w:pPr>
      <w:bookmarkStart w:id="49" w:name="_Toc124651879"/>
      <w:bookmarkStart w:id="50" w:name="_Toc243360221"/>
      <w:bookmarkStart w:id="51" w:name="_Toc277863762"/>
      <w:r w:rsidRPr="00A97D7B">
        <w:t>Interfaces de Usuário</w:t>
      </w:r>
      <w:bookmarkEnd w:id="49"/>
      <w:bookmarkEnd w:id="50"/>
      <w:bookmarkEnd w:id="51"/>
    </w:p>
    <w:p w:rsidR="00315B1F" w:rsidRPr="001521ED" w:rsidRDefault="00315B1F" w:rsidP="001521ED">
      <w:pPr>
        <w:pStyle w:val="Infoblue"/>
        <w:numPr>
          <w:ilvl w:val="0"/>
          <w:numId w:val="38"/>
        </w:numPr>
        <w:rPr>
          <w:i w:val="0"/>
          <w:color w:val="auto"/>
        </w:rPr>
      </w:pPr>
      <w:r w:rsidRPr="001521ED">
        <w:rPr>
          <w:i w:val="0"/>
          <w:color w:val="auto"/>
        </w:rPr>
        <w:t>A interface do sistema será Internet, e deverá suportar os browsers Internet Explorer versão 7 e superiores, Mozilla Firefox versão 3.5 e superiores, Google Chrome, Safari e Opera, limitados à versão mais atual existente no início do projeto.</w:t>
      </w:r>
    </w:p>
    <w:p w:rsidR="00315B1F" w:rsidRPr="00A97D7B" w:rsidRDefault="00315B1F" w:rsidP="00820479">
      <w:pPr>
        <w:pStyle w:val="TtuloNvel2"/>
      </w:pPr>
      <w:bookmarkStart w:id="52" w:name="_Toc124651880"/>
      <w:bookmarkStart w:id="53" w:name="_Toc243360222"/>
      <w:bookmarkStart w:id="54" w:name="_Toc277863763"/>
      <w:r w:rsidRPr="00A97D7B">
        <w:lastRenderedPageBreak/>
        <w:t>Interfaces de Hardware</w:t>
      </w:r>
      <w:bookmarkEnd w:id="52"/>
      <w:bookmarkEnd w:id="53"/>
      <w:bookmarkEnd w:id="54"/>
    </w:p>
    <w:p w:rsidR="00315B1F" w:rsidRPr="001521ED" w:rsidRDefault="00315B1F" w:rsidP="001521ED">
      <w:pPr>
        <w:pStyle w:val="TtuloNvel1"/>
        <w:numPr>
          <w:ilvl w:val="0"/>
          <w:numId w:val="39"/>
        </w:numPr>
        <w:rPr>
          <w:rFonts w:cs="Arial"/>
          <w:b w:val="0"/>
          <w:bCs w:val="0"/>
          <w:caps w:val="0"/>
          <w:sz w:val="20"/>
          <w:szCs w:val="20"/>
          <w:lang w:eastAsia="pt-BR"/>
        </w:rPr>
      </w:pPr>
      <w:bookmarkStart w:id="55" w:name="_Toc124651881"/>
      <w:bookmarkStart w:id="56" w:name="_Toc243360223"/>
      <w:bookmarkStart w:id="57" w:name="_Toc277863764"/>
      <w:r w:rsidRPr="001521ED">
        <w:rPr>
          <w:rFonts w:cs="Arial"/>
          <w:b w:val="0"/>
          <w:bCs w:val="0"/>
          <w:caps w:val="0"/>
          <w:sz w:val="20"/>
          <w:szCs w:val="20"/>
          <w:lang w:eastAsia="pt-BR"/>
        </w:rPr>
        <w:t>Seção não aplicável para este projeto.</w:t>
      </w:r>
    </w:p>
    <w:p w:rsidR="00315B1F" w:rsidRDefault="00315B1F" w:rsidP="00820479">
      <w:pPr>
        <w:pStyle w:val="TtuloNvel2"/>
      </w:pPr>
      <w:r w:rsidRPr="00A97D7B">
        <w:t>Interfaces de Software</w:t>
      </w:r>
      <w:bookmarkEnd w:id="55"/>
      <w:bookmarkEnd w:id="56"/>
      <w:bookmarkEnd w:id="57"/>
    </w:p>
    <w:p w:rsidR="00D517C6" w:rsidRDefault="00D517C6" w:rsidP="00D517C6">
      <w:pPr>
        <w:pStyle w:val="Texto"/>
        <w:numPr>
          <w:ilvl w:val="0"/>
          <w:numId w:val="36"/>
        </w:numPr>
      </w:pPr>
      <w:r w:rsidRPr="00D517C6">
        <w:rPr>
          <w:rFonts w:cs="Arial"/>
          <w:szCs w:val="20"/>
          <w:lang w:eastAsia="pt-BR"/>
        </w:rPr>
        <w:t>Seção</w:t>
      </w:r>
      <w:r w:rsidRPr="00D517C6">
        <w:t xml:space="preserve"> não</w:t>
      </w:r>
      <w:r w:rsidRPr="001521ED">
        <w:t xml:space="preserve"> aplicável para este projeto.</w:t>
      </w:r>
    </w:p>
    <w:p w:rsidR="00315B1F" w:rsidRPr="00A97D7B" w:rsidRDefault="00315B1F" w:rsidP="00820479">
      <w:pPr>
        <w:pStyle w:val="TtuloNvel2"/>
      </w:pPr>
      <w:bookmarkStart w:id="58" w:name="_Toc124651882"/>
      <w:bookmarkStart w:id="59" w:name="_Toc243360224"/>
      <w:bookmarkStart w:id="60" w:name="_Toc277863765"/>
      <w:r w:rsidRPr="00A97D7B">
        <w:t>Interfaces de Comunicações</w:t>
      </w:r>
      <w:bookmarkEnd w:id="58"/>
      <w:bookmarkEnd w:id="59"/>
      <w:bookmarkEnd w:id="60"/>
    </w:p>
    <w:p w:rsidR="00315B1F" w:rsidRPr="001521ED" w:rsidRDefault="00315B1F" w:rsidP="001521ED">
      <w:pPr>
        <w:pStyle w:val="TtuloNvel1"/>
        <w:numPr>
          <w:ilvl w:val="0"/>
          <w:numId w:val="42"/>
        </w:numPr>
        <w:rPr>
          <w:rFonts w:cs="Arial"/>
          <w:b w:val="0"/>
          <w:bCs w:val="0"/>
          <w:caps w:val="0"/>
          <w:sz w:val="20"/>
          <w:szCs w:val="20"/>
          <w:lang w:eastAsia="pt-BR"/>
        </w:rPr>
      </w:pPr>
      <w:r w:rsidRPr="001521ED">
        <w:rPr>
          <w:rFonts w:cs="Arial"/>
          <w:b w:val="0"/>
          <w:bCs w:val="0"/>
          <w:caps w:val="0"/>
          <w:sz w:val="20"/>
          <w:szCs w:val="20"/>
          <w:lang w:eastAsia="pt-BR"/>
        </w:rPr>
        <w:t>Seção não aplicável para este projeto.</w:t>
      </w:r>
    </w:p>
    <w:p w:rsidR="00315B1F" w:rsidRPr="001521ED" w:rsidRDefault="00315B1F" w:rsidP="001521ED">
      <w:pPr>
        <w:rPr>
          <w:lang w:eastAsia="pt-BR"/>
        </w:rPr>
      </w:pPr>
    </w:p>
    <w:p w:rsidR="00315B1F" w:rsidRPr="00A97D7B" w:rsidRDefault="00315B1F" w:rsidP="00820479">
      <w:pPr>
        <w:pStyle w:val="TtuloNvel1"/>
      </w:pPr>
      <w:bookmarkStart w:id="61" w:name="_Toc124651883"/>
      <w:bookmarkStart w:id="62" w:name="_Toc243360225"/>
      <w:bookmarkStart w:id="63" w:name="_Toc277863766"/>
      <w:r w:rsidRPr="00A97D7B">
        <w:t>Requisitos de Licenciamento</w:t>
      </w:r>
      <w:bookmarkEnd w:id="61"/>
      <w:bookmarkEnd w:id="62"/>
      <w:bookmarkEnd w:id="63"/>
    </w:p>
    <w:p w:rsidR="00315B1F" w:rsidRPr="009C50BA" w:rsidRDefault="00315B1F" w:rsidP="005B7BE6">
      <w:pPr>
        <w:pStyle w:val="TtuloNvel1"/>
        <w:numPr>
          <w:ilvl w:val="0"/>
          <w:numId w:val="42"/>
        </w:numPr>
        <w:rPr>
          <w:rFonts w:cs="Arial"/>
          <w:b w:val="0"/>
          <w:bCs w:val="0"/>
          <w:caps w:val="0"/>
          <w:sz w:val="20"/>
          <w:szCs w:val="20"/>
          <w:lang w:eastAsia="pt-BR"/>
        </w:rPr>
      </w:pPr>
      <w:r w:rsidRPr="009C50BA">
        <w:rPr>
          <w:rFonts w:cs="Arial"/>
          <w:b w:val="0"/>
          <w:bCs w:val="0"/>
          <w:caps w:val="0"/>
          <w:sz w:val="20"/>
          <w:szCs w:val="20"/>
          <w:lang w:eastAsia="pt-BR"/>
        </w:rPr>
        <w:t>Seção não aplicável para este projeto.</w:t>
      </w:r>
    </w:p>
    <w:p w:rsidR="00315B1F" w:rsidRPr="005B7BE6" w:rsidRDefault="00315B1F" w:rsidP="005B7BE6">
      <w:pPr>
        <w:rPr>
          <w:lang w:eastAsia="pt-BR"/>
        </w:rPr>
      </w:pPr>
    </w:p>
    <w:p w:rsidR="00315B1F" w:rsidRDefault="00315B1F" w:rsidP="00820479">
      <w:pPr>
        <w:pStyle w:val="TtuloNvel1"/>
      </w:pPr>
      <w:bookmarkStart w:id="64" w:name="_Toc243360226"/>
      <w:bookmarkStart w:id="65" w:name="_Toc277863767"/>
      <w:r w:rsidRPr="00A97D7B">
        <w:t>Referências</w:t>
      </w:r>
      <w:bookmarkEnd w:id="64"/>
      <w:bookmarkEnd w:id="65"/>
    </w:p>
    <w:p w:rsidR="00732038" w:rsidRDefault="00315B1F" w:rsidP="00732038">
      <w:pPr>
        <w:pStyle w:val="Texto"/>
        <w:numPr>
          <w:ilvl w:val="0"/>
          <w:numId w:val="45"/>
        </w:numPr>
      </w:pPr>
      <w:r w:rsidRPr="00292725">
        <w:t>Documento de visão: TCC_Brazuka_DocumentoVisao</w:t>
      </w:r>
    </w:p>
    <w:p w:rsidR="00732038" w:rsidRPr="00497279" w:rsidRDefault="00732038" w:rsidP="00732038">
      <w:pPr>
        <w:pStyle w:val="Texto"/>
      </w:pPr>
      <w:r w:rsidRPr="00497279">
        <w:t xml:space="preserve">2. </w:t>
      </w:r>
      <w:r w:rsidRPr="00497279">
        <w:tab/>
        <w:t>Documento de Requisitos de Software: TCC_Brazuka_DocumentoRequistos</w:t>
      </w:r>
    </w:p>
    <w:p w:rsidR="00732038" w:rsidRDefault="00732038" w:rsidP="00732038">
      <w:pPr>
        <w:pStyle w:val="Texto"/>
      </w:pPr>
      <w:r w:rsidRPr="00497279">
        <w:t>3.</w:t>
      </w:r>
      <w:r>
        <w:t xml:space="preserve"> </w:t>
      </w:r>
      <w:r>
        <w:tab/>
      </w:r>
      <w:r w:rsidRPr="00497279">
        <w:t>Especificação Suplementar: TCC_Brazuka_</w:t>
      </w:r>
      <w:r w:rsidRPr="00732038">
        <w:t xml:space="preserve"> ModeloCasoUso</w:t>
      </w:r>
    </w:p>
    <w:p w:rsidR="00732038" w:rsidRPr="00497279" w:rsidRDefault="00732038" w:rsidP="00732038">
      <w:pPr>
        <w:pStyle w:val="Texto"/>
      </w:pPr>
      <w:r w:rsidRPr="00497279">
        <w:t xml:space="preserve">4. </w:t>
      </w:r>
      <w:r w:rsidRPr="00497279">
        <w:tab/>
        <w:t>Glossário: TCC_Brazuka_Glossário</w:t>
      </w:r>
    </w:p>
    <w:p w:rsidR="00315B1F" w:rsidRDefault="00315B1F" w:rsidP="00292725">
      <w:pPr>
        <w:pStyle w:val="Texto"/>
      </w:pPr>
    </w:p>
    <w:p w:rsidR="00315B1F" w:rsidRPr="00A97D7B" w:rsidRDefault="00315B1F" w:rsidP="00820479">
      <w:pPr>
        <w:pStyle w:val="TtuloNvel1"/>
      </w:pPr>
      <w:bookmarkStart w:id="66" w:name="_Toc243360227"/>
      <w:bookmarkStart w:id="67" w:name="_Toc277863768"/>
      <w:r w:rsidRPr="00A97D7B">
        <w:t>Assinaturas</w:t>
      </w:r>
      <w:bookmarkEnd w:id="66"/>
      <w:bookmarkEnd w:id="67"/>
    </w:p>
    <w:p w:rsidR="00315B1F" w:rsidRDefault="00315B1F" w:rsidP="00820479">
      <w:pPr>
        <w:pStyle w:val="Texto"/>
      </w:pPr>
      <w:r w:rsidRPr="00A97D7B">
        <w:t>Os abaixo assinados estão de acordo com o conteúdo deste documento.</w:t>
      </w:r>
    </w:p>
    <w:p w:rsidR="00315B1F" w:rsidRDefault="00315B1F" w:rsidP="00820479">
      <w:pPr>
        <w:pStyle w:val="Texto"/>
      </w:pPr>
    </w:p>
    <w:p w:rsidR="00315B1F" w:rsidRPr="00A97D7B" w:rsidRDefault="00315B1F" w:rsidP="00820479">
      <w:pPr>
        <w:pStyle w:val="Texto"/>
      </w:pPr>
    </w:p>
    <w:p w:rsidR="00315B1F" w:rsidRPr="003C2C5B" w:rsidRDefault="00315B1F" w:rsidP="003A553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315B1F" w:rsidRPr="003C2C5B" w:rsidTr="008F2D82">
        <w:trPr>
          <w:trHeight w:val="1050"/>
        </w:trPr>
        <w:tc>
          <w:tcPr>
            <w:tcW w:w="4206" w:type="dxa"/>
          </w:tcPr>
          <w:p w:rsidR="00315B1F" w:rsidRPr="004F472B" w:rsidRDefault="00315B1F" w:rsidP="008F2D82">
            <w:pPr>
              <w:pStyle w:val="TabelaCentralizada"/>
              <w:rPr>
                <w:b/>
              </w:rPr>
            </w:pPr>
            <w:r w:rsidRPr="004F472B">
              <w:rPr>
                <w:b/>
              </w:rPr>
              <w:t>Data: ___/___/_____</w:t>
            </w:r>
          </w:p>
          <w:p w:rsidR="00315B1F" w:rsidRPr="004F472B" w:rsidRDefault="00315B1F" w:rsidP="008F2D82">
            <w:pPr>
              <w:pStyle w:val="TabelaCentralizada"/>
            </w:pPr>
          </w:p>
          <w:p w:rsidR="00315B1F" w:rsidRPr="004F472B" w:rsidRDefault="00315B1F" w:rsidP="008F2D82">
            <w:pPr>
              <w:pStyle w:val="InfoBlue0"/>
              <w:jc w:val="center"/>
              <w:rPr>
                <w:i w:val="0"/>
                <w:color w:val="auto"/>
              </w:rPr>
            </w:pPr>
            <w:r w:rsidRPr="004F472B">
              <w:rPr>
                <w:i w:val="0"/>
                <w:color w:val="auto"/>
              </w:rPr>
              <w:t>Guilherme Parente Costa</w:t>
            </w:r>
          </w:p>
          <w:p w:rsidR="00315B1F" w:rsidRPr="004F472B" w:rsidRDefault="00315B1F" w:rsidP="008F2D82">
            <w:pPr>
              <w:pStyle w:val="TabelaCentralizada"/>
            </w:pPr>
            <w:r w:rsidRPr="004F472B">
              <w:t>Professor Orientador do Projeto</w:t>
            </w:r>
          </w:p>
          <w:p w:rsidR="00315B1F" w:rsidRPr="004F472B" w:rsidRDefault="00315B1F" w:rsidP="008F2D82">
            <w:pPr>
              <w:pStyle w:val="TabelaCentralizada"/>
            </w:pPr>
          </w:p>
          <w:p w:rsidR="00315B1F" w:rsidRPr="004F472B" w:rsidRDefault="00315B1F" w:rsidP="008F2D82">
            <w:pPr>
              <w:pStyle w:val="TabelaCentralizada"/>
            </w:pPr>
          </w:p>
        </w:tc>
        <w:tc>
          <w:tcPr>
            <w:tcW w:w="4776" w:type="dxa"/>
          </w:tcPr>
          <w:p w:rsidR="00315B1F" w:rsidRPr="004F472B" w:rsidRDefault="00315B1F" w:rsidP="008F2D82">
            <w:pPr>
              <w:pStyle w:val="TabelaCentralizada"/>
              <w:rPr>
                <w:b/>
              </w:rPr>
            </w:pPr>
            <w:r w:rsidRPr="004F472B">
              <w:rPr>
                <w:b/>
              </w:rPr>
              <w:t>Data: ___/___/_____</w:t>
            </w:r>
          </w:p>
          <w:p w:rsidR="00315B1F" w:rsidRPr="004F472B" w:rsidRDefault="00315B1F" w:rsidP="008F2D82">
            <w:pPr>
              <w:snapToGrid w:val="0"/>
              <w:rPr>
                <w:color w:val="auto"/>
              </w:rPr>
            </w:pPr>
          </w:p>
          <w:p w:rsidR="00315B1F" w:rsidRPr="004F472B" w:rsidRDefault="00315B1F" w:rsidP="008F2D82">
            <w:pPr>
              <w:pStyle w:val="InfoBlue0"/>
              <w:jc w:val="center"/>
              <w:rPr>
                <w:i w:val="0"/>
                <w:color w:val="auto"/>
              </w:rPr>
            </w:pPr>
            <w:r w:rsidRPr="004F472B">
              <w:rPr>
                <w:i w:val="0"/>
                <w:color w:val="auto"/>
              </w:rPr>
              <w:t>Alberto Araújo Costa</w:t>
            </w:r>
          </w:p>
          <w:p w:rsidR="00315B1F" w:rsidRPr="004F472B" w:rsidRDefault="00315B1F" w:rsidP="008F2D82">
            <w:pPr>
              <w:pStyle w:val="TabelaCentralizada"/>
            </w:pPr>
            <w:r w:rsidRPr="004F472B">
              <w:t>Aluno</w:t>
            </w:r>
          </w:p>
        </w:tc>
      </w:tr>
      <w:tr w:rsidR="00315B1F" w:rsidRPr="003C2C5B" w:rsidTr="008F2D82">
        <w:trPr>
          <w:trHeight w:val="1050"/>
        </w:trPr>
        <w:tc>
          <w:tcPr>
            <w:tcW w:w="4206" w:type="dxa"/>
          </w:tcPr>
          <w:p w:rsidR="00315B1F" w:rsidRPr="004F472B" w:rsidRDefault="00315B1F" w:rsidP="008F2D82">
            <w:pPr>
              <w:pStyle w:val="TabelaCentralizada"/>
              <w:rPr>
                <w:b/>
              </w:rPr>
            </w:pPr>
            <w:r w:rsidRPr="004F472B">
              <w:rPr>
                <w:b/>
              </w:rPr>
              <w:t>Data: ___/___/_____</w:t>
            </w:r>
          </w:p>
          <w:p w:rsidR="00315B1F" w:rsidRPr="004F472B" w:rsidRDefault="00315B1F" w:rsidP="008F2D82">
            <w:pPr>
              <w:snapToGrid w:val="0"/>
              <w:rPr>
                <w:color w:val="auto"/>
              </w:rPr>
            </w:pPr>
          </w:p>
          <w:p w:rsidR="00315B1F" w:rsidRPr="004F472B" w:rsidRDefault="00315B1F" w:rsidP="008F2D82">
            <w:pPr>
              <w:pStyle w:val="InfoBlue0"/>
              <w:jc w:val="center"/>
              <w:rPr>
                <w:i w:val="0"/>
                <w:color w:val="auto"/>
              </w:rPr>
            </w:pPr>
            <w:r w:rsidRPr="004F472B">
              <w:rPr>
                <w:i w:val="0"/>
                <w:color w:val="auto"/>
              </w:rPr>
              <w:t>Kleber Bastista Soares de Oliveira</w:t>
            </w:r>
          </w:p>
          <w:p w:rsidR="00315B1F" w:rsidRPr="004F472B" w:rsidRDefault="00315B1F" w:rsidP="008F2D82">
            <w:pPr>
              <w:pStyle w:val="TabelaCentralizada"/>
            </w:pPr>
            <w:r w:rsidRPr="004F472B">
              <w:t>Aluno</w:t>
            </w:r>
          </w:p>
          <w:p w:rsidR="00315B1F" w:rsidRPr="004F472B" w:rsidRDefault="00315B1F" w:rsidP="008F2D82">
            <w:pPr>
              <w:pStyle w:val="TabelaCentralizada"/>
            </w:pPr>
          </w:p>
        </w:tc>
        <w:tc>
          <w:tcPr>
            <w:tcW w:w="4776" w:type="dxa"/>
          </w:tcPr>
          <w:p w:rsidR="00315B1F" w:rsidRPr="004F472B" w:rsidRDefault="00315B1F" w:rsidP="008F2D82">
            <w:pPr>
              <w:pStyle w:val="TabelaCentralizada"/>
              <w:rPr>
                <w:b/>
              </w:rPr>
            </w:pPr>
            <w:r w:rsidRPr="004F472B">
              <w:rPr>
                <w:b/>
              </w:rPr>
              <w:t>Data: ___/___/_____</w:t>
            </w:r>
          </w:p>
          <w:p w:rsidR="00315B1F" w:rsidRPr="004F472B" w:rsidRDefault="00315B1F" w:rsidP="008F2D82">
            <w:pPr>
              <w:snapToGrid w:val="0"/>
              <w:rPr>
                <w:color w:val="auto"/>
              </w:rPr>
            </w:pPr>
          </w:p>
          <w:p w:rsidR="00315B1F" w:rsidRPr="004F472B" w:rsidRDefault="00315B1F" w:rsidP="008F2D82">
            <w:pPr>
              <w:pStyle w:val="InfoBlue0"/>
              <w:jc w:val="center"/>
              <w:rPr>
                <w:i w:val="0"/>
                <w:color w:val="auto"/>
              </w:rPr>
            </w:pPr>
            <w:r w:rsidRPr="004F472B">
              <w:rPr>
                <w:i w:val="0"/>
                <w:color w:val="auto"/>
              </w:rPr>
              <w:t>Cyntia Cristine Campos Dias</w:t>
            </w:r>
          </w:p>
          <w:p w:rsidR="00315B1F" w:rsidRPr="004F472B" w:rsidRDefault="00315B1F" w:rsidP="008F2D82">
            <w:pPr>
              <w:pStyle w:val="TabelaCentralizada"/>
            </w:pPr>
            <w:r w:rsidRPr="004F472B">
              <w:t>Aluna</w:t>
            </w:r>
          </w:p>
          <w:p w:rsidR="00315B1F" w:rsidRPr="004F472B" w:rsidRDefault="00315B1F" w:rsidP="008F2D82">
            <w:pPr>
              <w:pStyle w:val="TabelaCentralizada"/>
            </w:pPr>
          </w:p>
          <w:p w:rsidR="00315B1F" w:rsidRPr="004F472B" w:rsidRDefault="00315B1F" w:rsidP="008F2D82">
            <w:pPr>
              <w:pStyle w:val="TabelaCentralizada"/>
            </w:pPr>
          </w:p>
        </w:tc>
      </w:tr>
      <w:tr w:rsidR="00315B1F" w:rsidRPr="003C2C5B" w:rsidTr="008F2D82">
        <w:trPr>
          <w:trHeight w:val="1050"/>
        </w:trPr>
        <w:tc>
          <w:tcPr>
            <w:tcW w:w="4206" w:type="dxa"/>
          </w:tcPr>
          <w:p w:rsidR="00315B1F" w:rsidRPr="004F472B" w:rsidRDefault="00315B1F" w:rsidP="008F2D82">
            <w:pPr>
              <w:pStyle w:val="TabelaCentralizada"/>
              <w:rPr>
                <w:b/>
              </w:rPr>
            </w:pPr>
            <w:r w:rsidRPr="004F472B">
              <w:rPr>
                <w:b/>
              </w:rPr>
              <w:t>Data: ___/___/_____</w:t>
            </w:r>
          </w:p>
          <w:p w:rsidR="00315B1F" w:rsidRPr="004F472B" w:rsidRDefault="00315B1F" w:rsidP="008F2D82">
            <w:pPr>
              <w:snapToGrid w:val="0"/>
              <w:rPr>
                <w:color w:val="auto"/>
              </w:rPr>
            </w:pPr>
          </w:p>
          <w:p w:rsidR="00315B1F" w:rsidRPr="004F472B" w:rsidRDefault="00315B1F" w:rsidP="008F2D82">
            <w:pPr>
              <w:pStyle w:val="InfoBlue0"/>
              <w:jc w:val="center"/>
              <w:rPr>
                <w:i w:val="0"/>
                <w:color w:val="auto"/>
              </w:rPr>
            </w:pPr>
            <w:r w:rsidRPr="004F472B">
              <w:rPr>
                <w:i w:val="0"/>
                <w:color w:val="auto"/>
              </w:rPr>
              <w:t>Jaqueline Oliveira de Lima</w:t>
            </w:r>
          </w:p>
          <w:p w:rsidR="00315B1F" w:rsidRPr="004F472B" w:rsidRDefault="00315B1F" w:rsidP="008F2D82">
            <w:pPr>
              <w:pStyle w:val="TabelaCentralizada"/>
            </w:pPr>
            <w:r w:rsidRPr="004F472B">
              <w:t>Aluna</w:t>
            </w:r>
          </w:p>
          <w:p w:rsidR="00315B1F" w:rsidRPr="004F472B" w:rsidRDefault="00315B1F" w:rsidP="008F2D82">
            <w:pPr>
              <w:pStyle w:val="TabelaCentralizada"/>
            </w:pPr>
          </w:p>
        </w:tc>
        <w:tc>
          <w:tcPr>
            <w:tcW w:w="4776" w:type="dxa"/>
          </w:tcPr>
          <w:p w:rsidR="00315B1F" w:rsidRPr="004F472B" w:rsidRDefault="00315B1F" w:rsidP="008F2D82">
            <w:pPr>
              <w:pStyle w:val="TabelaCentralizada"/>
              <w:rPr>
                <w:b/>
              </w:rPr>
            </w:pPr>
            <w:r w:rsidRPr="004F472B">
              <w:rPr>
                <w:b/>
              </w:rPr>
              <w:t>Data: ___/___/_____</w:t>
            </w:r>
          </w:p>
          <w:p w:rsidR="00315B1F" w:rsidRPr="004F472B" w:rsidRDefault="00315B1F" w:rsidP="008F2D82">
            <w:pPr>
              <w:snapToGrid w:val="0"/>
              <w:rPr>
                <w:color w:val="auto"/>
              </w:rPr>
            </w:pPr>
          </w:p>
          <w:p w:rsidR="00315B1F" w:rsidRPr="004F472B" w:rsidRDefault="00315B1F" w:rsidP="008F2D82">
            <w:pPr>
              <w:pStyle w:val="TabelaCentralizada"/>
            </w:pPr>
            <w:r w:rsidRPr="004F472B">
              <w:t xml:space="preserve">Luiz Fernando Peres de Oliveira </w:t>
            </w:r>
          </w:p>
          <w:p w:rsidR="00315B1F" w:rsidRPr="004F472B" w:rsidRDefault="00315B1F" w:rsidP="008F2D82">
            <w:pPr>
              <w:pStyle w:val="TabelaCentralizada"/>
            </w:pPr>
            <w:r w:rsidRPr="004F472B">
              <w:t>Aluno</w:t>
            </w:r>
          </w:p>
          <w:p w:rsidR="00315B1F" w:rsidRPr="004F472B" w:rsidRDefault="00315B1F" w:rsidP="008F2D82">
            <w:pPr>
              <w:pStyle w:val="TabelaCentralizada"/>
            </w:pPr>
          </w:p>
        </w:tc>
      </w:tr>
    </w:tbl>
    <w:p w:rsidR="00315B1F" w:rsidRPr="00A97D7B" w:rsidRDefault="00315B1F" w:rsidP="003A5536"/>
    <w:sectPr w:rsidR="00315B1F" w:rsidRPr="00A97D7B" w:rsidSect="00820479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D5F" w:rsidRPr="003A00E6" w:rsidRDefault="00724D5F" w:rsidP="00286F0D">
      <w:pPr>
        <w:pStyle w:val="Infoblue"/>
      </w:pPr>
      <w:r>
        <w:separator/>
      </w:r>
    </w:p>
    <w:p w:rsidR="00724D5F" w:rsidRDefault="00724D5F"/>
  </w:endnote>
  <w:endnote w:type="continuationSeparator" w:id="0">
    <w:p w:rsidR="00724D5F" w:rsidRPr="003A00E6" w:rsidRDefault="00724D5F" w:rsidP="00286F0D">
      <w:pPr>
        <w:pStyle w:val="Infoblue"/>
      </w:pPr>
      <w:r>
        <w:continuationSeparator/>
      </w:r>
    </w:p>
    <w:p w:rsidR="00724D5F" w:rsidRDefault="00724D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38" w:type="dxa"/>
      <w:tblBorders>
        <w:top w:val="single" w:sz="4" w:space="0" w:color="244061"/>
      </w:tblBorders>
      <w:tblLook w:val="00A0" w:firstRow="1" w:lastRow="0" w:firstColumn="1" w:lastColumn="0" w:noHBand="0" w:noVBand="0"/>
    </w:tblPr>
    <w:tblGrid>
      <w:gridCol w:w="1352"/>
      <w:gridCol w:w="6639"/>
      <w:gridCol w:w="1247"/>
    </w:tblGrid>
    <w:tr w:rsidR="00315B1F" w:rsidRPr="00A735B0" w:rsidTr="000F1A39">
      <w:tc>
        <w:tcPr>
          <w:tcW w:w="1352" w:type="dxa"/>
          <w:tcBorders>
            <w:top w:val="single" w:sz="4" w:space="0" w:color="244061"/>
          </w:tcBorders>
          <w:vAlign w:val="center"/>
        </w:tcPr>
        <w:p w:rsidR="00315B1F" w:rsidRPr="00A735B0" w:rsidRDefault="00315B1F" w:rsidP="000F1A39">
          <w:pPr>
            <w:rPr>
              <w:rFonts w:cs="Arial"/>
              <w:b/>
              <w:sz w:val="18"/>
              <w:szCs w:val="18"/>
            </w:rPr>
          </w:pPr>
          <w:r w:rsidRPr="00A735B0">
            <w:rPr>
              <w:b/>
              <w:sz w:val="18"/>
              <w:szCs w:val="18"/>
            </w:rPr>
            <w:t>Projeto Brazuka</w:t>
          </w:r>
        </w:p>
      </w:tc>
      <w:tc>
        <w:tcPr>
          <w:tcW w:w="6639" w:type="dxa"/>
          <w:tcBorders>
            <w:top w:val="single" w:sz="4" w:space="0" w:color="244061"/>
          </w:tcBorders>
          <w:vAlign w:val="center"/>
        </w:tcPr>
        <w:p w:rsidR="00315B1F" w:rsidRPr="00A735B0" w:rsidRDefault="00315B1F" w:rsidP="000F1A39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tcBorders>
            <w:top w:val="single" w:sz="4" w:space="0" w:color="244061"/>
          </w:tcBorders>
          <w:vAlign w:val="center"/>
        </w:tcPr>
        <w:p w:rsidR="00315B1F" w:rsidRPr="00A735B0" w:rsidRDefault="00315B1F" w:rsidP="00A14855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A735B0">
            <w:rPr>
              <w:rFonts w:cs="Arial"/>
              <w:sz w:val="16"/>
            </w:rPr>
            <w:t xml:space="preserve">Página </w:t>
          </w:r>
          <w:r w:rsidR="009759EA" w:rsidRPr="00A735B0">
            <w:rPr>
              <w:sz w:val="16"/>
            </w:rPr>
            <w:fldChar w:fldCharType="begin"/>
          </w:r>
          <w:r w:rsidRPr="00A735B0">
            <w:rPr>
              <w:sz w:val="16"/>
            </w:rPr>
            <w:instrText xml:space="preserve"> PAGE </w:instrText>
          </w:r>
          <w:r w:rsidR="009759EA" w:rsidRPr="00A735B0">
            <w:rPr>
              <w:sz w:val="16"/>
            </w:rPr>
            <w:fldChar w:fldCharType="separate"/>
          </w:r>
          <w:r w:rsidR="00476A73">
            <w:rPr>
              <w:noProof/>
              <w:sz w:val="16"/>
            </w:rPr>
            <w:t>2</w:t>
          </w:r>
          <w:r w:rsidR="009759EA" w:rsidRPr="00A735B0">
            <w:rPr>
              <w:sz w:val="16"/>
            </w:rPr>
            <w:fldChar w:fldCharType="end"/>
          </w:r>
        </w:p>
      </w:tc>
    </w:tr>
  </w:tbl>
  <w:p w:rsidR="00315B1F" w:rsidRPr="003870E8" w:rsidRDefault="00315B1F" w:rsidP="00820479">
    <w:pPr>
      <w:rPr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1F" w:rsidRDefault="00315B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D5F" w:rsidRPr="003A00E6" w:rsidRDefault="00724D5F" w:rsidP="00286F0D">
      <w:pPr>
        <w:pStyle w:val="Infoblue"/>
      </w:pPr>
      <w:r>
        <w:separator/>
      </w:r>
    </w:p>
    <w:p w:rsidR="00724D5F" w:rsidRDefault="00724D5F"/>
  </w:footnote>
  <w:footnote w:type="continuationSeparator" w:id="0">
    <w:p w:rsidR="00724D5F" w:rsidRPr="003A00E6" w:rsidRDefault="00724D5F" w:rsidP="00286F0D">
      <w:pPr>
        <w:pStyle w:val="Infoblue"/>
      </w:pPr>
      <w:r>
        <w:continuationSeparator/>
      </w:r>
    </w:p>
    <w:p w:rsidR="00724D5F" w:rsidRDefault="00724D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70" w:type="dxa"/>
      <w:tblBorders>
        <w:top w:val="single" w:sz="4" w:space="0" w:color="244061"/>
        <w:bottom w:val="single" w:sz="4" w:space="0" w:color="24406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382"/>
    </w:tblGrid>
    <w:tr w:rsidR="00315B1F" w:rsidRPr="00A65889" w:rsidTr="00477088">
      <w:trPr>
        <w:cantSplit/>
        <w:trHeight w:val="1115"/>
        <w:tblHeader/>
      </w:trPr>
      <w:tc>
        <w:tcPr>
          <w:tcW w:w="2041" w:type="dxa"/>
          <w:tcBorders>
            <w:top w:val="single" w:sz="4" w:space="0" w:color="244061"/>
            <w:bottom w:val="single" w:sz="4" w:space="0" w:color="244061"/>
          </w:tcBorders>
          <w:vAlign w:val="center"/>
        </w:tcPr>
        <w:p w:rsidR="00315B1F" w:rsidRPr="004F570A" w:rsidRDefault="00724D5F" w:rsidP="00E47694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55.5pt;height:50.25pt;visibility:visible">
                <v:imagedata r:id="rId1" o:title=""/>
              </v:shape>
            </w:pict>
          </w:r>
        </w:p>
      </w:tc>
      <w:tc>
        <w:tcPr>
          <w:tcW w:w="4649" w:type="dxa"/>
          <w:tcBorders>
            <w:top w:val="single" w:sz="4" w:space="0" w:color="244061"/>
            <w:bottom w:val="single" w:sz="4" w:space="0" w:color="244061"/>
          </w:tcBorders>
          <w:vAlign w:val="center"/>
        </w:tcPr>
        <w:p w:rsidR="00315B1F" w:rsidRPr="00D849B1" w:rsidRDefault="00315B1F" w:rsidP="001521ED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Suplementar</w:t>
          </w:r>
        </w:p>
      </w:tc>
      <w:tc>
        <w:tcPr>
          <w:tcW w:w="2382" w:type="dxa"/>
          <w:tcBorders>
            <w:top w:val="single" w:sz="4" w:space="0" w:color="244061"/>
            <w:bottom w:val="single" w:sz="4" w:space="0" w:color="244061"/>
          </w:tcBorders>
          <w:vAlign w:val="bottom"/>
        </w:tcPr>
        <w:p w:rsidR="00315B1F" w:rsidRPr="001C4FFA" w:rsidRDefault="00315B1F" w:rsidP="00E47694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315B1F" w:rsidRPr="00820479" w:rsidRDefault="00315B1F" w:rsidP="00820479">
    <w:pPr>
      <w:rPr>
        <w:sz w:val="10"/>
        <w:szCs w:val="10"/>
      </w:rPr>
    </w:pPr>
  </w:p>
  <w:p w:rsidR="00315B1F" w:rsidRDefault="00315B1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B1F" w:rsidRDefault="00315B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/>
      </w:rPr>
    </w:lvl>
  </w:abstractNum>
  <w:abstractNum w:abstractNumId="5">
    <w:nsid w:val="00000006"/>
    <w:multiLevelType w:val="singleLevel"/>
    <w:tmpl w:val="00000006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51C3816"/>
    <w:multiLevelType w:val="hybridMultilevel"/>
    <w:tmpl w:val="A8E6FF4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86657CB"/>
    <w:multiLevelType w:val="hybridMultilevel"/>
    <w:tmpl w:val="ADB4627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400C8B"/>
    <w:multiLevelType w:val="hybridMultilevel"/>
    <w:tmpl w:val="AC3E306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A257130"/>
    <w:multiLevelType w:val="hybridMultilevel"/>
    <w:tmpl w:val="77B24A06"/>
    <w:lvl w:ilvl="0" w:tplc="724E9898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2">
    <w:nsid w:val="0F962945"/>
    <w:multiLevelType w:val="hybridMultilevel"/>
    <w:tmpl w:val="0F6C0B2E"/>
    <w:lvl w:ilvl="0" w:tplc="04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1A060476"/>
    <w:multiLevelType w:val="hybridMultilevel"/>
    <w:tmpl w:val="92868D5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2B10D35"/>
    <w:multiLevelType w:val="hybridMultilevel"/>
    <w:tmpl w:val="A2A4F40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30F0763"/>
    <w:multiLevelType w:val="hybridMultilevel"/>
    <w:tmpl w:val="33FCAD9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6A16E9"/>
    <w:multiLevelType w:val="hybridMultilevel"/>
    <w:tmpl w:val="590A57F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F75A6B"/>
    <w:multiLevelType w:val="hybridMultilevel"/>
    <w:tmpl w:val="2024809C"/>
    <w:lvl w:ilvl="0" w:tplc="2B34CCD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</w:lvl>
    <w:lvl w:ilvl="3" w:tplc="0416000F" w:tentative="1">
      <w:start w:val="1"/>
      <w:numFmt w:val="decimal"/>
      <w:lvlText w:val="%4."/>
      <w:lvlJc w:val="left"/>
      <w:pPr>
        <w:ind w:left="2917" w:hanging="360"/>
      </w:p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</w:lvl>
    <w:lvl w:ilvl="6" w:tplc="0416000F" w:tentative="1">
      <w:start w:val="1"/>
      <w:numFmt w:val="decimal"/>
      <w:lvlText w:val="%7."/>
      <w:lvlJc w:val="left"/>
      <w:pPr>
        <w:ind w:left="5077" w:hanging="360"/>
      </w:p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>
    <w:nsid w:val="4365410F"/>
    <w:multiLevelType w:val="hybridMultilevel"/>
    <w:tmpl w:val="5E2079E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EF5E4E"/>
    <w:multiLevelType w:val="hybridMultilevel"/>
    <w:tmpl w:val="89C254CC"/>
    <w:lvl w:ilvl="0" w:tplc="C5D4E27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C2DAAE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16EFC"/>
    <w:multiLevelType w:val="hybridMultilevel"/>
    <w:tmpl w:val="15E2DCD4"/>
    <w:lvl w:ilvl="0" w:tplc="C2DAAE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AB12AE"/>
    <w:multiLevelType w:val="hybridMultilevel"/>
    <w:tmpl w:val="B8A8AAC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5D6D744A"/>
    <w:multiLevelType w:val="hybridMultilevel"/>
    <w:tmpl w:val="059C774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C51E41"/>
    <w:multiLevelType w:val="hybridMultilevel"/>
    <w:tmpl w:val="C3B235E4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CC0300"/>
    <w:multiLevelType w:val="hybridMultilevel"/>
    <w:tmpl w:val="7A4892D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45650F"/>
    <w:multiLevelType w:val="hybridMultilevel"/>
    <w:tmpl w:val="53AA36B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9A5713"/>
    <w:multiLevelType w:val="hybridMultilevel"/>
    <w:tmpl w:val="8E48071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A0F67AD"/>
    <w:multiLevelType w:val="hybridMultilevel"/>
    <w:tmpl w:val="49AE0F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>
    <w:nsid w:val="7F943146"/>
    <w:multiLevelType w:val="hybridMultilevel"/>
    <w:tmpl w:val="10CCB48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1"/>
  </w:num>
  <w:num w:numId="10">
    <w:abstractNumId w:val="25"/>
  </w:num>
  <w:num w:numId="11">
    <w:abstractNumId w:val="27"/>
  </w:num>
  <w:num w:numId="12">
    <w:abstractNumId w:val="2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8"/>
  </w:num>
  <w:num w:numId="27">
    <w:abstractNumId w:val="22"/>
  </w:num>
  <w:num w:numId="28">
    <w:abstractNumId w:val="13"/>
  </w:num>
  <w:num w:numId="29">
    <w:abstractNumId w:val="18"/>
  </w:num>
  <w:num w:numId="30">
    <w:abstractNumId w:val="20"/>
  </w:num>
  <w:num w:numId="31">
    <w:abstractNumId w:val="19"/>
  </w:num>
  <w:num w:numId="32">
    <w:abstractNumId w:val="15"/>
  </w:num>
  <w:num w:numId="33">
    <w:abstractNumId w:val="29"/>
  </w:num>
  <w:num w:numId="34">
    <w:abstractNumId w:val="8"/>
  </w:num>
  <w:num w:numId="35">
    <w:abstractNumId w:val="24"/>
  </w:num>
  <w:num w:numId="36">
    <w:abstractNumId w:val="12"/>
  </w:num>
  <w:num w:numId="37">
    <w:abstractNumId w:val="16"/>
  </w:num>
  <w:num w:numId="38">
    <w:abstractNumId w:val="9"/>
  </w:num>
  <w:num w:numId="39">
    <w:abstractNumId w:val="26"/>
  </w:num>
  <w:num w:numId="40">
    <w:abstractNumId w:val="28"/>
  </w:num>
  <w:num w:numId="41">
    <w:abstractNumId w:val="28"/>
  </w:num>
  <w:num w:numId="42">
    <w:abstractNumId w:val="10"/>
  </w:num>
  <w:num w:numId="43">
    <w:abstractNumId w:val="28"/>
  </w:num>
  <w:num w:numId="44">
    <w:abstractNumId w:val="14"/>
  </w:num>
  <w:num w:numId="45">
    <w:abstractNumId w:val="17"/>
  </w:num>
  <w:num w:numId="46">
    <w:abstractNumId w:val="11"/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A39"/>
    <w:rsid w:val="00073CDF"/>
    <w:rsid w:val="0007480C"/>
    <w:rsid w:val="000813FA"/>
    <w:rsid w:val="000C7A19"/>
    <w:rsid w:val="000F1A39"/>
    <w:rsid w:val="001416E3"/>
    <w:rsid w:val="001521ED"/>
    <w:rsid w:val="0016718E"/>
    <w:rsid w:val="00172821"/>
    <w:rsid w:val="00183C48"/>
    <w:rsid w:val="00184069"/>
    <w:rsid w:val="001871A1"/>
    <w:rsid w:val="001C4FFA"/>
    <w:rsid w:val="00211BD5"/>
    <w:rsid w:val="00282F41"/>
    <w:rsid w:val="00286F0D"/>
    <w:rsid w:val="00292725"/>
    <w:rsid w:val="002B3D28"/>
    <w:rsid w:val="00315B1F"/>
    <w:rsid w:val="00327441"/>
    <w:rsid w:val="00356B4C"/>
    <w:rsid w:val="0038695A"/>
    <w:rsid w:val="003870E8"/>
    <w:rsid w:val="003A00E6"/>
    <w:rsid w:val="003A5536"/>
    <w:rsid w:val="003C2C5B"/>
    <w:rsid w:val="00427E56"/>
    <w:rsid w:val="00476357"/>
    <w:rsid w:val="00476A73"/>
    <w:rsid w:val="00477088"/>
    <w:rsid w:val="00477832"/>
    <w:rsid w:val="004A2B4F"/>
    <w:rsid w:val="004C2F99"/>
    <w:rsid w:val="004D6B9E"/>
    <w:rsid w:val="004E1CDA"/>
    <w:rsid w:val="004F472B"/>
    <w:rsid w:val="004F570A"/>
    <w:rsid w:val="00501325"/>
    <w:rsid w:val="00504B71"/>
    <w:rsid w:val="005B7BE6"/>
    <w:rsid w:val="005D06A2"/>
    <w:rsid w:val="005E51D2"/>
    <w:rsid w:val="00645B3F"/>
    <w:rsid w:val="006A7FF6"/>
    <w:rsid w:val="006B29AB"/>
    <w:rsid w:val="006F3C93"/>
    <w:rsid w:val="00720AB2"/>
    <w:rsid w:val="00724D5F"/>
    <w:rsid w:val="00732038"/>
    <w:rsid w:val="00745DD7"/>
    <w:rsid w:val="00770FE5"/>
    <w:rsid w:val="007E7225"/>
    <w:rsid w:val="007F62A5"/>
    <w:rsid w:val="00820479"/>
    <w:rsid w:val="008462F8"/>
    <w:rsid w:val="00867FA3"/>
    <w:rsid w:val="008F2D82"/>
    <w:rsid w:val="008F3B06"/>
    <w:rsid w:val="00945307"/>
    <w:rsid w:val="009759EA"/>
    <w:rsid w:val="009801AC"/>
    <w:rsid w:val="009A39D5"/>
    <w:rsid w:val="009C50BA"/>
    <w:rsid w:val="009D34CC"/>
    <w:rsid w:val="00A14855"/>
    <w:rsid w:val="00A620AC"/>
    <w:rsid w:val="00A65889"/>
    <w:rsid w:val="00A735B0"/>
    <w:rsid w:val="00A87DCF"/>
    <w:rsid w:val="00A97D7B"/>
    <w:rsid w:val="00AA4FCB"/>
    <w:rsid w:val="00AB08C4"/>
    <w:rsid w:val="00AD5A34"/>
    <w:rsid w:val="00AF45EC"/>
    <w:rsid w:val="00B61857"/>
    <w:rsid w:val="00C64261"/>
    <w:rsid w:val="00C77279"/>
    <w:rsid w:val="00C90D4F"/>
    <w:rsid w:val="00CA4178"/>
    <w:rsid w:val="00CF7DDC"/>
    <w:rsid w:val="00D20088"/>
    <w:rsid w:val="00D35C47"/>
    <w:rsid w:val="00D4097D"/>
    <w:rsid w:val="00D517C6"/>
    <w:rsid w:val="00D849B1"/>
    <w:rsid w:val="00DF68BA"/>
    <w:rsid w:val="00E01379"/>
    <w:rsid w:val="00E233C9"/>
    <w:rsid w:val="00E47694"/>
    <w:rsid w:val="00EA5E5A"/>
    <w:rsid w:val="00EC26F6"/>
    <w:rsid w:val="00EC5033"/>
    <w:rsid w:val="00EC6EDD"/>
    <w:rsid w:val="00F3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307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link w:val="Ttulo1Char"/>
    <w:uiPriority w:val="99"/>
    <w:qFormat/>
    <w:rsid w:val="00945307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45307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45307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9"/>
    <w:qFormat/>
    <w:rsid w:val="00945307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link w:val="Ttulo5Char"/>
    <w:uiPriority w:val="99"/>
    <w:qFormat/>
    <w:rsid w:val="00945307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link w:val="Ttulo6Char"/>
    <w:uiPriority w:val="99"/>
    <w:qFormat/>
    <w:rsid w:val="00945307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945307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945307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945307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113CA2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ar-SA"/>
    </w:rPr>
  </w:style>
  <w:style w:type="character" w:customStyle="1" w:styleId="Ttulo2Char">
    <w:name w:val="Título 2 Char"/>
    <w:link w:val="Ttulo2"/>
    <w:uiPriority w:val="9"/>
    <w:semiHidden/>
    <w:rsid w:val="00113CA2"/>
    <w:rPr>
      <w:rFonts w:ascii="Cambria" w:eastAsia="Times New Roman" w:hAnsi="Cambria" w:cs="Times New Roman"/>
      <w:b/>
      <w:bCs/>
      <w:i/>
      <w:iCs/>
      <w:color w:val="000000"/>
      <w:sz w:val="28"/>
      <w:szCs w:val="28"/>
      <w:lang w:eastAsia="ar-SA"/>
    </w:rPr>
  </w:style>
  <w:style w:type="character" w:customStyle="1" w:styleId="Ttulo3Char">
    <w:name w:val="Título 3 Char"/>
    <w:link w:val="Ttulo3"/>
    <w:uiPriority w:val="9"/>
    <w:semiHidden/>
    <w:rsid w:val="00113CA2"/>
    <w:rPr>
      <w:rFonts w:ascii="Cambria" w:eastAsia="Times New Roman" w:hAnsi="Cambria" w:cs="Times New Roman"/>
      <w:b/>
      <w:bCs/>
      <w:color w:val="000000"/>
      <w:sz w:val="26"/>
      <w:szCs w:val="26"/>
      <w:lang w:eastAsia="ar-SA"/>
    </w:rPr>
  </w:style>
  <w:style w:type="character" w:customStyle="1" w:styleId="Ttulo4Char">
    <w:name w:val="Título 4 Char"/>
    <w:link w:val="Ttulo4"/>
    <w:uiPriority w:val="9"/>
    <w:semiHidden/>
    <w:rsid w:val="00113CA2"/>
    <w:rPr>
      <w:rFonts w:ascii="Calibri" w:eastAsia="Times New Roman" w:hAnsi="Calibri" w:cs="Times New Roman"/>
      <w:b/>
      <w:bCs/>
      <w:color w:val="000000"/>
      <w:sz w:val="28"/>
      <w:szCs w:val="28"/>
      <w:lang w:eastAsia="ar-SA"/>
    </w:rPr>
  </w:style>
  <w:style w:type="character" w:customStyle="1" w:styleId="Ttulo5Char">
    <w:name w:val="Título 5 Char"/>
    <w:link w:val="Ttulo5"/>
    <w:uiPriority w:val="9"/>
    <w:semiHidden/>
    <w:rsid w:val="00113CA2"/>
    <w:rPr>
      <w:rFonts w:ascii="Calibri" w:eastAsia="Times New Roman" w:hAnsi="Calibri" w:cs="Times New Roman"/>
      <w:b/>
      <w:bCs/>
      <w:i/>
      <w:iCs/>
      <w:color w:val="000000"/>
      <w:sz w:val="26"/>
      <w:szCs w:val="26"/>
      <w:lang w:eastAsia="ar-SA"/>
    </w:rPr>
  </w:style>
  <w:style w:type="character" w:customStyle="1" w:styleId="Ttulo6Char">
    <w:name w:val="Título 6 Char"/>
    <w:link w:val="Ttulo6"/>
    <w:uiPriority w:val="9"/>
    <w:semiHidden/>
    <w:rsid w:val="00113CA2"/>
    <w:rPr>
      <w:rFonts w:ascii="Calibri" w:eastAsia="Times New Roman" w:hAnsi="Calibri" w:cs="Times New Roman"/>
      <w:b/>
      <w:bCs/>
      <w:color w:val="000000"/>
      <w:lang w:eastAsia="ar-SA"/>
    </w:rPr>
  </w:style>
  <w:style w:type="character" w:customStyle="1" w:styleId="Ttulo7Char">
    <w:name w:val="Título 7 Char"/>
    <w:link w:val="Ttulo7"/>
    <w:uiPriority w:val="9"/>
    <w:semiHidden/>
    <w:rsid w:val="00113CA2"/>
    <w:rPr>
      <w:rFonts w:ascii="Calibri" w:eastAsia="Times New Roman" w:hAnsi="Calibri" w:cs="Times New Roman"/>
      <w:color w:val="000000"/>
      <w:sz w:val="24"/>
      <w:szCs w:val="24"/>
      <w:lang w:eastAsia="ar-SA"/>
    </w:rPr>
  </w:style>
  <w:style w:type="character" w:customStyle="1" w:styleId="Ttulo8Char">
    <w:name w:val="Título 8 Char"/>
    <w:link w:val="Ttulo8"/>
    <w:uiPriority w:val="9"/>
    <w:semiHidden/>
    <w:rsid w:val="00113CA2"/>
    <w:rPr>
      <w:rFonts w:ascii="Calibri" w:eastAsia="Times New Roman" w:hAnsi="Calibri" w:cs="Times New Roman"/>
      <w:i/>
      <w:iCs/>
      <w:color w:val="000000"/>
      <w:sz w:val="24"/>
      <w:szCs w:val="24"/>
      <w:lang w:eastAsia="ar-SA"/>
    </w:rPr>
  </w:style>
  <w:style w:type="character" w:customStyle="1" w:styleId="Ttulo9Char">
    <w:name w:val="Título 9 Char"/>
    <w:link w:val="Ttulo9"/>
    <w:uiPriority w:val="9"/>
    <w:semiHidden/>
    <w:rsid w:val="00113CA2"/>
    <w:rPr>
      <w:rFonts w:ascii="Cambria" w:eastAsia="Times New Roman" w:hAnsi="Cambria" w:cs="Times New Roman"/>
      <w:color w:val="000000"/>
      <w:lang w:eastAsia="ar-SA"/>
    </w:rPr>
  </w:style>
  <w:style w:type="character" w:styleId="Nmerodepgina">
    <w:name w:val="page number"/>
    <w:uiPriority w:val="99"/>
    <w:semiHidden/>
    <w:rsid w:val="00820479"/>
    <w:rPr>
      <w:rFonts w:cs="Times New Roman"/>
      <w:sz w:val="16"/>
    </w:rPr>
  </w:style>
  <w:style w:type="paragraph" w:styleId="Cabealho">
    <w:name w:val="header"/>
    <w:basedOn w:val="Normal"/>
    <w:link w:val="CabealhoChar"/>
    <w:uiPriority w:val="99"/>
    <w:rsid w:val="008204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820479"/>
    <w:rPr>
      <w:rFonts w:ascii="Arial" w:hAnsi="Arial" w:cs="Times New Roman"/>
      <w:color w:val="000000"/>
      <w:sz w:val="24"/>
      <w:lang w:eastAsia="ar-SA" w:bidi="ar-SA"/>
    </w:rPr>
  </w:style>
  <w:style w:type="character" w:styleId="HiperlinkVisitado">
    <w:name w:val="FollowedHyperlink"/>
    <w:uiPriority w:val="99"/>
    <w:semiHidden/>
    <w:rsid w:val="00820479"/>
    <w:rPr>
      <w:rFonts w:cs="Times New Roman"/>
      <w:color w:val="800080"/>
      <w:u w:val="single"/>
    </w:rPr>
  </w:style>
  <w:style w:type="paragraph" w:styleId="Rodap">
    <w:name w:val="footer"/>
    <w:basedOn w:val="Normal"/>
    <w:link w:val="RodapChar"/>
    <w:uiPriority w:val="99"/>
    <w:rsid w:val="0082047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20479"/>
    <w:rPr>
      <w:rFonts w:ascii="Arial" w:hAnsi="Arial" w:cs="Times New Roman"/>
      <w:color w:val="000000"/>
      <w:sz w:val="24"/>
      <w:lang w:eastAsia="ar-SA" w:bidi="ar-SA"/>
    </w:rPr>
  </w:style>
  <w:style w:type="paragraph" w:styleId="Sumrio1">
    <w:name w:val="toc 1"/>
    <w:basedOn w:val="Normal"/>
    <w:next w:val="Normal"/>
    <w:autoRedefine/>
    <w:uiPriority w:val="99"/>
    <w:rsid w:val="00CA4178"/>
    <w:pPr>
      <w:spacing w:before="120"/>
    </w:pPr>
    <w:rPr>
      <w:rFonts w:ascii="Calibri" w:hAnsi="Calibri"/>
      <w:b/>
      <w:bCs/>
      <w:i/>
      <w:iCs/>
      <w:szCs w:val="24"/>
    </w:rPr>
  </w:style>
  <w:style w:type="paragraph" w:styleId="Sumrio2">
    <w:name w:val="toc 2"/>
    <w:basedOn w:val="Normal"/>
    <w:next w:val="Normal"/>
    <w:autoRedefine/>
    <w:uiPriority w:val="99"/>
    <w:rsid w:val="00CA417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uiPriority w:val="99"/>
    <w:rsid w:val="00CA4178"/>
    <w:rPr>
      <w:rFonts w:cs="Times New Roman"/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semiHidden/>
    <w:rsid w:val="00945307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113CA2"/>
    <w:rPr>
      <w:rFonts w:ascii="Arial" w:hAnsi="Arial"/>
      <w:color w:val="000000"/>
      <w:sz w:val="24"/>
      <w:szCs w:val="20"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820479"/>
    <w:pPr>
      <w:keepNext/>
      <w:spacing w:before="240" w:after="120"/>
    </w:pPr>
    <w:rPr>
      <w:rFonts w:cs="Tahoma"/>
      <w:sz w:val="28"/>
      <w:szCs w:val="28"/>
    </w:rPr>
  </w:style>
  <w:style w:type="character" w:customStyle="1" w:styleId="TtuloChar">
    <w:name w:val="Título Char"/>
    <w:link w:val="Ttulo"/>
    <w:uiPriority w:val="10"/>
    <w:rsid w:val="00113CA2"/>
    <w:rPr>
      <w:rFonts w:ascii="Cambria" w:eastAsia="Times New Roman" w:hAnsi="Cambria" w:cs="Times New Roman"/>
      <w:b/>
      <w:bCs/>
      <w:color w:val="000000"/>
      <w:kern w:val="28"/>
      <w:sz w:val="32"/>
      <w:szCs w:val="32"/>
      <w:lang w:eastAsia="ar-SA"/>
    </w:rPr>
  </w:style>
  <w:style w:type="paragraph" w:styleId="Lista">
    <w:name w:val="List"/>
    <w:basedOn w:val="Corpodetexto"/>
    <w:uiPriority w:val="99"/>
    <w:semiHidden/>
    <w:rsid w:val="00945307"/>
    <w:rPr>
      <w:rFonts w:cs="Tahoma"/>
    </w:rPr>
  </w:style>
  <w:style w:type="paragraph" w:customStyle="1" w:styleId="Ttulodatabela">
    <w:name w:val="Título da tabela"/>
    <w:basedOn w:val="Normal"/>
    <w:uiPriority w:val="99"/>
    <w:rsid w:val="00820479"/>
    <w:pPr>
      <w:suppressLineNumbers/>
      <w:jc w:val="center"/>
    </w:pPr>
    <w:rPr>
      <w:b/>
      <w:bCs/>
      <w:i/>
      <w:iCs/>
    </w:rPr>
  </w:style>
  <w:style w:type="paragraph" w:styleId="Sumrio3">
    <w:name w:val="toc 3"/>
    <w:basedOn w:val="Normal"/>
    <w:next w:val="Normal"/>
    <w:uiPriority w:val="99"/>
    <w:semiHidden/>
    <w:rsid w:val="00945307"/>
    <w:pPr>
      <w:ind w:left="480"/>
    </w:pPr>
    <w:rPr>
      <w:rFonts w:ascii="Calibri" w:hAnsi="Calibri"/>
      <w:sz w:val="20"/>
    </w:rPr>
  </w:style>
  <w:style w:type="paragraph" w:styleId="Sumrio4">
    <w:name w:val="toc 4"/>
    <w:basedOn w:val="Normal"/>
    <w:next w:val="Normal"/>
    <w:uiPriority w:val="99"/>
    <w:semiHidden/>
    <w:rsid w:val="00945307"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uiPriority w:val="99"/>
    <w:semiHidden/>
    <w:rsid w:val="00945307"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uiPriority w:val="99"/>
    <w:semiHidden/>
    <w:rsid w:val="00945307"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uiPriority w:val="99"/>
    <w:semiHidden/>
    <w:rsid w:val="00945307"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uiPriority w:val="99"/>
    <w:semiHidden/>
    <w:rsid w:val="00945307"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uiPriority w:val="99"/>
    <w:semiHidden/>
    <w:rsid w:val="00945307"/>
    <w:pPr>
      <w:ind w:left="1920"/>
    </w:pPr>
    <w:rPr>
      <w:rFonts w:ascii="Calibri" w:hAnsi="Calibri"/>
      <w:sz w:val="20"/>
    </w:rPr>
  </w:style>
  <w:style w:type="paragraph" w:customStyle="1" w:styleId="RUPInstrues">
    <w:name w:val="RUP Instruções"/>
    <w:uiPriority w:val="99"/>
    <w:rsid w:val="00945307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Infoblue">
    <w:name w:val="Infoblue"/>
    <w:basedOn w:val="Normal"/>
    <w:next w:val="Normal"/>
    <w:uiPriority w:val="99"/>
    <w:rsid w:val="009801AC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Ttulo">
    <w:name w:val="Tabela_Título"/>
    <w:basedOn w:val="Normal"/>
    <w:link w:val="TabelaTtuloChar"/>
    <w:uiPriority w:val="99"/>
    <w:rsid w:val="00820479"/>
    <w:pPr>
      <w:keepNext/>
      <w:keepLines/>
      <w:snapToGrid w:val="0"/>
      <w:jc w:val="center"/>
    </w:pPr>
    <w:rPr>
      <w:rFonts w:cs="Arial"/>
      <w:b/>
      <w:color w:val="auto"/>
      <w:sz w:val="20"/>
    </w:rPr>
  </w:style>
  <w:style w:type="character" w:customStyle="1" w:styleId="TabelaTtuloChar">
    <w:name w:val="Tabela_Título Char"/>
    <w:link w:val="TabelaTtulo"/>
    <w:uiPriority w:val="99"/>
    <w:locked/>
    <w:rsid w:val="00820479"/>
    <w:rPr>
      <w:rFonts w:ascii="Arial" w:hAnsi="Arial" w:cs="Arial"/>
      <w:b/>
      <w:lang w:eastAsia="ar-SA" w:bidi="ar-SA"/>
    </w:rPr>
  </w:style>
  <w:style w:type="paragraph" w:customStyle="1" w:styleId="Texto">
    <w:name w:val="Texto"/>
    <w:basedOn w:val="Normal"/>
    <w:uiPriority w:val="99"/>
    <w:rsid w:val="00820479"/>
    <w:pPr>
      <w:suppressAutoHyphens w:val="0"/>
      <w:ind w:firstLine="397"/>
      <w:jc w:val="both"/>
    </w:pPr>
    <w:rPr>
      <w:color w:val="auto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uiPriority w:val="99"/>
    <w:rsid w:val="00820479"/>
    <w:pPr>
      <w:numPr>
        <w:ilvl w:val="2"/>
        <w:numId w:val="26"/>
      </w:numPr>
      <w:suppressAutoHyphens w:val="0"/>
      <w:spacing w:before="120" w:after="120"/>
      <w:ind w:left="1702" w:hanging="851"/>
    </w:pPr>
    <w:rPr>
      <w:color w:val="auto"/>
      <w:sz w:val="20"/>
      <w:szCs w:val="22"/>
      <w:lang w:eastAsia="en-US"/>
    </w:rPr>
  </w:style>
  <w:style w:type="character" w:customStyle="1" w:styleId="TtuloNvel3Char">
    <w:name w:val="Título_Nível3 Char"/>
    <w:link w:val="TtuloNvel3"/>
    <w:uiPriority w:val="99"/>
    <w:locked/>
    <w:rsid w:val="00820479"/>
    <w:rPr>
      <w:rFonts w:ascii="Arial" w:eastAsia="Times New Roman" w:hAnsi="Arial" w:cs="Times New Roman"/>
      <w:sz w:val="22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uiPriority w:val="99"/>
    <w:rsid w:val="00820479"/>
    <w:pPr>
      <w:keepNext/>
      <w:keepLines/>
      <w:numPr>
        <w:numId w:val="26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link w:val="TtuloNvel1"/>
    <w:uiPriority w:val="99"/>
    <w:locked/>
    <w:rsid w:val="00820479"/>
    <w:rPr>
      <w:rFonts w:ascii="Arial" w:hAnsi="Arial" w:cs="Times New Roman"/>
      <w:b/>
      <w:bCs/>
      <w:caps/>
      <w:sz w:val="28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820479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link w:val="TabelaCentralizada"/>
    <w:uiPriority w:val="99"/>
    <w:locked/>
    <w:rsid w:val="00820479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uiPriority w:val="99"/>
    <w:rsid w:val="00820479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uiPriority w:val="99"/>
    <w:locked/>
    <w:rsid w:val="00820479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uiPriority w:val="99"/>
    <w:rsid w:val="00820479"/>
    <w:pPr>
      <w:keepNext/>
      <w:keepLines/>
      <w:numPr>
        <w:ilvl w:val="1"/>
        <w:numId w:val="26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link w:val="TtuloNvel2"/>
    <w:uiPriority w:val="99"/>
    <w:locked/>
    <w:rsid w:val="00820479"/>
    <w:rPr>
      <w:rFonts w:ascii="Arial" w:hAnsi="Arial" w:cs="Times New Roman"/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0F1A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F1A39"/>
    <w:rPr>
      <w:rFonts w:ascii="Tahoma" w:hAnsi="Tahoma" w:cs="Tahoma"/>
      <w:color w:val="000000"/>
      <w:sz w:val="16"/>
      <w:szCs w:val="16"/>
      <w:lang w:eastAsia="ar-SA" w:bidi="ar-SA"/>
    </w:rPr>
  </w:style>
  <w:style w:type="paragraph" w:styleId="PargrafodaLista">
    <w:name w:val="List Paragraph"/>
    <w:basedOn w:val="Normal"/>
    <w:uiPriority w:val="99"/>
    <w:qFormat/>
    <w:rsid w:val="00327441"/>
    <w:pPr>
      <w:ind w:left="708"/>
    </w:pPr>
  </w:style>
  <w:style w:type="paragraph" w:customStyle="1" w:styleId="InfoBlue0">
    <w:name w:val="InfoBlue"/>
    <w:basedOn w:val="Normal"/>
    <w:uiPriority w:val="99"/>
    <w:rsid w:val="005B7BE6"/>
    <w:pPr>
      <w:suppressAutoHyphens w:val="0"/>
      <w:jc w:val="both"/>
    </w:pPr>
    <w:rPr>
      <w:i/>
      <w:color w:val="3333FF"/>
      <w:sz w:val="20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ntiaDias\Desktop\TCCI_Brazuka\Gerencia%20de%20Requisitos\Defini&#231;&#227;o%20do%20Sistema\TCC_Brazuka_Especifica&#231;&#227;oSuplement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TCC_Brazuka_EspecificaçãoSuplementar</Template>
  <TotalTime>47</TotalTime>
  <Pages>6</Pages>
  <Words>1082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Brazuka</dc:title>
  <dc:subject/>
  <dc:creator>CyntiaDias</dc:creator>
  <cp:keywords/>
  <dc:description/>
  <cp:lastModifiedBy>CyntiaDias</cp:lastModifiedBy>
  <cp:revision>17</cp:revision>
  <cp:lastPrinted>2012-03-16T21:40:00Z</cp:lastPrinted>
  <dcterms:created xsi:type="dcterms:W3CDTF">2012-03-13T13:19:00Z</dcterms:created>
  <dcterms:modified xsi:type="dcterms:W3CDTF">2012-03-17T00:50:00Z</dcterms:modified>
</cp:coreProperties>
</file>