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F6" w:rsidRDefault="00DE35F6">
      <w:pPr>
        <w:jc w:val="right"/>
        <w:rPr>
          <w:noProof/>
        </w:rPr>
      </w:pPr>
    </w:p>
    <w:p w:rsidR="0035742E" w:rsidRPr="008A4460" w:rsidRDefault="0035742E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Pr="001C4810" w:rsidRDefault="00BD510F" w:rsidP="00D56E94">
      <w:pPr>
        <w:spacing w:before="120" w:line="360" w:lineRule="auto"/>
        <w:jc w:val="right"/>
        <w:rPr>
          <w:bCs/>
          <w:noProof/>
          <w:color w:val="auto"/>
          <w:sz w:val="30"/>
          <w:szCs w:val="30"/>
        </w:rPr>
      </w:pPr>
    </w:p>
    <w:p w:rsidR="00DE35F6" w:rsidRPr="001C4810" w:rsidRDefault="00DE35F6" w:rsidP="00D56E94">
      <w:pPr>
        <w:spacing w:before="120" w:line="360" w:lineRule="auto"/>
        <w:jc w:val="right"/>
        <w:rPr>
          <w:b/>
          <w:bCs/>
          <w:noProof/>
          <w:color w:val="auto"/>
          <w:sz w:val="30"/>
          <w:szCs w:val="30"/>
        </w:rPr>
      </w:pPr>
      <w:r w:rsidRPr="001C4810">
        <w:rPr>
          <w:b/>
          <w:bCs/>
          <w:noProof/>
          <w:color w:val="auto"/>
          <w:sz w:val="30"/>
          <w:szCs w:val="30"/>
        </w:rPr>
        <w:t xml:space="preserve">Projeto </w:t>
      </w:r>
      <w:r w:rsidR="001C4810" w:rsidRPr="001C4810">
        <w:rPr>
          <w:b/>
          <w:bCs/>
          <w:noProof/>
          <w:color w:val="auto"/>
          <w:sz w:val="30"/>
          <w:szCs w:val="30"/>
        </w:rPr>
        <w:t>Brazuka</w:t>
      </w:r>
    </w:p>
    <w:p w:rsidR="00DE35F6" w:rsidRPr="001C4810" w:rsidRDefault="00D56E94" w:rsidP="00D56E94">
      <w:pPr>
        <w:spacing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 xml:space="preserve">Especificação de Caso de Uso </w:t>
      </w:r>
    </w:p>
    <w:p w:rsidR="00DE35F6" w:rsidRPr="001C4810" w:rsidRDefault="00EA126D" w:rsidP="00D56E94">
      <w:pPr>
        <w:spacing w:line="360" w:lineRule="auto"/>
        <w:jc w:val="right"/>
        <w:rPr>
          <w:b/>
          <w:noProof/>
          <w:color w:val="auto"/>
          <w:sz w:val="30"/>
          <w:szCs w:val="30"/>
        </w:rPr>
      </w:pPr>
      <w:r>
        <w:rPr>
          <w:b/>
          <w:noProof/>
          <w:color w:val="auto"/>
          <w:sz w:val="30"/>
          <w:szCs w:val="30"/>
        </w:rPr>
        <w:t>Incluir</w:t>
      </w:r>
      <w:r w:rsidR="0035742E">
        <w:rPr>
          <w:b/>
          <w:noProof/>
          <w:color w:val="auto"/>
          <w:sz w:val="30"/>
          <w:szCs w:val="30"/>
        </w:rPr>
        <w:t xml:space="preserve"> Amigo</w:t>
      </w:r>
    </w:p>
    <w:p w:rsidR="00DE35F6" w:rsidRPr="001C4810" w:rsidRDefault="00DE35F6" w:rsidP="00D56E94">
      <w:pPr>
        <w:spacing w:before="120"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>Versão</w:t>
      </w:r>
      <w:r w:rsidR="0008362E">
        <w:rPr>
          <w:noProof/>
          <w:color w:val="auto"/>
          <w:sz w:val="30"/>
          <w:szCs w:val="30"/>
        </w:rPr>
        <w:t xml:space="preserve"> 1.0</w:t>
      </w:r>
      <w:bookmarkStart w:id="0" w:name="_GoBack"/>
      <w:bookmarkEnd w:id="0"/>
    </w:p>
    <w:p w:rsidR="00DE35F6" w:rsidRPr="008A4460" w:rsidRDefault="00DE35F6">
      <w:pPr>
        <w:rPr>
          <w:noProof/>
        </w:rPr>
        <w:sectPr w:rsidR="00DE35F6" w:rsidRPr="008A4460" w:rsidSect="007730BC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8A4460">
        <w:rPr>
          <w:noProof/>
        </w:rPr>
        <w:t xml:space="preserve"> </w:t>
      </w:r>
    </w:p>
    <w:p w:rsidR="00DE35F6" w:rsidRPr="008A4460" w:rsidRDefault="00DE35F6">
      <w:pPr>
        <w:rPr>
          <w:noProof/>
        </w:rPr>
      </w:pPr>
    </w:p>
    <w:p w:rsidR="00DE35F6" w:rsidRPr="009F4420" w:rsidRDefault="00DE35F6">
      <w:pPr>
        <w:jc w:val="center"/>
        <w:rPr>
          <w:b/>
          <w:noProof/>
          <w:sz w:val="28"/>
          <w:szCs w:val="28"/>
        </w:rPr>
      </w:pPr>
      <w:r w:rsidRPr="009F4420">
        <w:rPr>
          <w:b/>
          <w:noProof/>
          <w:sz w:val="28"/>
          <w:szCs w:val="28"/>
        </w:rPr>
        <w:t>Histórico de Revisão</w:t>
      </w:r>
    </w:p>
    <w:p w:rsidR="00DA3055" w:rsidRDefault="00DA3055">
      <w:pPr>
        <w:rPr>
          <w:rFonts w:eastAsia="Lucida Sans Unicode" w:cs="Tahoma"/>
          <w:noProof/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DA3055" w:rsidRPr="003C2C5B" w:rsidTr="00D56E94">
        <w:tc>
          <w:tcPr>
            <w:tcW w:w="15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Data</w:t>
            </w:r>
          </w:p>
        </w:tc>
        <w:tc>
          <w:tcPr>
            <w:tcW w:w="9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Versão</w:t>
            </w:r>
          </w:p>
        </w:tc>
        <w:tc>
          <w:tcPr>
            <w:tcW w:w="3717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Autor</w:t>
            </w:r>
          </w:p>
        </w:tc>
      </w:tr>
      <w:tr w:rsidR="00DA3055" w:rsidRPr="00A6662B" w:rsidTr="00D56E94">
        <w:tc>
          <w:tcPr>
            <w:tcW w:w="1560" w:type="dxa"/>
          </w:tcPr>
          <w:p w:rsidR="00DA3055" w:rsidRPr="001C4810" w:rsidRDefault="00464408" w:rsidP="00DB794E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29</w:t>
            </w:r>
            <w:r w:rsidR="001C4810">
              <w:rPr>
                <w:i w:val="0"/>
                <w:color w:val="auto"/>
              </w:rPr>
              <w:t>/0</w:t>
            </w:r>
            <w:r w:rsidR="00DB794E">
              <w:rPr>
                <w:i w:val="0"/>
                <w:color w:val="auto"/>
              </w:rPr>
              <w:t>4</w:t>
            </w:r>
            <w:r w:rsidR="001C4810">
              <w:rPr>
                <w:i w:val="0"/>
                <w:color w:val="auto"/>
              </w:rPr>
              <w:t>/2012</w:t>
            </w:r>
          </w:p>
        </w:tc>
        <w:tc>
          <w:tcPr>
            <w:tcW w:w="960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DA3055" w:rsidRPr="001C4810" w:rsidRDefault="001C4810" w:rsidP="001C4810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DA3055" w:rsidRPr="008A4460" w:rsidRDefault="00DA3055" w:rsidP="00F477B8">
      <w:pPr>
        <w:jc w:val="center"/>
        <w:rPr>
          <w:rFonts w:eastAsia="Lucida Sans Unicode" w:cs="Tahoma"/>
          <w:noProof/>
          <w:sz w:val="28"/>
          <w:szCs w:val="28"/>
        </w:rPr>
      </w:pPr>
      <w:r w:rsidRPr="008A4460">
        <w:br w:type="page"/>
      </w:r>
      <w:r w:rsidR="00DE35F6" w:rsidRPr="009F4420">
        <w:rPr>
          <w:b/>
          <w:noProof/>
          <w:sz w:val="28"/>
          <w:szCs w:val="28"/>
        </w:rPr>
        <w:lastRenderedPageBreak/>
        <w:t>Sumário</w:t>
      </w:r>
    </w:p>
    <w:p w:rsidR="00DE35F6" w:rsidRPr="008A4460" w:rsidRDefault="00DE35F6">
      <w:pPr>
        <w:rPr>
          <w:noProof/>
        </w:rPr>
      </w:pPr>
    </w:p>
    <w:p w:rsidR="007730BC" w:rsidRPr="008A4460" w:rsidRDefault="007730BC">
      <w:pPr>
        <w:rPr>
          <w:noProof/>
        </w:rPr>
      </w:pPr>
    </w:p>
    <w:p w:rsidR="00F477B8" w:rsidRDefault="00DA3055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noProof/>
          <w:sz w:val="20"/>
        </w:rPr>
        <w:fldChar w:fldCharType="begin"/>
      </w:r>
      <w:r>
        <w:rPr>
          <w:rFonts w:cs="Arial"/>
          <w:noProof/>
          <w:sz w:val="20"/>
        </w:rPr>
        <w:instrText xml:space="preserve"> TOC \h \z \t "Título_Nível3;3;Título_Nível1;1;Título_Nível2;2" </w:instrText>
      </w:r>
      <w:r>
        <w:rPr>
          <w:rFonts w:cs="Arial"/>
          <w:noProof/>
          <w:sz w:val="20"/>
        </w:rPr>
        <w:fldChar w:fldCharType="separate"/>
      </w:r>
      <w:hyperlink w:anchor="_Toc323479108" w:history="1">
        <w:r w:rsidR="00F477B8" w:rsidRPr="00A05B60">
          <w:rPr>
            <w:rStyle w:val="Hyperlink"/>
            <w:noProof/>
          </w:rPr>
          <w:t>1.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Introdução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_Toc323479108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09" w:history="1">
        <w:r w:rsidRPr="00A05B6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A05B60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0" w:history="1">
        <w:r w:rsidRPr="00A05B6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A05B60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1" w:history="1">
        <w:r w:rsidRPr="00A05B6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A05B60">
          <w:rPr>
            <w:rStyle w:val="Hyperlink"/>
            <w:noProof/>
          </w:rPr>
          <w:t>Precondicões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2" w:history="1">
        <w:r w:rsidRPr="00A05B6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A05B60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3" w:history="1">
        <w:r w:rsidRPr="00A05B6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A05B60">
          <w:rPr>
            <w:rStyle w:val="Hyperlink"/>
            <w:noProof/>
          </w:rPr>
          <w:t>Fluxos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23479114" w:history="1">
        <w:r w:rsidRPr="00A05B60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Pr="00A05B60">
          <w:rPr>
            <w:rStyle w:val="Hyperlink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23479115" w:history="1">
        <w:r w:rsidRPr="00A05B60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Pr="00A05B60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23479116" w:history="1">
        <w:r w:rsidRPr="00A05B60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Pr="00A05B60">
          <w:rPr>
            <w:rStyle w:val="Hyperlink"/>
            <w:noProof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7" w:history="1">
        <w:r w:rsidRPr="00A05B6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A05B60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8" w:history="1">
        <w:r w:rsidRPr="00A05B60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A05B60">
          <w:rPr>
            <w:rStyle w:val="Hyperlink"/>
            <w:noProof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9" w:history="1">
        <w:r w:rsidRPr="00A05B60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A05B60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77B8" w:rsidRDefault="00F477B8">
      <w:pPr>
        <w:pStyle w:val="Sumrio1"/>
        <w:tabs>
          <w:tab w:val="left" w:pos="72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20" w:history="1">
        <w:r w:rsidRPr="00A05B60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A05B60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_Toc323479120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30BC" w:rsidRPr="008A4460" w:rsidRDefault="00DA3055" w:rsidP="007730BC">
      <w:pPr>
        <w:tabs>
          <w:tab w:val="right" w:leader="dot" w:pos="9043"/>
        </w:tabs>
        <w:rPr>
          <w:rFonts w:cs="Arial"/>
          <w:noProof/>
          <w:sz w:val="20"/>
        </w:rPr>
      </w:pPr>
      <w:r>
        <w:rPr>
          <w:rFonts w:cs="Arial"/>
          <w:noProof/>
          <w:sz w:val="20"/>
        </w:rPr>
        <w:fldChar w:fldCharType="end"/>
      </w:r>
    </w:p>
    <w:p w:rsidR="007730BC" w:rsidRPr="009F4420" w:rsidRDefault="007730BC" w:rsidP="007730BC">
      <w:pPr>
        <w:tabs>
          <w:tab w:val="right" w:leader="dot" w:pos="9043"/>
        </w:tabs>
        <w:jc w:val="center"/>
        <w:rPr>
          <w:rFonts w:cs="Arial"/>
          <w:b/>
          <w:noProof/>
          <w:sz w:val="28"/>
          <w:szCs w:val="28"/>
        </w:rPr>
      </w:pPr>
      <w:r w:rsidRPr="008A4460">
        <w:rPr>
          <w:rFonts w:cs="Arial"/>
          <w:noProof/>
          <w:sz w:val="20"/>
        </w:rPr>
        <w:br w:type="page"/>
      </w:r>
      <w:r w:rsidRPr="009F4420">
        <w:rPr>
          <w:rFonts w:cs="Arial"/>
          <w:b/>
          <w:noProof/>
          <w:sz w:val="28"/>
          <w:szCs w:val="28"/>
        </w:rPr>
        <w:lastRenderedPageBreak/>
        <w:t>Especificação de Caso de Uso</w:t>
      </w:r>
    </w:p>
    <w:p w:rsidR="00DA3055" w:rsidRPr="00DA3055" w:rsidRDefault="00DA3055" w:rsidP="007730BC">
      <w:pPr>
        <w:tabs>
          <w:tab w:val="right" w:leader="dot" w:pos="9043"/>
        </w:tabs>
        <w:jc w:val="center"/>
        <w:rPr>
          <w:rFonts w:cs="Arial"/>
          <w:noProof/>
          <w:sz w:val="28"/>
          <w:szCs w:val="28"/>
        </w:rPr>
      </w:pPr>
    </w:p>
    <w:p w:rsidR="00DE35F6" w:rsidRPr="00A86FBD" w:rsidRDefault="00EA126D">
      <w:pPr>
        <w:jc w:val="center"/>
        <w:rPr>
          <w:noProof/>
          <w:color w:val="auto"/>
          <w:szCs w:val="24"/>
        </w:rPr>
      </w:pPr>
      <w:r>
        <w:rPr>
          <w:noProof/>
          <w:color w:val="auto"/>
          <w:szCs w:val="24"/>
        </w:rPr>
        <w:t>Inclui</w:t>
      </w:r>
      <w:r w:rsidR="00DB794E">
        <w:rPr>
          <w:noProof/>
          <w:color w:val="auto"/>
          <w:szCs w:val="24"/>
        </w:rPr>
        <w:t xml:space="preserve">r </w:t>
      </w:r>
      <w:r>
        <w:rPr>
          <w:noProof/>
          <w:color w:val="auto"/>
          <w:szCs w:val="24"/>
        </w:rPr>
        <w:t>Amigo</w:t>
      </w:r>
    </w:p>
    <w:p w:rsidR="00DE35F6" w:rsidRPr="008A4460" w:rsidRDefault="00DE35F6" w:rsidP="00DA3055">
      <w:pPr>
        <w:pStyle w:val="TtuloNvel1"/>
        <w:rPr>
          <w:noProof/>
        </w:rPr>
      </w:pPr>
      <w:bookmarkStart w:id="1" w:name="_Toc323479108"/>
      <w:r w:rsidRPr="008A4460">
        <w:rPr>
          <w:noProof/>
        </w:rPr>
        <w:t>Introdução</w:t>
      </w:r>
      <w:bookmarkEnd w:id="1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documento é detalhar um caso de uso. Esse detalhamento </w:t>
      </w:r>
      <w:r w:rsidR="000941E3" w:rsidRPr="008A4460">
        <w:rPr>
          <w:noProof/>
        </w:rPr>
        <w:t xml:space="preserve">os </w:t>
      </w:r>
      <w:r w:rsidRPr="008A4460">
        <w:rPr>
          <w:noProof/>
        </w:rPr>
        <w:t>cenários</w:t>
      </w:r>
      <w:r w:rsidR="000941E3" w:rsidRPr="008A4460">
        <w:rPr>
          <w:noProof/>
        </w:rPr>
        <w:t xml:space="preserve"> operacionais</w:t>
      </w:r>
      <w:r w:rsidRPr="008A4460">
        <w:rPr>
          <w:noProof/>
        </w:rPr>
        <w:t xml:space="preserve">, onde cada </w:t>
      </w:r>
      <w:r w:rsidR="000941E3" w:rsidRPr="008A4460">
        <w:rPr>
          <w:noProof/>
        </w:rPr>
        <w:t xml:space="preserve">cenário </w:t>
      </w:r>
      <w:r w:rsidRPr="008A4460">
        <w:rPr>
          <w:noProof/>
        </w:rPr>
        <w:t>representa um conjunto de passos que devem ser executados pelo sistema, com o objetivo de produzir algo significativo par</w:t>
      </w:r>
      <w:r w:rsidR="001D62F3">
        <w:rPr>
          <w:noProof/>
        </w:rPr>
        <w:t>a o ator</w:t>
      </w:r>
      <w:r w:rsidRPr="008A4460">
        <w:rPr>
          <w:noProof/>
        </w:rPr>
        <w:t>.</w:t>
      </w:r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Seu escopo abrange a descrição dos atores envolvidos na funcionalidade, a seqüência de ações a serem realizadas pelo sistema e pelo ator e uma série de características específicas do caso de uso em questão.</w:t>
      </w:r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>Termos e abreviaturas específicos podem ser encontrados no Glossário do projeto.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2" w:name="_Toc323479109"/>
      <w:r w:rsidRPr="008A4460">
        <w:rPr>
          <w:noProof/>
        </w:rPr>
        <w:t>Breve Descrição</w:t>
      </w:r>
      <w:bookmarkEnd w:id="2"/>
    </w:p>
    <w:p w:rsidR="00427EF4" w:rsidRDefault="00DE35F6" w:rsidP="00DA3055">
      <w:pPr>
        <w:pStyle w:val="Texto"/>
        <w:rPr>
          <w:noProof/>
        </w:rPr>
      </w:pPr>
      <w:r w:rsidRPr="00464408">
        <w:rPr>
          <w:noProof/>
        </w:rPr>
        <w:t xml:space="preserve">A proposta deste caso de uso é </w:t>
      </w:r>
      <w:r w:rsidR="00A86FBD" w:rsidRPr="00464408">
        <w:rPr>
          <w:noProof/>
        </w:rPr>
        <w:t xml:space="preserve">descrever o processo </w:t>
      </w:r>
      <w:r w:rsidR="00DB794E" w:rsidRPr="00464408">
        <w:rPr>
          <w:noProof/>
        </w:rPr>
        <w:t xml:space="preserve">para </w:t>
      </w:r>
      <w:r w:rsidR="00EA126D">
        <w:rPr>
          <w:noProof/>
        </w:rPr>
        <w:t>inclusão de amigos no</w:t>
      </w:r>
      <w:r w:rsidR="00464408" w:rsidRPr="00464408">
        <w:rPr>
          <w:noProof/>
        </w:rPr>
        <w:t xml:space="preserve"> site Brazuka Script.</w:t>
      </w:r>
    </w:p>
    <w:p w:rsidR="00464408" w:rsidRPr="008A4460" w:rsidRDefault="00464408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3" w:name="_Toc323479110"/>
      <w:r w:rsidRPr="008A4460">
        <w:rPr>
          <w:noProof/>
        </w:rPr>
        <w:t>Atores</w:t>
      </w:r>
      <w:bookmarkEnd w:id="3"/>
    </w:p>
    <w:p w:rsidR="00DE35F6" w:rsidRDefault="00A86FBD" w:rsidP="00DA3055">
      <w:pPr>
        <w:pStyle w:val="InfoBlue"/>
        <w:rPr>
          <w:i w:val="0"/>
          <w:noProof/>
          <w:color w:val="auto"/>
        </w:rPr>
      </w:pPr>
      <w:r w:rsidRPr="00A86FBD">
        <w:rPr>
          <w:i w:val="0"/>
          <w:noProof/>
          <w:color w:val="auto"/>
        </w:rPr>
        <w:t xml:space="preserve"> </w:t>
      </w:r>
      <w:r w:rsidR="00AD5026">
        <w:rPr>
          <w:i w:val="0"/>
          <w:noProof/>
          <w:color w:val="auto"/>
        </w:rPr>
        <w:t xml:space="preserve">     Aluno</w:t>
      </w:r>
    </w:p>
    <w:p w:rsidR="00427EF4" w:rsidRPr="00A86FBD" w:rsidRDefault="00427EF4" w:rsidP="00DA3055">
      <w:pPr>
        <w:pStyle w:val="InfoBlue"/>
        <w:rPr>
          <w:i w:val="0"/>
          <w:noProof/>
          <w:color w:val="auto"/>
        </w:rPr>
      </w:pPr>
    </w:p>
    <w:p w:rsidR="009F39CE" w:rsidRPr="008A4460" w:rsidRDefault="00364004" w:rsidP="00DA3055">
      <w:pPr>
        <w:pStyle w:val="TtuloNvel1"/>
        <w:rPr>
          <w:noProof/>
        </w:rPr>
      </w:pPr>
      <w:bookmarkStart w:id="4" w:name="_Toc323479111"/>
      <w:r w:rsidRPr="008A4460">
        <w:rPr>
          <w:noProof/>
        </w:rPr>
        <w:t>Precondicões</w:t>
      </w:r>
      <w:bookmarkEnd w:id="4"/>
    </w:p>
    <w:p w:rsidR="004B3AC3" w:rsidRDefault="00DB794E" w:rsidP="00DB794E">
      <w:pPr>
        <w:pStyle w:val="InfoBlue"/>
        <w:ind w:left="360"/>
        <w:rPr>
          <w:i w:val="0"/>
          <w:noProof/>
          <w:color w:val="auto"/>
        </w:rPr>
      </w:pPr>
      <w:r>
        <w:rPr>
          <w:i w:val="0"/>
          <w:noProof/>
          <w:color w:val="auto"/>
        </w:rPr>
        <w:t>O aluno deve estar previam</w:t>
      </w:r>
      <w:r w:rsidR="001F5F81">
        <w:rPr>
          <w:i w:val="0"/>
          <w:noProof/>
          <w:color w:val="auto"/>
        </w:rPr>
        <w:t>ente cadastrado no site Brazuka;</w:t>
      </w:r>
    </w:p>
    <w:p w:rsidR="001F5F81" w:rsidRDefault="001F5F81" w:rsidP="00DB794E">
      <w:pPr>
        <w:pStyle w:val="InfoBlue"/>
        <w:ind w:left="360"/>
        <w:rPr>
          <w:i w:val="0"/>
          <w:noProof/>
          <w:color w:val="auto"/>
        </w:rPr>
      </w:pPr>
      <w:r>
        <w:rPr>
          <w:i w:val="0"/>
          <w:noProof/>
          <w:color w:val="auto"/>
        </w:rPr>
        <w:t>O amigo a ser incluso deve estar previamente cadastrado no site Brazuka.</w:t>
      </w:r>
    </w:p>
    <w:p w:rsidR="00427EF4" w:rsidRPr="00427EF4" w:rsidRDefault="00427EF4" w:rsidP="00DA3055">
      <w:pPr>
        <w:pStyle w:val="InfoBlue"/>
        <w:rPr>
          <w:i w:val="0"/>
          <w:noProof/>
          <w:color w:val="auto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9F39CE" w:rsidRPr="008A4460" w:rsidRDefault="009F39CE" w:rsidP="00DA3055">
      <w:pPr>
        <w:pStyle w:val="TtuloNvel1"/>
        <w:rPr>
          <w:noProof/>
        </w:rPr>
      </w:pPr>
      <w:bookmarkStart w:id="5" w:name="_Toc323479112"/>
      <w:r w:rsidRPr="008A4460">
        <w:rPr>
          <w:noProof/>
        </w:rPr>
        <w:t>Pós-Condições</w:t>
      </w:r>
      <w:bookmarkEnd w:id="5"/>
    </w:p>
    <w:p w:rsidR="009F39CE" w:rsidRDefault="009F39CE" w:rsidP="00427EF4">
      <w:pPr>
        <w:pStyle w:val="InfoBlue"/>
        <w:ind w:firstLine="360"/>
        <w:rPr>
          <w:i w:val="0"/>
          <w:noProof/>
          <w:color w:val="auto"/>
        </w:rPr>
      </w:pPr>
      <w:r w:rsidRPr="00427EF4">
        <w:rPr>
          <w:i w:val="0"/>
          <w:noProof/>
          <w:color w:val="auto"/>
        </w:rPr>
        <w:t>Esta seção não se ap</w:t>
      </w:r>
      <w:r w:rsidR="00427EF4" w:rsidRPr="00427EF4">
        <w:rPr>
          <w:i w:val="0"/>
          <w:noProof/>
          <w:color w:val="auto"/>
        </w:rPr>
        <w:t>lica ao caso de uso em questão</w:t>
      </w:r>
      <w:r w:rsidR="00BD12D6">
        <w:rPr>
          <w:i w:val="0"/>
          <w:noProof/>
          <w:color w:val="auto"/>
        </w:rPr>
        <w:t>.</w:t>
      </w:r>
    </w:p>
    <w:p w:rsidR="00427EF4" w:rsidRPr="00427EF4" w:rsidRDefault="00427EF4" w:rsidP="00427EF4">
      <w:pPr>
        <w:pStyle w:val="InfoBlue"/>
        <w:ind w:firstLine="360"/>
        <w:rPr>
          <w:i w:val="0"/>
          <w:noProof/>
          <w:color w:val="auto"/>
        </w:rPr>
      </w:pPr>
    </w:p>
    <w:p w:rsidR="00722B0E" w:rsidRPr="008A4460" w:rsidRDefault="00722B0E" w:rsidP="00722B0E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DE35F6" w:rsidRPr="00F477B8" w:rsidRDefault="00DE35F6" w:rsidP="00DA3055">
      <w:pPr>
        <w:pStyle w:val="TtuloNvel1"/>
        <w:rPr>
          <w:noProof/>
        </w:rPr>
      </w:pPr>
      <w:bookmarkStart w:id="6" w:name="_Toc323479113"/>
      <w:r w:rsidRPr="00F477B8">
        <w:rPr>
          <w:noProof/>
        </w:rPr>
        <w:t>Fluxos de Eventos</w:t>
      </w:r>
      <w:bookmarkEnd w:id="6"/>
    </w:p>
    <w:p w:rsidR="00DE35F6" w:rsidRPr="008A4460" w:rsidRDefault="00DE35F6" w:rsidP="00DA3055">
      <w:pPr>
        <w:pStyle w:val="TtuloNvel2"/>
        <w:rPr>
          <w:noProof/>
        </w:rPr>
      </w:pPr>
      <w:bookmarkStart w:id="7" w:name="_Toc323479114"/>
      <w:r w:rsidRPr="008A4460">
        <w:rPr>
          <w:noProof/>
        </w:rPr>
        <w:t>Fluxo Básico</w:t>
      </w:r>
      <w:bookmarkEnd w:id="7"/>
    </w:p>
    <w:p w:rsidR="00DE35F6" w:rsidRPr="00F477B8" w:rsidRDefault="00DE35F6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Este caso de uso inicia quando </w:t>
      </w:r>
      <w:r w:rsidR="00A50C9B" w:rsidRPr="00F477B8">
        <w:rPr>
          <w:noProof/>
        </w:rPr>
        <w:t>o at</w:t>
      </w:r>
      <w:r w:rsidR="00991697" w:rsidRPr="00F477B8">
        <w:rPr>
          <w:noProof/>
        </w:rPr>
        <w:t xml:space="preserve">or acessa </w:t>
      </w:r>
      <w:r w:rsidR="00EA126D" w:rsidRPr="00F477B8">
        <w:rPr>
          <w:noProof/>
        </w:rPr>
        <w:t>a opção que permite a inclusão de novo amigo</w:t>
      </w:r>
      <w:r w:rsidR="00991697" w:rsidRPr="00F477B8">
        <w:rPr>
          <w:noProof/>
        </w:rPr>
        <w:t>;</w:t>
      </w:r>
    </w:p>
    <w:p w:rsidR="001F5F81" w:rsidRPr="00F477B8" w:rsidRDefault="001F5F81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O sistema </w:t>
      </w:r>
      <w:r w:rsidRPr="00F477B8">
        <w:rPr>
          <w:i/>
          <w:noProof/>
          <w:u w:val="single"/>
        </w:rPr>
        <w:t>apresenta</w:t>
      </w:r>
      <w:r w:rsidRPr="00F477B8">
        <w:rPr>
          <w:noProof/>
        </w:rPr>
        <w:t xml:space="preserve"> a mensagem </w:t>
      </w:r>
      <w:r w:rsidRPr="00F477B8">
        <w:rPr>
          <w:b/>
          <w:noProof/>
        </w:rPr>
        <w:t>[MN</w:t>
      </w:r>
      <w:r w:rsidR="00946789" w:rsidRPr="00F477B8">
        <w:rPr>
          <w:b/>
          <w:noProof/>
        </w:rPr>
        <w:t>006];</w:t>
      </w:r>
    </w:p>
    <w:p w:rsidR="00946789" w:rsidRPr="00F477B8" w:rsidRDefault="00946789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O ator </w:t>
      </w:r>
      <w:r w:rsidRPr="00F477B8">
        <w:rPr>
          <w:i/>
          <w:noProof/>
          <w:u w:val="single"/>
        </w:rPr>
        <w:t>confirma</w:t>
      </w:r>
      <w:r w:rsidRPr="00F477B8">
        <w:rPr>
          <w:noProof/>
        </w:rPr>
        <w:t xml:space="preserve"> a mensagem;</w:t>
      </w:r>
      <w:r w:rsidRPr="00F477B8">
        <w:rPr>
          <w:b/>
          <w:noProof/>
        </w:rPr>
        <w:t xml:space="preserve"> (</w:t>
      </w:r>
      <w:r w:rsidR="00F477B8" w:rsidRPr="00F477B8">
        <w:rPr>
          <w:b/>
          <w:noProof/>
        </w:rPr>
        <w:t>E</w:t>
      </w:r>
      <w:r w:rsidRPr="00F477B8">
        <w:rPr>
          <w:b/>
          <w:noProof/>
        </w:rPr>
        <w:t>1)</w:t>
      </w:r>
      <w:r w:rsidRPr="00F477B8">
        <w:rPr>
          <w:noProof/>
        </w:rPr>
        <w:t>;</w:t>
      </w:r>
    </w:p>
    <w:p w:rsidR="00BD12D6" w:rsidRPr="00F477B8" w:rsidRDefault="00991697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O </w:t>
      </w:r>
      <w:r w:rsidR="00BA2BC0" w:rsidRPr="00F477B8">
        <w:rPr>
          <w:noProof/>
        </w:rPr>
        <w:t xml:space="preserve">sistema </w:t>
      </w:r>
      <w:r w:rsidR="001F5F81" w:rsidRPr="00F477B8">
        <w:rPr>
          <w:i/>
          <w:noProof/>
          <w:u w:val="single"/>
        </w:rPr>
        <w:t>envia</w:t>
      </w:r>
      <w:r w:rsidRPr="00F477B8">
        <w:rPr>
          <w:noProof/>
        </w:rPr>
        <w:t xml:space="preserve"> </w:t>
      </w:r>
      <w:r w:rsidR="001F5F81" w:rsidRPr="00F477B8">
        <w:rPr>
          <w:noProof/>
        </w:rPr>
        <w:t>solicitação de amizade ao amigo</w:t>
      </w:r>
      <w:r w:rsidR="00BA2BC0" w:rsidRPr="00F477B8">
        <w:rPr>
          <w:noProof/>
        </w:rPr>
        <w:t>;</w:t>
      </w:r>
    </w:p>
    <w:p w:rsidR="00BA2BC0" w:rsidRPr="00F477B8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>O caso de uso é encerrado.</w:t>
      </w:r>
    </w:p>
    <w:p w:rsidR="00A50C9B" w:rsidRDefault="00A50C9B" w:rsidP="00A50C9B">
      <w:pPr>
        <w:pStyle w:val="Texto"/>
        <w:ind w:left="1440" w:firstLine="0"/>
        <w:rPr>
          <w:noProof/>
        </w:rPr>
      </w:pPr>
    </w:p>
    <w:p w:rsidR="00A50C9B" w:rsidRDefault="00A50C9B" w:rsidP="00A50C9B">
      <w:pPr>
        <w:pStyle w:val="Texto"/>
        <w:ind w:left="720" w:firstLine="0"/>
        <w:rPr>
          <w:noProof/>
        </w:rPr>
      </w:pPr>
    </w:p>
    <w:p w:rsidR="00DE35F6" w:rsidRPr="008A4460" w:rsidRDefault="00DE35F6" w:rsidP="00DA3055">
      <w:pPr>
        <w:pStyle w:val="TtuloNvel2"/>
        <w:rPr>
          <w:noProof/>
        </w:rPr>
      </w:pPr>
      <w:bookmarkStart w:id="8" w:name="_Toc323479115"/>
      <w:r w:rsidRPr="008A4460">
        <w:rPr>
          <w:noProof/>
        </w:rPr>
        <w:t>Fluxos Alternativos</w:t>
      </w:r>
      <w:bookmarkEnd w:id="8"/>
    </w:p>
    <w:p w:rsidR="000D5B8B" w:rsidRPr="000D5B8B" w:rsidRDefault="000D5B8B" w:rsidP="000D5B8B">
      <w:pPr>
        <w:pStyle w:val="InfoBlue"/>
        <w:ind w:firstLine="720"/>
        <w:rPr>
          <w:i w:val="0"/>
          <w:noProof/>
          <w:color w:val="auto"/>
        </w:rPr>
      </w:pPr>
      <w:r w:rsidRPr="000D5B8B">
        <w:rPr>
          <w:i w:val="0"/>
          <w:noProof/>
          <w:color w:val="auto"/>
        </w:rPr>
        <w:t>Esta seção não se aplica ao caso de uso em questão.</w:t>
      </w:r>
    </w:p>
    <w:p w:rsidR="00ED5351" w:rsidRDefault="00ED5351" w:rsidP="0045168A">
      <w:pPr>
        <w:pStyle w:val="Texto"/>
        <w:ind w:left="1178" w:firstLine="0"/>
        <w:rPr>
          <w:color w:val="000000"/>
        </w:rPr>
      </w:pPr>
    </w:p>
    <w:p w:rsidR="00722B0E" w:rsidRDefault="00D16892" w:rsidP="00717CE3">
      <w:pPr>
        <w:pStyle w:val="TtuloNvel2"/>
        <w:rPr>
          <w:noProof/>
        </w:rPr>
      </w:pPr>
      <w:bookmarkStart w:id="9" w:name="_Toc323479116"/>
      <w:r w:rsidRPr="008A4460">
        <w:rPr>
          <w:noProof/>
        </w:rPr>
        <w:lastRenderedPageBreak/>
        <w:t>Fluxos de Exceçã</w:t>
      </w:r>
      <w:r w:rsidR="00717CE3">
        <w:rPr>
          <w:noProof/>
        </w:rPr>
        <w:t>o</w:t>
      </w:r>
      <w:bookmarkEnd w:id="9"/>
    </w:p>
    <w:p w:rsidR="00722609" w:rsidRDefault="00722609" w:rsidP="00722609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 w:rsidRPr="00C1437F">
        <w:rPr>
          <w:b/>
          <w:color w:val="000000"/>
        </w:rPr>
        <w:fldChar w:fldCharType="end"/>
      </w:r>
      <w:proofErr w:type="gramStart"/>
      <w:r>
        <w:rPr>
          <w:b/>
          <w:color w:val="000000"/>
        </w:rPr>
        <w:t>3</w:t>
      </w:r>
      <w:proofErr w:type="gramEnd"/>
      <w:r w:rsidRPr="00C65E8B">
        <w:rPr>
          <w:color w:val="000000"/>
        </w:rPr>
        <w:t>, caso o sistema v</w:t>
      </w:r>
      <w:r>
        <w:rPr>
          <w:color w:val="000000"/>
        </w:rPr>
        <w:t>erifique que o ator selecionou a opção “Não” o sistema deve seguir os seguintes passo:</w:t>
      </w:r>
    </w:p>
    <w:p w:rsidR="00F477B8" w:rsidRDefault="00F477B8" w:rsidP="00F477B8">
      <w:pPr>
        <w:pStyle w:val="Texto"/>
        <w:ind w:left="720" w:firstLine="0"/>
        <w:rPr>
          <w:color w:val="000000"/>
        </w:rPr>
      </w:pPr>
    </w:p>
    <w:p w:rsidR="00F477B8" w:rsidRPr="00C65E8B" w:rsidRDefault="00F477B8" w:rsidP="00F477B8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bookmarkStart w:id="10" w:name="_Toc307552889"/>
      <w:bookmarkStart w:id="11" w:name="_Toc307563177"/>
      <w:r>
        <w:rPr>
          <w:color w:val="000000"/>
        </w:rPr>
        <w:t xml:space="preserve">O sistema </w:t>
      </w:r>
      <w:r w:rsidRPr="00F477B8">
        <w:rPr>
          <w:i/>
          <w:color w:val="000000"/>
          <w:u w:val="single"/>
        </w:rPr>
        <w:t>cancela</w:t>
      </w:r>
      <w:r>
        <w:rPr>
          <w:color w:val="000000"/>
        </w:rPr>
        <w:t xml:space="preserve"> a operação</w:t>
      </w:r>
      <w:r w:rsidRPr="00C65E8B">
        <w:rPr>
          <w:color w:val="000000"/>
        </w:rPr>
        <w:t>;</w:t>
      </w:r>
      <w:bookmarkEnd w:id="10"/>
      <w:bookmarkEnd w:id="11"/>
    </w:p>
    <w:p w:rsidR="00F477B8" w:rsidRPr="00C65E8B" w:rsidRDefault="00F477B8" w:rsidP="00F477B8">
      <w:pPr>
        <w:pStyle w:val="Texto"/>
        <w:tabs>
          <w:tab w:val="left" w:pos="1418"/>
        </w:tabs>
        <w:rPr>
          <w:color w:val="000000"/>
        </w:rPr>
      </w:pPr>
      <w:bookmarkStart w:id="12" w:name="_Toc307552890"/>
      <w:bookmarkStart w:id="13" w:name="_Toc307563178"/>
    </w:p>
    <w:p w:rsidR="00F477B8" w:rsidRPr="00C65E8B" w:rsidRDefault="00F477B8" w:rsidP="00F477B8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 xml:space="preserve">O </w:t>
      </w:r>
      <w:bookmarkEnd w:id="12"/>
      <w:bookmarkEnd w:id="13"/>
      <w:r>
        <w:rPr>
          <w:color w:val="000000"/>
        </w:rPr>
        <w:t>caso de uso é encerrado</w:t>
      </w:r>
    </w:p>
    <w:p w:rsidR="00946789" w:rsidRPr="00946789" w:rsidRDefault="00946789" w:rsidP="00946789">
      <w:pPr>
        <w:pStyle w:val="InfoBlue"/>
        <w:ind w:firstLine="360"/>
        <w:rPr>
          <w:i w:val="0"/>
          <w:noProof/>
          <w:color w:val="auto"/>
        </w:rPr>
      </w:pPr>
    </w:p>
    <w:p w:rsidR="00485BCA" w:rsidRDefault="00485BCA" w:rsidP="00DA3055">
      <w:pPr>
        <w:pStyle w:val="InfoBlue"/>
        <w:rPr>
          <w:noProof/>
        </w:rPr>
      </w:pPr>
    </w:p>
    <w:p w:rsidR="00E924D3" w:rsidRPr="008A4460" w:rsidRDefault="0028068A" w:rsidP="00DA3055">
      <w:pPr>
        <w:pStyle w:val="TtuloNvel1"/>
        <w:rPr>
          <w:noProof/>
        </w:rPr>
      </w:pPr>
      <w:bookmarkStart w:id="14" w:name="_Toc323479117"/>
      <w:r w:rsidRPr="008A4460">
        <w:rPr>
          <w:noProof/>
        </w:rPr>
        <w:t>Pontos de extensão</w:t>
      </w:r>
      <w:bookmarkEnd w:id="14"/>
    </w:p>
    <w:p w:rsidR="00E924D3" w:rsidRPr="006B5300" w:rsidRDefault="00E924D3" w:rsidP="006B5300">
      <w:pPr>
        <w:pStyle w:val="InfoBlue"/>
        <w:ind w:firstLine="360"/>
        <w:rPr>
          <w:i w:val="0"/>
          <w:noProof/>
          <w:color w:val="auto"/>
        </w:rPr>
      </w:pPr>
      <w:r w:rsidRPr="006B5300">
        <w:rPr>
          <w:i w:val="0"/>
          <w:noProof/>
          <w:color w:val="auto"/>
        </w:rPr>
        <w:t>Esta seção não se ap</w:t>
      </w:r>
      <w:r w:rsidR="006B5300" w:rsidRPr="006B5300">
        <w:rPr>
          <w:i w:val="0"/>
          <w:noProof/>
          <w:color w:val="auto"/>
        </w:rPr>
        <w:t>lica ao caso de uso em questão.</w:t>
      </w:r>
    </w:p>
    <w:p w:rsidR="006B5300" w:rsidRPr="008A4460" w:rsidRDefault="006B5300" w:rsidP="006B5300">
      <w:pPr>
        <w:pStyle w:val="InfoBlue"/>
        <w:ind w:firstLine="360"/>
        <w:rPr>
          <w:noProof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E924D3" w:rsidRDefault="00E924D3" w:rsidP="00DA3055">
      <w:pPr>
        <w:pStyle w:val="TtuloNvel1"/>
        <w:rPr>
          <w:noProof/>
        </w:rPr>
      </w:pPr>
      <w:bookmarkStart w:id="15" w:name="_Toc323479118"/>
      <w:r w:rsidRPr="008A4460">
        <w:rPr>
          <w:noProof/>
        </w:rPr>
        <w:t>Observações</w:t>
      </w:r>
      <w:bookmarkEnd w:id="15"/>
    </w:p>
    <w:p w:rsidR="00BD12D6" w:rsidRPr="00BD12D6" w:rsidRDefault="00BD12D6" w:rsidP="00BD12D6">
      <w:pPr>
        <w:pStyle w:val="Texto"/>
        <w:rPr>
          <w:noProof/>
        </w:rPr>
      </w:pPr>
      <w:r w:rsidRPr="00BD12D6">
        <w:rPr>
          <w:noProof/>
        </w:rPr>
        <w:t>Esta seção não se aplica ao caso de uso em questão.</w:t>
      </w:r>
    </w:p>
    <w:p w:rsidR="00BD12D6" w:rsidRPr="00BD12D6" w:rsidRDefault="00BD12D6" w:rsidP="00BD12D6">
      <w:pPr>
        <w:pStyle w:val="Texto"/>
      </w:pPr>
    </w:p>
    <w:p w:rsidR="00DE35F6" w:rsidRPr="008A4460" w:rsidRDefault="00DE35F6" w:rsidP="00DA3055">
      <w:pPr>
        <w:pStyle w:val="TtuloNvel1"/>
        <w:rPr>
          <w:noProof/>
        </w:rPr>
      </w:pPr>
      <w:bookmarkStart w:id="16" w:name="_Toc323479119"/>
      <w:r w:rsidRPr="008A4460">
        <w:rPr>
          <w:noProof/>
        </w:rPr>
        <w:t>Referências</w:t>
      </w:r>
      <w:bookmarkEnd w:id="16"/>
    </w:p>
    <w:tbl>
      <w:tblPr>
        <w:tblW w:w="8535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DE35F6" w:rsidRPr="00A6662B" w:rsidTr="006B5300">
        <w:tc>
          <w:tcPr>
            <w:tcW w:w="720" w:type="dxa"/>
          </w:tcPr>
          <w:p w:rsidR="00DE35F6" w:rsidRDefault="00DE35F6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1.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2.</w:t>
            </w:r>
          </w:p>
        </w:tc>
        <w:tc>
          <w:tcPr>
            <w:tcW w:w="7815" w:type="dxa"/>
          </w:tcPr>
          <w:p w:rsidR="00DE35F6" w:rsidRDefault="006B5300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TCC_Brazuka_RegrasNegócio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TCC_Brazuka_ListaMensagens</w:t>
            </w:r>
          </w:p>
        </w:tc>
      </w:tr>
      <w:tr w:rsidR="00DE35F6" w:rsidRPr="00A6662B" w:rsidTr="006B5300">
        <w:tc>
          <w:tcPr>
            <w:tcW w:w="720" w:type="dxa"/>
          </w:tcPr>
          <w:p w:rsidR="00DE35F6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3</w:t>
            </w:r>
            <w:r w:rsidR="00DE35F6" w:rsidRPr="006B5300">
              <w:rPr>
                <w:i w:val="0"/>
                <w:noProof/>
                <w:color w:val="auto"/>
              </w:rPr>
              <w:t>.</w:t>
            </w:r>
          </w:p>
        </w:tc>
        <w:tc>
          <w:tcPr>
            <w:tcW w:w="7815" w:type="dxa"/>
          </w:tcPr>
          <w:p w:rsidR="007660C7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TCC_Brazuka_IUC</w:t>
            </w:r>
            <w:r w:rsidR="00946789">
              <w:rPr>
                <w:i w:val="0"/>
                <w:noProof/>
                <w:color w:val="auto"/>
              </w:rPr>
              <w:t>_IncluirAmigo</w:t>
            </w:r>
          </w:p>
          <w:p w:rsidR="00BD12D6" w:rsidRPr="006B5300" w:rsidRDefault="00BD12D6" w:rsidP="0045168A">
            <w:pPr>
              <w:pStyle w:val="InfoBlue"/>
              <w:rPr>
                <w:i w:val="0"/>
                <w:noProof/>
                <w:color w:val="auto"/>
              </w:rPr>
            </w:pPr>
          </w:p>
        </w:tc>
      </w:tr>
    </w:tbl>
    <w:p w:rsidR="00805DC5" w:rsidRDefault="00805DC5">
      <w:r>
        <w:rPr>
          <w:i/>
        </w:rPr>
        <w:br w:type="page"/>
      </w:r>
    </w:p>
    <w:p w:rsidR="00DE35F6" w:rsidRPr="008A4460" w:rsidRDefault="00DE35F6" w:rsidP="00DA3055">
      <w:pPr>
        <w:pStyle w:val="TtuloNvel1"/>
        <w:rPr>
          <w:noProof/>
        </w:rPr>
      </w:pPr>
      <w:bookmarkStart w:id="17" w:name="_Toc323479120"/>
      <w:r w:rsidRPr="008A4460">
        <w:rPr>
          <w:noProof/>
        </w:rPr>
        <w:lastRenderedPageBreak/>
        <w:t>Assinaturas</w:t>
      </w:r>
      <w:bookmarkEnd w:id="17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Os abaixo assinados estão de acordo com o conteúdo deste documento.</w:t>
      </w:r>
    </w:p>
    <w:p w:rsidR="00BD12D6" w:rsidRPr="00A97D7B" w:rsidRDefault="00BD12D6" w:rsidP="00BD12D6"/>
    <w:p w:rsidR="00BD12D6" w:rsidRPr="003C2C5B" w:rsidRDefault="00BD12D6" w:rsidP="00BD12D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pStyle w:val="TabelaCentralizada"/>
              <w:tabs>
                <w:tab w:val="left" w:pos="1155"/>
              </w:tabs>
              <w:jc w:val="left"/>
              <w:rPr>
                <w:color w:val="333333"/>
              </w:rPr>
            </w:pPr>
            <w:r>
              <w:rPr>
                <w:color w:val="333333"/>
              </w:rPr>
              <w:t xml:space="preserve">          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Alberto Araújo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Kleber Batista Soares de Oliveira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Cyntia Cristine Campos Dias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991697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991697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DA3055" w:rsidRDefault="00DA3055">
      <w:pPr>
        <w:rPr>
          <w:noProof/>
        </w:rPr>
      </w:pPr>
    </w:p>
    <w:sectPr w:rsidR="00DA3055" w:rsidSect="007730BC">
      <w:headerReference w:type="default" r:id="rId9"/>
      <w:footerReference w:type="default" r:id="rId1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99F" w:rsidRPr="00064863" w:rsidRDefault="00C4599F" w:rsidP="00DE35F6">
      <w:pPr>
        <w:pStyle w:val="Texto"/>
      </w:pPr>
      <w:r>
        <w:separator/>
      </w:r>
    </w:p>
  </w:endnote>
  <w:endnote w:type="continuationSeparator" w:id="0">
    <w:p w:rsidR="00C4599F" w:rsidRPr="00064863" w:rsidRDefault="00C4599F" w:rsidP="00DE35F6">
      <w:pPr>
        <w:pStyle w:val="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7730BC" w:rsidRPr="006F3C93" w:rsidTr="007C1D9A">
      <w:tc>
        <w:tcPr>
          <w:tcW w:w="1116" w:type="dxa"/>
          <w:vAlign w:val="center"/>
        </w:tcPr>
        <w:p w:rsidR="00BD12D6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</w:t>
          </w:r>
        </w:p>
        <w:p w:rsidR="00BD12D6" w:rsidRPr="006F3C93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Brazuka</w:t>
          </w:r>
        </w:p>
      </w:tc>
      <w:tc>
        <w:tcPr>
          <w:tcW w:w="6639" w:type="dxa"/>
          <w:vAlign w:val="center"/>
        </w:tcPr>
        <w:p w:rsidR="007730BC" w:rsidRPr="00BD12D6" w:rsidRDefault="007730BC" w:rsidP="00BD12D6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08362E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DE35F6" w:rsidRPr="007730BC" w:rsidRDefault="00DE35F6" w:rsidP="007730BC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99F" w:rsidRPr="00064863" w:rsidRDefault="00C4599F" w:rsidP="00DE35F6">
      <w:pPr>
        <w:pStyle w:val="Texto"/>
      </w:pPr>
      <w:r>
        <w:separator/>
      </w:r>
    </w:p>
  </w:footnote>
  <w:footnote w:type="continuationSeparator" w:id="0">
    <w:p w:rsidR="00C4599F" w:rsidRPr="00064863" w:rsidRDefault="00C4599F" w:rsidP="00DE35F6">
      <w:pPr>
        <w:pStyle w:val="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7730BC" w:rsidRPr="00A65889" w:rsidTr="007C1D9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7730BC" w:rsidRPr="004F570A" w:rsidRDefault="002D138A" w:rsidP="00FE5A7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7730BC" w:rsidRPr="00D849B1" w:rsidRDefault="007730BC" w:rsidP="007730BC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Especificação de Caso de Uso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7730BC" w:rsidRPr="001C4FFA" w:rsidRDefault="007730BC" w:rsidP="00FE5A7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7730BC" w:rsidRDefault="007730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C780A7C"/>
    <w:multiLevelType w:val="hybridMultilevel"/>
    <w:tmpl w:val="2C04DE84"/>
    <w:lvl w:ilvl="0" w:tplc="BD304A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5616D4"/>
    <w:multiLevelType w:val="hybridMultilevel"/>
    <w:tmpl w:val="F594DB70"/>
    <w:lvl w:ilvl="0" w:tplc="5810CE06">
      <w:start w:val="1"/>
      <w:numFmt w:val="decimal"/>
      <w:lvlText w:val="A1.%1."/>
      <w:lvlJc w:val="left"/>
      <w:pPr>
        <w:ind w:left="11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8" w:hanging="360"/>
      </w:pPr>
    </w:lvl>
    <w:lvl w:ilvl="2" w:tplc="0416001B" w:tentative="1">
      <w:start w:val="1"/>
      <w:numFmt w:val="lowerRoman"/>
      <w:lvlText w:val="%3."/>
      <w:lvlJc w:val="right"/>
      <w:pPr>
        <w:ind w:left="2618" w:hanging="180"/>
      </w:pPr>
    </w:lvl>
    <w:lvl w:ilvl="3" w:tplc="0416000F" w:tentative="1">
      <w:start w:val="1"/>
      <w:numFmt w:val="decimal"/>
      <w:lvlText w:val="%4."/>
      <w:lvlJc w:val="left"/>
      <w:pPr>
        <w:ind w:left="3338" w:hanging="360"/>
      </w:pPr>
    </w:lvl>
    <w:lvl w:ilvl="4" w:tplc="04160019" w:tentative="1">
      <w:start w:val="1"/>
      <w:numFmt w:val="lowerLetter"/>
      <w:lvlText w:val="%5."/>
      <w:lvlJc w:val="left"/>
      <w:pPr>
        <w:ind w:left="4058" w:hanging="360"/>
      </w:pPr>
    </w:lvl>
    <w:lvl w:ilvl="5" w:tplc="0416001B" w:tentative="1">
      <w:start w:val="1"/>
      <w:numFmt w:val="lowerRoman"/>
      <w:lvlText w:val="%6."/>
      <w:lvlJc w:val="right"/>
      <w:pPr>
        <w:ind w:left="4778" w:hanging="180"/>
      </w:pPr>
    </w:lvl>
    <w:lvl w:ilvl="6" w:tplc="0416000F" w:tentative="1">
      <w:start w:val="1"/>
      <w:numFmt w:val="decimal"/>
      <w:lvlText w:val="%7."/>
      <w:lvlJc w:val="left"/>
      <w:pPr>
        <w:ind w:left="5498" w:hanging="360"/>
      </w:pPr>
    </w:lvl>
    <w:lvl w:ilvl="7" w:tplc="04160019" w:tentative="1">
      <w:start w:val="1"/>
      <w:numFmt w:val="lowerLetter"/>
      <w:lvlText w:val="%8."/>
      <w:lvlJc w:val="left"/>
      <w:pPr>
        <w:ind w:left="6218" w:hanging="360"/>
      </w:pPr>
    </w:lvl>
    <w:lvl w:ilvl="8" w:tplc="0416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5">
    <w:nsid w:val="1B026121"/>
    <w:multiLevelType w:val="multilevel"/>
    <w:tmpl w:val="36466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PE%2.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F6D5B99"/>
    <w:multiLevelType w:val="hybridMultilevel"/>
    <w:tmpl w:val="799CE6C6"/>
    <w:lvl w:ilvl="0" w:tplc="6D665CC6">
      <w:start w:val="1"/>
      <w:numFmt w:val="decimal"/>
      <w:lvlText w:val="E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F8203AA"/>
    <w:multiLevelType w:val="hybridMultilevel"/>
    <w:tmpl w:val="8D30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B1D48"/>
    <w:multiLevelType w:val="hybridMultilevel"/>
    <w:tmpl w:val="724EB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16434"/>
    <w:multiLevelType w:val="hybridMultilevel"/>
    <w:tmpl w:val="C792E674"/>
    <w:lvl w:ilvl="0" w:tplc="D1786FD8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8450D1"/>
    <w:multiLevelType w:val="hybridMultilevel"/>
    <w:tmpl w:val="65DE6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22254"/>
    <w:multiLevelType w:val="hybridMultilevel"/>
    <w:tmpl w:val="4570648C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6C61DA"/>
    <w:multiLevelType w:val="hybridMultilevel"/>
    <w:tmpl w:val="48DA5FC8"/>
    <w:lvl w:ilvl="0" w:tplc="384E8764">
      <w:start w:val="1"/>
      <w:numFmt w:val="decimal"/>
      <w:lvlText w:val="E1.%1."/>
      <w:lvlJc w:val="left"/>
      <w:pPr>
        <w:ind w:left="1440" w:hanging="360"/>
      </w:pPr>
      <w:rPr>
        <w:rFonts w:hint="default"/>
      </w:rPr>
    </w:lvl>
    <w:lvl w:ilvl="1" w:tplc="384E8764">
      <w:start w:val="1"/>
      <w:numFmt w:val="decimal"/>
      <w:lvlText w:val="E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CC2678"/>
    <w:multiLevelType w:val="hybridMultilevel"/>
    <w:tmpl w:val="2BBE7782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E7C15"/>
    <w:multiLevelType w:val="hybridMultilevel"/>
    <w:tmpl w:val="2E2469A4"/>
    <w:lvl w:ilvl="0" w:tplc="4B5A3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80D60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01AA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EEB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614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FC2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4EE4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A3322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25D4A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6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6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1"/>
  </w:num>
  <w:num w:numId="11">
    <w:abstractNumId w:val="1"/>
  </w:num>
  <w:num w:numId="12">
    <w:abstractNumId w:val="3"/>
  </w:num>
  <w:num w:numId="13">
    <w:abstractNumId w:val="13"/>
  </w:num>
  <w:num w:numId="14">
    <w:abstractNumId w:val="7"/>
  </w:num>
  <w:num w:numId="15">
    <w:abstractNumId w:val="8"/>
  </w:num>
  <w:num w:numId="16">
    <w:abstractNumId w:val="10"/>
  </w:num>
  <w:num w:numId="17">
    <w:abstractNumId w:val="14"/>
  </w:num>
  <w:num w:numId="18">
    <w:abstractNumId w:val="11"/>
  </w:num>
  <w:num w:numId="19">
    <w:abstractNumId w:val="12"/>
  </w:num>
  <w:num w:numId="20">
    <w:abstractNumId w:val="6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A"/>
    <w:rsid w:val="00032518"/>
    <w:rsid w:val="00043729"/>
    <w:rsid w:val="0008362E"/>
    <w:rsid w:val="00085C1E"/>
    <w:rsid w:val="000941E3"/>
    <w:rsid w:val="000A1CE3"/>
    <w:rsid w:val="000D5B8B"/>
    <w:rsid w:val="0013452C"/>
    <w:rsid w:val="0017679D"/>
    <w:rsid w:val="001C0F1E"/>
    <w:rsid w:val="001C350F"/>
    <w:rsid w:val="001C4810"/>
    <w:rsid w:val="001C75C5"/>
    <w:rsid w:val="001D62F3"/>
    <w:rsid w:val="001F5F81"/>
    <w:rsid w:val="00222D78"/>
    <w:rsid w:val="0028068A"/>
    <w:rsid w:val="002D138A"/>
    <w:rsid w:val="0035742E"/>
    <w:rsid w:val="00364004"/>
    <w:rsid w:val="0038616A"/>
    <w:rsid w:val="00391BB8"/>
    <w:rsid w:val="003C538F"/>
    <w:rsid w:val="003D72E5"/>
    <w:rsid w:val="003E48B0"/>
    <w:rsid w:val="00426229"/>
    <w:rsid w:val="00427EF4"/>
    <w:rsid w:val="0045168A"/>
    <w:rsid w:val="00464408"/>
    <w:rsid w:val="00485BCA"/>
    <w:rsid w:val="004B3AC3"/>
    <w:rsid w:val="004E4EC2"/>
    <w:rsid w:val="004F6392"/>
    <w:rsid w:val="005214C8"/>
    <w:rsid w:val="005544F7"/>
    <w:rsid w:val="00576D09"/>
    <w:rsid w:val="00625654"/>
    <w:rsid w:val="00634D79"/>
    <w:rsid w:val="00651AEE"/>
    <w:rsid w:val="006B5300"/>
    <w:rsid w:val="006D35E6"/>
    <w:rsid w:val="00717CE3"/>
    <w:rsid w:val="00722609"/>
    <w:rsid w:val="00722B0E"/>
    <w:rsid w:val="00730726"/>
    <w:rsid w:val="00735399"/>
    <w:rsid w:val="007568DF"/>
    <w:rsid w:val="007660C7"/>
    <w:rsid w:val="007730BC"/>
    <w:rsid w:val="007C1D9A"/>
    <w:rsid w:val="007E2AE0"/>
    <w:rsid w:val="007E7FA2"/>
    <w:rsid w:val="00803C31"/>
    <w:rsid w:val="00805DC5"/>
    <w:rsid w:val="00812C00"/>
    <w:rsid w:val="008527C7"/>
    <w:rsid w:val="008A4460"/>
    <w:rsid w:val="008C19C3"/>
    <w:rsid w:val="008D339C"/>
    <w:rsid w:val="0092423B"/>
    <w:rsid w:val="00946789"/>
    <w:rsid w:val="00991697"/>
    <w:rsid w:val="009B7190"/>
    <w:rsid w:val="009F39CE"/>
    <w:rsid w:val="009F4420"/>
    <w:rsid w:val="00A24BA5"/>
    <w:rsid w:val="00A50C9B"/>
    <w:rsid w:val="00A54741"/>
    <w:rsid w:val="00A54F06"/>
    <w:rsid w:val="00A6662B"/>
    <w:rsid w:val="00A86FBD"/>
    <w:rsid w:val="00AD5026"/>
    <w:rsid w:val="00AE7297"/>
    <w:rsid w:val="00B174F1"/>
    <w:rsid w:val="00B5511A"/>
    <w:rsid w:val="00B82D3A"/>
    <w:rsid w:val="00B9586A"/>
    <w:rsid w:val="00BA2BC0"/>
    <w:rsid w:val="00BA707B"/>
    <w:rsid w:val="00BD12D6"/>
    <w:rsid w:val="00BD510F"/>
    <w:rsid w:val="00BF1563"/>
    <w:rsid w:val="00BF373C"/>
    <w:rsid w:val="00BF53C9"/>
    <w:rsid w:val="00C137A1"/>
    <w:rsid w:val="00C16526"/>
    <w:rsid w:val="00C25F5B"/>
    <w:rsid w:val="00C4599F"/>
    <w:rsid w:val="00C51D23"/>
    <w:rsid w:val="00C54166"/>
    <w:rsid w:val="00C617F1"/>
    <w:rsid w:val="00C72744"/>
    <w:rsid w:val="00CB0657"/>
    <w:rsid w:val="00CE769E"/>
    <w:rsid w:val="00D065C9"/>
    <w:rsid w:val="00D16892"/>
    <w:rsid w:val="00D374DE"/>
    <w:rsid w:val="00D526BC"/>
    <w:rsid w:val="00D55819"/>
    <w:rsid w:val="00D56E94"/>
    <w:rsid w:val="00DA3055"/>
    <w:rsid w:val="00DB794E"/>
    <w:rsid w:val="00DE2EFE"/>
    <w:rsid w:val="00DE35F6"/>
    <w:rsid w:val="00DF1DDE"/>
    <w:rsid w:val="00E3655D"/>
    <w:rsid w:val="00E64D45"/>
    <w:rsid w:val="00E924D3"/>
    <w:rsid w:val="00EA126D"/>
    <w:rsid w:val="00EA3CCD"/>
    <w:rsid w:val="00ED5351"/>
    <w:rsid w:val="00EF6751"/>
    <w:rsid w:val="00F477B8"/>
    <w:rsid w:val="00F75D47"/>
    <w:rsid w:val="00FA3359"/>
    <w:rsid w:val="00FB08DE"/>
    <w:rsid w:val="00FC0BDA"/>
    <w:rsid w:val="00FC10B6"/>
    <w:rsid w:val="00FD5FA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Especificaca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F8558-12E7-4014-953F-BDBB507E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Template_Especificacao_de_Caso_de_Uso</Template>
  <TotalTime>142</TotalTime>
  <Pages>6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Links>
    <vt:vector size="108" baseType="variant"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_Toc277941118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_Toc277941117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_Toc277941116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_Toc277941115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_Toc277941114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_Toc277941113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_Toc277941112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_Toc277941111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_Toc277941110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_Toc277941109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_Toc277941108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_Toc277941107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_Toc277941106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_Toc277941105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_Toc277941104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_Toc277941103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_Toc277941102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_Toc277941101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CyntiaDias</cp:lastModifiedBy>
  <cp:revision>8</cp:revision>
  <cp:lastPrinted>2010-05-13T17:46:00Z</cp:lastPrinted>
  <dcterms:created xsi:type="dcterms:W3CDTF">2012-04-02T13:48:00Z</dcterms:created>
  <dcterms:modified xsi:type="dcterms:W3CDTF">2012-04-29T19:10:00Z</dcterms:modified>
</cp:coreProperties>
</file>