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55C" w:rsidRDefault="0051155C" w:rsidP="00000C7C">
      <w:pPr>
        <w:spacing w:after="0" w:line="240" w:lineRule="auto"/>
        <w:rPr>
          <w:rFonts w:ascii="Arial" w:eastAsia="Times New Roman" w:hAnsi="Arial" w:cs="Arial"/>
          <w:color w:val="3D0B25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51155C" w:rsidRDefault="0051155C" w:rsidP="00000C7C">
      <w:pPr>
        <w:spacing w:after="0" w:line="240" w:lineRule="auto"/>
        <w:rPr>
          <w:rFonts w:ascii="Arial" w:eastAsia="Times New Roman" w:hAnsi="Arial" w:cs="Arial"/>
          <w:color w:val="3D0B25"/>
          <w:sz w:val="20"/>
          <w:szCs w:val="20"/>
          <w:bdr w:val="none" w:sz="0" w:space="0" w:color="auto" w:frame="1"/>
          <w:shd w:val="clear" w:color="auto" w:fill="FFFFFF"/>
        </w:rPr>
      </w:pPr>
    </w:p>
    <w:p w:rsidR="00000C7C" w:rsidRDefault="00000C7C" w:rsidP="00000C7C">
      <w:pPr>
        <w:spacing w:after="0" w:line="240" w:lineRule="auto"/>
        <w:rPr>
          <w:rFonts w:ascii="Arial" w:eastAsia="Times New Roman" w:hAnsi="Arial" w:cs="Arial"/>
          <w:color w:val="3D0B25"/>
          <w:sz w:val="20"/>
          <w:szCs w:val="20"/>
          <w:bdr w:val="none" w:sz="0" w:space="0" w:color="auto" w:frame="1"/>
          <w:shd w:val="clear" w:color="auto" w:fill="FFFFFF"/>
        </w:rPr>
      </w:pPr>
      <w:r w:rsidRPr="00000C7C">
        <w:rPr>
          <w:rFonts w:ascii="Arial" w:eastAsia="Times New Roman" w:hAnsi="Arial" w:cs="Arial"/>
          <w:color w:val="3D0B25"/>
          <w:sz w:val="20"/>
          <w:szCs w:val="20"/>
          <w:bdr w:val="none" w:sz="0" w:space="0" w:color="auto" w:frame="1"/>
          <w:shd w:val="clear" w:color="auto" w:fill="FFFFFF"/>
        </w:rPr>
        <w:t>What is Wi-Fi Test Suite?</w:t>
      </w:r>
    </w:p>
    <w:p w:rsidR="00000C7C" w:rsidRPr="00000C7C" w:rsidRDefault="00000C7C" w:rsidP="00000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C7C" w:rsidRDefault="00000C7C" w:rsidP="00000C7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666666"/>
          <w:sz w:val="20"/>
          <w:szCs w:val="20"/>
        </w:rPr>
        <w:t xml:space="preserve">Wi-Fi Test Suite is an integrated platform that automates testing Wi-Fi components or devices. </w:t>
      </w:r>
    </w:p>
    <w:p w:rsidR="00000C7C" w:rsidRPr="00000C7C" w:rsidRDefault="00000C7C" w:rsidP="00000C7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666666"/>
          <w:sz w:val="20"/>
          <w:szCs w:val="20"/>
        </w:rPr>
        <w:t>Wi-Fi Test Suite provides the following services:</w:t>
      </w:r>
    </w:p>
    <w:p w:rsidR="00000C7C" w:rsidRPr="00000C7C" w:rsidRDefault="00000C7C" w:rsidP="00000C7C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666666"/>
          <w:sz w:val="20"/>
          <w:szCs w:val="20"/>
        </w:rPr>
        <w:t>Configure - Automatically configure devices to execute test cases.</w:t>
      </w:r>
    </w:p>
    <w:p w:rsidR="00000C7C" w:rsidRPr="00000C7C" w:rsidRDefault="00000C7C" w:rsidP="00000C7C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666666"/>
          <w:sz w:val="20"/>
          <w:szCs w:val="20"/>
        </w:rPr>
        <w:t>Traffic Generation - Generate traffic streams with specified parameters.</w:t>
      </w:r>
    </w:p>
    <w:p w:rsidR="00000C7C" w:rsidRPr="00000C7C" w:rsidRDefault="00000C7C" w:rsidP="00000C7C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666666"/>
          <w:sz w:val="20"/>
          <w:szCs w:val="20"/>
        </w:rPr>
        <w:t>Test - Execute test scripts by controlling test bed device operation.</w:t>
      </w:r>
    </w:p>
    <w:p w:rsidR="00000C7C" w:rsidRPr="00000C7C" w:rsidRDefault="00000C7C" w:rsidP="00000C7C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666666"/>
          <w:sz w:val="20"/>
          <w:szCs w:val="20"/>
        </w:rPr>
        <w:t>Results Analysis - Determine pass/fail results based on a given test case or script criteria.</w:t>
      </w:r>
    </w:p>
    <w:p w:rsidR="00000C7C" w:rsidRPr="00000C7C" w:rsidRDefault="00000C7C" w:rsidP="00000C7C">
      <w:pPr>
        <w:shd w:val="clear" w:color="auto" w:fill="FFFFFF"/>
        <w:spacing w:before="360" w:after="300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666666"/>
          <w:sz w:val="20"/>
          <w:szCs w:val="20"/>
        </w:rPr>
        <w:t>Wi-Fi Test Suite accomplishes the services through the following components:</w:t>
      </w:r>
    </w:p>
    <w:p w:rsidR="00000C7C" w:rsidRPr="00000C7C" w:rsidRDefault="00000C7C" w:rsidP="00000C7C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3D0B25"/>
          <w:sz w:val="20"/>
          <w:szCs w:val="20"/>
          <w:bdr w:val="none" w:sz="0" w:space="0" w:color="auto" w:frame="1"/>
        </w:rPr>
        <w:t>Control API (CAPI)</w:t>
      </w:r>
    </w:p>
    <w:p w:rsidR="00000C7C" w:rsidRPr="00000C7C" w:rsidRDefault="00000C7C" w:rsidP="00000C7C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666666"/>
          <w:sz w:val="20"/>
          <w:szCs w:val="20"/>
        </w:rPr>
        <w:t>The Control API serves as the fundamental command language for device management, test configuration, and test execution within Wi-Fi Test Suite. The most recent </w:t>
      </w:r>
      <w:hyperlink r:id="rId5" w:tgtFrame="_blank" w:history="1"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>CAPI Specification </w:t>
        </w:r>
      </w:hyperlink>
      <w:r w:rsidRPr="00000C7C">
        <w:rPr>
          <w:rFonts w:ascii="Arial" w:eastAsia="Times New Roman" w:hAnsi="Arial" w:cs="Arial"/>
          <w:color w:val="666666"/>
          <w:sz w:val="20"/>
          <w:szCs w:val="20"/>
        </w:rPr>
        <w:t>is available to the public.</w:t>
      </w:r>
    </w:p>
    <w:p w:rsidR="00000C7C" w:rsidRPr="00000C7C" w:rsidRDefault="00000C7C" w:rsidP="00000C7C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3D0B25"/>
          <w:sz w:val="20"/>
          <w:szCs w:val="20"/>
          <w:bdr w:val="none" w:sz="0" w:space="0" w:color="auto" w:frame="1"/>
        </w:rPr>
        <w:t>Unified CAPI Console (UCC)</w:t>
      </w:r>
    </w:p>
    <w:p w:rsidR="00000C7C" w:rsidRPr="00000C7C" w:rsidRDefault="00000C7C" w:rsidP="00000C7C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666666"/>
          <w:sz w:val="20"/>
          <w:szCs w:val="20"/>
        </w:rPr>
        <w:t>The Unified CAPI Console provides the overall control console for Wi-Fi Test Suite. UCC can be downloaded through the </w:t>
      </w:r>
      <w:hyperlink r:id="rId6" w:history="1"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>open source repository </w:t>
        </w:r>
      </w:hyperlink>
      <w:r w:rsidRPr="00000C7C">
        <w:rPr>
          <w:rFonts w:ascii="Arial" w:eastAsia="Times New Roman" w:hAnsi="Arial" w:cs="Arial"/>
          <w:color w:val="666666"/>
          <w:sz w:val="20"/>
          <w:szCs w:val="20"/>
        </w:rPr>
        <w:t xml:space="preserve">or by members in the most </w:t>
      </w:r>
      <w:proofErr w:type="spellStart"/>
      <w:r w:rsidRPr="00000C7C">
        <w:rPr>
          <w:rFonts w:ascii="Arial" w:eastAsia="Times New Roman" w:hAnsi="Arial" w:cs="Arial"/>
          <w:color w:val="666666"/>
          <w:sz w:val="20"/>
          <w:szCs w:val="20"/>
        </w:rPr>
        <w:t>recent</w:t>
      </w:r>
      <w:hyperlink r:id="rId7" w:history="1"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>Wi</w:t>
        </w:r>
        <w:proofErr w:type="spellEnd"/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 xml:space="preserve">-Fi Test Suite </w:t>
        </w:r>
        <w:proofErr w:type="gramStart"/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>package </w:t>
        </w:r>
        <w:proofErr w:type="gramEnd"/>
      </w:hyperlink>
      <w:r w:rsidRPr="00000C7C">
        <w:rPr>
          <w:rFonts w:ascii="Arial" w:eastAsia="Times New Roman" w:hAnsi="Arial" w:cs="Arial"/>
          <w:color w:val="666666"/>
          <w:sz w:val="20"/>
          <w:szCs w:val="20"/>
        </w:rPr>
        <w:t>.</w:t>
      </w:r>
    </w:p>
    <w:p w:rsidR="00000C7C" w:rsidRPr="00000C7C" w:rsidRDefault="00000C7C" w:rsidP="00000C7C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3D0B25"/>
          <w:sz w:val="20"/>
          <w:szCs w:val="20"/>
          <w:bdr w:val="none" w:sz="0" w:space="0" w:color="auto" w:frame="1"/>
        </w:rPr>
        <w:t>Control Agents</w:t>
      </w:r>
    </w:p>
    <w:p w:rsidR="00000C7C" w:rsidRPr="00000C7C" w:rsidRDefault="00000C7C" w:rsidP="00000C7C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666666"/>
          <w:sz w:val="20"/>
          <w:szCs w:val="20"/>
        </w:rPr>
        <w:t xml:space="preserve">Control agents are a proxy in which a CAPI control command </w:t>
      </w:r>
      <w:proofErr w:type="gramStart"/>
      <w:r w:rsidRPr="00000C7C">
        <w:rPr>
          <w:rFonts w:ascii="Arial" w:eastAsia="Times New Roman" w:hAnsi="Arial" w:cs="Arial"/>
          <w:color w:val="666666"/>
          <w:sz w:val="20"/>
          <w:szCs w:val="20"/>
        </w:rPr>
        <w:t>is converted</w:t>
      </w:r>
      <w:proofErr w:type="gramEnd"/>
      <w:r w:rsidRPr="00000C7C">
        <w:rPr>
          <w:rFonts w:ascii="Arial" w:eastAsia="Times New Roman" w:hAnsi="Arial" w:cs="Arial"/>
          <w:color w:val="666666"/>
          <w:sz w:val="20"/>
          <w:szCs w:val="20"/>
        </w:rPr>
        <w:t xml:space="preserve"> for the device into the device’s native control interface. APs, DUTs, sniffers, and STAs may require control agents. Sample control agent code can be downloaded through the open source repository </w:t>
      </w:r>
      <w:proofErr w:type="gramStart"/>
      <w:r w:rsidRPr="00000C7C">
        <w:rPr>
          <w:rFonts w:ascii="Arial" w:eastAsia="Times New Roman" w:hAnsi="Arial" w:cs="Arial"/>
          <w:color w:val="666666"/>
          <w:sz w:val="20"/>
          <w:szCs w:val="20"/>
        </w:rPr>
        <w:t>( </w:t>
      </w:r>
      <w:proofErr w:type="gramEnd"/>
      <w:r w:rsidRPr="00000C7C">
        <w:rPr>
          <w:rFonts w:ascii="Arial" w:eastAsia="Times New Roman" w:hAnsi="Arial" w:cs="Arial"/>
          <w:color w:val="666666"/>
          <w:sz w:val="20"/>
          <w:szCs w:val="20"/>
        </w:rPr>
        <w:fldChar w:fldCharType="begin"/>
      </w:r>
      <w:r w:rsidRPr="00000C7C">
        <w:rPr>
          <w:rFonts w:ascii="Arial" w:eastAsia="Times New Roman" w:hAnsi="Arial" w:cs="Arial"/>
          <w:color w:val="666666"/>
          <w:sz w:val="20"/>
          <w:szCs w:val="20"/>
        </w:rPr>
        <w:instrText xml:space="preserve"> HYPERLINK "https://github.com/Wi-FiTestSuite/Wi-FiTestSuite-Win-DUT" </w:instrText>
      </w:r>
      <w:r w:rsidRPr="00000C7C">
        <w:rPr>
          <w:rFonts w:ascii="Arial" w:eastAsia="Times New Roman" w:hAnsi="Arial" w:cs="Arial"/>
          <w:color w:val="666666"/>
          <w:sz w:val="20"/>
          <w:szCs w:val="20"/>
        </w:rPr>
        <w:fldChar w:fldCharType="separate"/>
      </w:r>
      <w:r w:rsidRPr="00000C7C">
        <w:rPr>
          <w:rFonts w:ascii="Arial" w:eastAsia="Times New Roman" w:hAnsi="Arial" w:cs="Arial"/>
          <w:b/>
          <w:bCs/>
          <w:color w:val="3D0B25"/>
          <w:sz w:val="20"/>
          <w:szCs w:val="20"/>
          <w:u w:val="single"/>
          <w:bdr w:val="none" w:sz="0" w:space="0" w:color="auto" w:frame="1"/>
        </w:rPr>
        <w:t>Windows </w:t>
      </w:r>
      <w:r w:rsidRPr="00000C7C">
        <w:rPr>
          <w:rFonts w:ascii="Arial" w:eastAsia="Times New Roman" w:hAnsi="Arial" w:cs="Arial"/>
          <w:color w:val="666666"/>
          <w:sz w:val="20"/>
          <w:szCs w:val="20"/>
        </w:rPr>
        <w:fldChar w:fldCharType="end"/>
      </w:r>
      <w:r w:rsidRPr="00000C7C">
        <w:rPr>
          <w:rFonts w:ascii="Arial" w:eastAsia="Times New Roman" w:hAnsi="Arial" w:cs="Arial"/>
          <w:color w:val="666666"/>
          <w:sz w:val="20"/>
          <w:szCs w:val="20"/>
        </w:rPr>
        <w:t>or </w:t>
      </w:r>
      <w:hyperlink r:id="rId8" w:history="1"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>Linux </w:t>
        </w:r>
      </w:hyperlink>
      <w:r w:rsidRPr="00000C7C">
        <w:rPr>
          <w:rFonts w:ascii="Arial" w:eastAsia="Times New Roman" w:hAnsi="Arial" w:cs="Arial"/>
          <w:color w:val="666666"/>
          <w:sz w:val="20"/>
          <w:szCs w:val="20"/>
        </w:rPr>
        <w:t>) or by members in the most recent </w:t>
      </w:r>
      <w:hyperlink r:id="rId9" w:history="1"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>Wi-Fi Test Suite package </w:t>
        </w:r>
      </w:hyperlink>
      <w:r w:rsidRPr="00000C7C">
        <w:rPr>
          <w:rFonts w:ascii="Arial" w:eastAsia="Times New Roman" w:hAnsi="Arial" w:cs="Arial"/>
          <w:color w:val="666666"/>
          <w:sz w:val="20"/>
          <w:szCs w:val="20"/>
        </w:rPr>
        <w:t>.</w:t>
      </w:r>
    </w:p>
    <w:p w:rsidR="00000C7C" w:rsidRPr="00000C7C" w:rsidRDefault="00000C7C" w:rsidP="00000C7C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3D0B25"/>
          <w:sz w:val="20"/>
          <w:szCs w:val="20"/>
          <w:bdr w:val="none" w:sz="0" w:space="0" w:color="auto" w:frame="1"/>
        </w:rPr>
        <w:t>Sniffer</w:t>
      </w:r>
    </w:p>
    <w:p w:rsidR="00000C7C" w:rsidRPr="00000C7C" w:rsidRDefault="00000C7C" w:rsidP="00000C7C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666666"/>
          <w:sz w:val="20"/>
          <w:szCs w:val="20"/>
        </w:rPr>
        <w:t>The sniffer captures and dissects wired and wireless frames, and performs packet analysis. Sniffer dissectors are available on </w:t>
      </w:r>
      <w:hyperlink r:id="rId10" w:history="1"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>Wireshark </w:t>
        </w:r>
      </w:hyperlink>
      <w:r w:rsidRPr="00000C7C">
        <w:rPr>
          <w:rFonts w:ascii="Arial" w:eastAsia="Times New Roman" w:hAnsi="Arial" w:cs="Arial"/>
          <w:color w:val="666666"/>
          <w:sz w:val="20"/>
          <w:szCs w:val="20"/>
        </w:rPr>
        <w:t>or, for Wi-Fi Alliance certification program specific dissectors, in the most recent </w:t>
      </w:r>
      <w:hyperlink r:id="rId11" w:history="1"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 xml:space="preserve">Wi-Fi Test Suite </w:t>
        </w:r>
        <w:proofErr w:type="gramStart"/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>package </w:t>
        </w:r>
        <w:proofErr w:type="gramEnd"/>
      </w:hyperlink>
      <w:r w:rsidRPr="00000C7C">
        <w:rPr>
          <w:rFonts w:ascii="Arial" w:eastAsia="Times New Roman" w:hAnsi="Arial" w:cs="Arial"/>
          <w:color w:val="666666"/>
          <w:sz w:val="20"/>
          <w:szCs w:val="20"/>
        </w:rPr>
        <w:t>.</w:t>
      </w:r>
    </w:p>
    <w:p w:rsidR="00000C7C" w:rsidRPr="00000C7C" w:rsidRDefault="00000C7C" w:rsidP="00000C7C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3D0B25"/>
          <w:sz w:val="20"/>
          <w:szCs w:val="20"/>
          <w:bdr w:val="none" w:sz="0" w:space="0" w:color="auto" w:frame="1"/>
        </w:rPr>
        <w:t>Traffic Generator</w:t>
      </w:r>
    </w:p>
    <w:p w:rsidR="00000C7C" w:rsidRPr="00000C7C" w:rsidRDefault="00000C7C" w:rsidP="00000C7C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666666"/>
          <w:sz w:val="20"/>
          <w:szCs w:val="20"/>
        </w:rPr>
        <w:t xml:space="preserve">The traffic generator produces specific traffic on behalf of Test Bed STA, DUT, or PC Endpoint. Traffic generators are included in the open source repository </w:t>
      </w:r>
      <w:proofErr w:type="gramStart"/>
      <w:r w:rsidRPr="00000C7C">
        <w:rPr>
          <w:rFonts w:ascii="Arial" w:eastAsia="Times New Roman" w:hAnsi="Arial" w:cs="Arial"/>
          <w:color w:val="666666"/>
          <w:sz w:val="20"/>
          <w:szCs w:val="20"/>
        </w:rPr>
        <w:t>( </w:t>
      </w:r>
      <w:proofErr w:type="gramEnd"/>
      <w:r w:rsidRPr="00000C7C">
        <w:rPr>
          <w:rFonts w:ascii="Arial" w:eastAsia="Times New Roman" w:hAnsi="Arial" w:cs="Arial"/>
          <w:color w:val="666666"/>
          <w:sz w:val="20"/>
          <w:szCs w:val="20"/>
        </w:rPr>
        <w:fldChar w:fldCharType="begin"/>
      </w:r>
      <w:r w:rsidRPr="00000C7C">
        <w:rPr>
          <w:rFonts w:ascii="Arial" w:eastAsia="Times New Roman" w:hAnsi="Arial" w:cs="Arial"/>
          <w:color w:val="666666"/>
          <w:sz w:val="20"/>
          <w:szCs w:val="20"/>
        </w:rPr>
        <w:instrText xml:space="preserve"> HYPERLINK "https://github.com/Wi-FiTestSuite/Wi-FiTestSuite-Win-DUT" </w:instrText>
      </w:r>
      <w:r w:rsidRPr="00000C7C">
        <w:rPr>
          <w:rFonts w:ascii="Arial" w:eastAsia="Times New Roman" w:hAnsi="Arial" w:cs="Arial"/>
          <w:color w:val="666666"/>
          <w:sz w:val="20"/>
          <w:szCs w:val="20"/>
        </w:rPr>
        <w:fldChar w:fldCharType="separate"/>
      </w:r>
      <w:r w:rsidRPr="00000C7C">
        <w:rPr>
          <w:rFonts w:ascii="Arial" w:eastAsia="Times New Roman" w:hAnsi="Arial" w:cs="Arial"/>
          <w:b/>
          <w:bCs/>
          <w:color w:val="3D0B25"/>
          <w:sz w:val="20"/>
          <w:szCs w:val="20"/>
          <w:u w:val="single"/>
          <w:bdr w:val="none" w:sz="0" w:space="0" w:color="auto" w:frame="1"/>
        </w:rPr>
        <w:t>Windows </w:t>
      </w:r>
      <w:proofErr w:type="spellStart"/>
      <w:r w:rsidRPr="00000C7C">
        <w:rPr>
          <w:rFonts w:ascii="Arial" w:eastAsia="Times New Roman" w:hAnsi="Arial" w:cs="Arial"/>
          <w:color w:val="666666"/>
          <w:sz w:val="20"/>
          <w:szCs w:val="20"/>
        </w:rPr>
        <w:fldChar w:fldCharType="end"/>
      </w:r>
      <w:r w:rsidRPr="00000C7C">
        <w:rPr>
          <w:rFonts w:ascii="Arial" w:eastAsia="Times New Roman" w:hAnsi="Arial" w:cs="Arial"/>
          <w:color w:val="666666"/>
          <w:sz w:val="20"/>
          <w:szCs w:val="20"/>
        </w:rPr>
        <w:t>or</w:t>
      </w:r>
      <w:hyperlink r:id="rId12" w:history="1"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>Linux</w:t>
        </w:r>
        <w:proofErr w:type="spellEnd"/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> </w:t>
        </w:r>
      </w:hyperlink>
      <w:r w:rsidRPr="00000C7C">
        <w:rPr>
          <w:rFonts w:ascii="Arial" w:eastAsia="Times New Roman" w:hAnsi="Arial" w:cs="Arial"/>
          <w:color w:val="666666"/>
          <w:sz w:val="20"/>
          <w:szCs w:val="20"/>
        </w:rPr>
        <w:t>) and in the most recent </w:t>
      </w:r>
      <w:hyperlink r:id="rId13" w:history="1"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>Wi-Fi Test Suite package </w:t>
        </w:r>
      </w:hyperlink>
      <w:r w:rsidRPr="00000C7C">
        <w:rPr>
          <w:rFonts w:ascii="Arial" w:eastAsia="Times New Roman" w:hAnsi="Arial" w:cs="Arial"/>
          <w:color w:val="666666"/>
          <w:sz w:val="20"/>
          <w:szCs w:val="20"/>
        </w:rPr>
        <w:t>.</w:t>
      </w:r>
    </w:p>
    <w:p w:rsidR="00000C7C" w:rsidRPr="00000C7C" w:rsidRDefault="00000C7C" w:rsidP="00000C7C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3D0B25"/>
          <w:sz w:val="20"/>
          <w:szCs w:val="20"/>
          <w:bdr w:val="none" w:sz="0" w:space="0" w:color="auto" w:frame="1"/>
        </w:rPr>
        <w:t>PC Endpoint</w:t>
      </w:r>
    </w:p>
    <w:p w:rsidR="00000C7C" w:rsidRPr="00000C7C" w:rsidRDefault="00000C7C" w:rsidP="00000C7C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666666"/>
          <w:sz w:val="20"/>
          <w:szCs w:val="20"/>
        </w:rPr>
        <w:t>The PC Endpoint generates network traffic in support of a particular test plan via the wired Test Network. PC Endpoint software is included in the </w:t>
      </w:r>
      <w:hyperlink r:id="rId14" w:history="1"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>Linux control agent code </w:t>
        </w:r>
      </w:hyperlink>
      <w:r w:rsidRPr="00000C7C">
        <w:rPr>
          <w:rFonts w:ascii="Arial" w:eastAsia="Times New Roman" w:hAnsi="Arial" w:cs="Arial"/>
          <w:color w:val="666666"/>
          <w:sz w:val="20"/>
          <w:szCs w:val="20"/>
        </w:rPr>
        <w:t>and in the most recent </w:t>
      </w:r>
      <w:hyperlink r:id="rId15" w:history="1"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 xml:space="preserve">Wi-Fi Test Suite </w:t>
        </w:r>
        <w:proofErr w:type="gramStart"/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>package </w:t>
        </w:r>
        <w:proofErr w:type="gramEnd"/>
      </w:hyperlink>
      <w:r w:rsidRPr="00000C7C">
        <w:rPr>
          <w:rFonts w:ascii="Arial" w:eastAsia="Times New Roman" w:hAnsi="Arial" w:cs="Arial"/>
          <w:color w:val="666666"/>
          <w:sz w:val="20"/>
          <w:szCs w:val="20"/>
        </w:rPr>
        <w:t>.</w:t>
      </w:r>
    </w:p>
    <w:p w:rsidR="00000C7C" w:rsidRPr="00000C7C" w:rsidRDefault="00000C7C" w:rsidP="00000C7C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3D0B25"/>
          <w:sz w:val="20"/>
          <w:szCs w:val="20"/>
          <w:bdr w:val="none" w:sz="0" w:space="0" w:color="auto" w:frame="1"/>
        </w:rPr>
        <w:t>Wi-Fi Alliance certification program test scripts</w:t>
      </w:r>
    </w:p>
    <w:p w:rsidR="00000C7C" w:rsidRPr="00000C7C" w:rsidRDefault="00000C7C" w:rsidP="00000C7C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666666"/>
          <w:sz w:val="20"/>
          <w:szCs w:val="20"/>
        </w:rPr>
      </w:pPr>
      <w:r w:rsidRPr="00000C7C">
        <w:rPr>
          <w:rFonts w:ascii="Arial" w:eastAsia="Times New Roman" w:hAnsi="Arial" w:cs="Arial"/>
          <w:color w:val="666666"/>
          <w:sz w:val="20"/>
          <w:szCs w:val="20"/>
        </w:rPr>
        <w:t>CAPI command scripts are the Wi-Fi Test Suite specific instantiations of Wi-Fi Alliance test plans. Wi-Fi Alliance certification program test scripts are only available to members in the most recent </w:t>
      </w:r>
      <w:hyperlink r:id="rId16" w:history="1"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 xml:space="preserve">Wi-Fi Test Suite </w:t>
        </w:r>
        <w:proofErr w:type="gramStart"/>
        <w:r w:rsidRPr="00000C7C">
          <w:rPr>
            <w:rFonts w:ascii="Arial" w:eastAsia="Times New Roman" w:hAnsi="Arial" w:cs="Arial"/>
            <w:b/>
            <w:bCs/>
            <w:color w:val="3D0B25"/>
            <w:sz w:val="20"/>
            <w:szCs w:val="20"/>
            <w:u w:val="single"/>
            <w:bdr w:val="none" w:sz="0" w:space="0" w:color="auto" w:frame="1"/>
          </w:rPr>
          <w:t>package </w:t>
        </w:r>
        <w:proofErr w:type="gramEnd"/>
      </w:hyperlink>
      <w:r w:rsidRPr="00000C7C">
        <w:rPr>
          <w:rFonts w:ascii="Arial" w:eastAsia="Times New Roman" w:hAnsi="Arial" w:cs="Arial"/>
          <w:color w:val="666666"/>
          <w:sz w:val="20"/>
          <w:szCs w:val="20"/>
        </w:rPr>
        <w:t>.</w:t>
      </w:r>
    </w:p>
    <w:p w:rsidR="005834B6" w:rsidRDefault="005834B6"/>
    <w:sectPr w:rsidR="005834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26120"/>
    <w:multiLevelType w:val="multilevel"/>
    <w:tmpl w:val="B612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990CF0"/>
    <w:multiLevelType w:val="multilevel"/>
    <w:tmpl w:val="FECE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53"/>
    <w:rsid w:val="00000C7C"/>
    <w:rsid w:val="0051155C"/>
    <w:rsid w:val="005834B6"/>
    <w:rsid w:val="005E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8496"/>
  <w15:chartTrackingRefBased/>
  <w15:docId w15:val="{8674C3E6-14F1-4B31-9219-13024258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-FiTestSuite/Wi-FiTestSuite-Linux-DUT" TargetMode="External"/><Relationship Id="rId13" Type="http://schemas.openxmlformats.org/officeDocument/2006/relationships/hyperlink" Target="https://www.wi-fi.org/members/certification-testing/wi-fi-test-sui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i-fi.org/members/certification-testing/wi-fi-test-suite" TargetMode="External"/><Relationship Id="rId12" Type="http://schemas.openxmlformats.org/officeDocument/2006/relationships/hyperlink" Target="https://github.com/Wi-FiTestSuite/Wi-FiTestSuite-Linux-DU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i-fi.org/members/certification-testing/wi-fi-test-sui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Wi-FiTestSuite/Wi-FiTestSuite-UCC" TargetMode="External"/><Relationship Id="rId11" Type="http://schemas.openxmlformats.org/officeDocument/2006/relationships/hyperlink" Target="https://www.wi-fi.org/members/certification-testing/wi-fi-test-suite" TargetMode="External"/><Relationship Id="rId5" Type="http://schemas.openxmlformats.org/officeDocument/2006/relationships/hyperlink" Target="https://www.wi-fi.org/file/wi-fi-test-suite-control-api-specification-v831" TargetMode="External"/><Relationship Id="rId15" Type="http://schemas.openxmlformats.org/officeDocument/2006/relationships/hyperlink" Target="https://www.wi-fi.org/members/certification-testing/wi-fi-test-suite" TargetMode="External"/><Relationship Id="rId10" Type="http://schemas.openxmlformats.org/officeDocument/2006/relationships/hyperlink" Target="https://www.wireshark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-fi.org/members/certification-testing/wi-fi-test-suite" TargetMode="External"/><Relationship Id="rId14" Type="http://schemas.openxmlformats.org/officeDocument/2006/relationships/hyperlink" Target="https://github.com/Wi-FiTestSuite/Wi-FiTestSuite-Linux-D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3</cp:revision>
  <dcterms:created xsi:type="dcterms:W3CDTF">2019-07-20T17:42:00Z</dcterms:created>
  <dcterms:modified xsi:type="dcterms:W3CDTF">2019-07-21T20:28:00Z</dcterms:modified>
</cp:coreProperties>
</file>