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C154" w14:textId="1FF55720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</w:t>
      </w:r>
      <w:r w:rsidRPr="002117CE">
        <w:rPr>
          <w:rFonts w:ascii="Courier New" w:hAnsi="Courier New" w:cs="Courier New"/>
          <w:sz w:val="18"/>
          <w:szCs w:val="18"/>
        </w:rPr>
        <w:t xml:space="preserve">                    MOV1                 C15</w:t>
      </w:r>
    </w:p>
    <w:p w14:paraId="437BA0B0" w14:textId="070F85F8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</w:t>
      </w:r>
      <w:r w:rsidRPr="002117CE">
        <w:rPr>
          <w:rFonts w:ascii="Courier New" w:hAnsi="Courier New" w:cs="Courier New"/>
          <w:sz w:val="18"/>
          <w:szCs w:val="18"/>
        </w:rPr>
        <w:t xml:space="preserve"> </w:t>
      </w:r>
      <w:r w:rsidRPr="002117CE">
        <w:rPr>
          <w:rFonts w:ascii="Courier New" w:hAnsi="Courier New" w:cs="Courier New"/>
          <w:sz w:val="18"/>
          <w:szCs w:val="18"/>
        </w:rPr>
        <w:t xml:space="preserve">                 14D561K              470pF/250V</w:t>
      </w:r>
    </w:p>
    <w:p w14:paraId="78D04C5C" w14:textId="0900BD47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┌─┤├──┐              ┌─┤├──┐</w:t>
      </w:r>
    </w:p>
    <w:p w14:paraId="6A0E701D" w14:textId="44DD1EF5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│     │              │ </w:t>
      </w:r>
      <w:r w:rsidRPr="002117CE">
        <w:rPr>
          <w:rFonts w:ascii="Courier New" w:hAnsi="Courier New" w:cs="Courier New"/>
          <w:sz w:val="18"/>
          <w:szCs w:val="18"/>
        </w:rPr>
        <w:t xml:space="preserve"> </w:t>
      </w:r>
      <w:r w:rsidRPr="002117CE">
        <w:rPr>
          <w:rFonts w:ascii="Courier New" w:hAnsi="Courier New" w:cs="Courier New"/>
          <w:sz w:val="18"/>
          <w:szCs w:val="18"/>
        </w:rPr>
        <w:t xml:space="preserve">   │</w:t>
      </w:r>
    </w:p>
    <w:p w14:paraId="46EFEAC4" w14:textId="29A1677A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AC (L) ─── F1 ──────┤     ├─── LF1 ──┬───┤     ├─── 1  AC(L) </w:t>
      </w:r>
      <w:r w:rsidRPr="002117CE">
        <w:rPr>
          <w:rFonts w:ascii="Courier New" w:hAnsi="Courier New" w:cs="Courier New"/>
          <w:sz w:val="18"/>
          <w:szCs w:val="18"/>
        </w:rPr>
        <w:t xml:space="preserve">   </w:t>
      </w:r>
      <w:r w:rsidRPr="002117CE">
        <w:rPr>
          <w:rFonts w:ascii="Courier New" w:hAnsi="Courier New" w:cs="Courier New"/>
          <w:sz w:val="18"/>
          <w:szCs w:val="18"/>
        </w:rPr>
        <w:t xml:space="preserve"> +Vo  6 ───┬── L1 ──┬─────┬──</w:t>
      </w:r>
      <w:r w:rsidR="00C855DB">
        <w:rPr>
          <w:rFonts w:ascii="Courier New" w:hAnsi="Courier New" w:cs="Courier New"/>
          <w:sz w:val="18"/>
          <w:szCs w:val="18"/>
        </w:rPr>
        <w:t xml:space="preserve"> </w:t>
      </w:r>
      <w:r w:rsidRPr="002117CE">
        <w:rPr>
          <w:rFonts w:ascii="Courier New" w:hAnsi="Courier New" w:cs="Courier New"/>
          <w:sz w:val="18"/>
          <w:szCs w:val="18"/>
        </w:rPr>
        <w:t>+5V</w:t>
      </w:r>
    </w:p>
    <w:p w14:paraId="7D0E400F" w14:textId="2D558FC5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300V/2A</w:t>
      </w:r>
      <w:r w:rsidRPr="002117CE">
        <w:rPr>
          <w:rFonts w:ascii="Courier New" w:hAnsi="Courier New" w:cs="Courier New"/>
          <w:sz w:val="18"/>
          <w:szCs w:val="18"/>
        </w:rPr>
        <w:t xml:space="preserve">    </w:t>
      </w:r>
      <w:r w:rsidRPr="002117CE">
        <w:rPr>
          <w:rFonts w:ascii="Courier New" w:hAnsi="Courier New" w:cs="Courier New"/>
          <w:sz w:val="18"/>
          <w:szCs w:val="18"/>
        </w:rPr>
        <w:t xml:space="preserve"> │     │   UU9.8  │   │     │    │                 │    │  2.2uH │     │</w:t>
      </w:r>
    </w:p>
    <w:p w14:paraId="26BC7E01" w14:textId="36F975DA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│     │   30mH   │   │     │    │                 │    │       +++   ─┬─</w:t>
      </w:r>
    </w:p>
    <w:p w14:paraId="283ABE43" w14:textId="5A8270BC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├─┤├──┤   </w:t>
      </w:r>
      <w:r w:rsidRPr="002117CE">
        <w:rPr>
          <w:rFonts w:ascii="Courier New" w:hAnsi="Courier New" w:cs="Courier New"/>
          <w:sz w:val="18"/>
          <w:szCs w:val="18"/>
        </w:rPr>
        <w:t xml:space="preserve">   </w:t>
      </w:r>
      <w:r w:rsidRPr="002117CE">
        <w:rPr>
          <w:rFonts w:ascii="Courier New" w:hAnsi="Courier New" w:cs="Courier New"/>
          <w:sz w:val="18"/>
          <w:szCs w:val="18"/>
        </w:rPr>
        <w:t xml:space="preserve">   +++  ├─┤├──┤    │    AC-DC       </w:t>
      </w:r>
      <w:r w:rsidRPr="002117CE">
        <w:rPr>
          <w:rFonts w:ascii="Courier New" w:hAnsi="Courier New" w:cs="Courier New"/>
          <w:sz w:val="18"/>
          <w:szCs w:val="18"/>
        </w:rPr>
        <w:t xml:space="preserve"> </w:t>
      </w:r>
      <w:r w:rsidRPr="002117CE">
        <w:rPr>
          <w:rFonts w:ascii="Courier New" w:hAnsi="Courier New" w:cs="Courier New"/>
          <w:sz w:val="18"/>
          <w:szCs w:val="18"/>
        </w:rPr>
        <w:t>│    │       │ │   TVS1</w:t>
      </w:r>
    </w:p>
    <w:p w14:paraId="70A1D845" w14:textId="014CBC79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│ C14 │         │ │  │ C16 │    │                 │    │  C19  │ │  SMBJ</w:t>
      </w:r>
    </w:p>
    <w:p w14:paraId="0BF2B74C" w14:textId="763D108D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│0.1uF│         │ │  │470pF│┌── 3  +V(CAP)       </w:t>
      </w:r>
      <w:r w:rsidRPr="002117CE">
        <w:rPr>
          <w:rFonts w:ascii="Courier New" w:hAnsi="Courier New" w:cs="Courier New"/>
          <w:sz w:val="18"/>
          <w:szCs w:val="18"/>
        </w:rPr>
        <w:t xml:space="preserve"> </w:t>
      </w:r>
      <w:r w:rsidRPr="002117CE">
        <w:rPr>
          <w:rFonts w:ascii="Courier New" w:hAnsi="Courier New" w:cs="Courier New"/>
          <w:sz w:val="18"/>
          <w:szCs w:val="18"/>
        </w:rPr>
        <w:t>│    │ 470uF │ │  7.0A</w:t>
      </w:r>
    </w:p>
    <w:p w14:paraId="796E8532" w14:textId="5F4AD573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│/310V│         +++  │/250V││   │                 │    │  /25V +++   ─┴─</w:t>
      </w:r>
    </w:p>
    <w:p w14:paraId="1FF8BDE9" w14:textId="6C0C50B6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│     │   C17 </w:t>
      </w:r>
      <w:r w:rsidRPr="002117CE">
        <w:rPr>
          <w:rFonts w:ascii="Courier New" w:hAnsi="Courier New" w:cs="Courier New"/>
          <w:sz w:val="18"/>
          <w:szCs w:val="18"/>
        </w:rPr>
        <w:t xml:space="preserve">  </w:t>
      </w:r>
      <w:r w:rsidRPr="002117CE">
        <w:rPr>
          <w:rFonts w:ascii="Courier New" w:hAnsi="Courier New" w:cs="Courier New"/>
          <w:sz w:val="18"/>
          <w:szCs w:val="18"/>
        </w:rPr>
        <w:t xml:space="preserve"> │   │     │└── 4  -V(CAP) -Vo   </w:t>
      </w:r>
      <w:r w:rsidRPr="002117CE">
        <w:rPr>
          <w:rFonts w:ascii="Courier New" w:hAnsi="Courier New" w:cs="Courier New"/>
          <w:sz w:val="18"/>
          <w:szCs w:val="18"/>
        </w:rPr>
        <w:t xml:space="preserve"> </w:t>
      </w:r>
      <w:r w:rsidRPr="002117CE">
        <w:rPr>
          <w:rFonts w:ascii="Courier New" w:hAnsi="Courier New" w:cs="Courier New"/>
          <w:sz w:val="18"/>
          <w:szCs w:val="18"/>
        </w:rPr>
        <w:t>5 ───┴───────┴───┬──┴─── GND</w:t>
      </w:r>
    </w:p>
    <w:p w14:paraId="249A591B" w14:textId="0AEB723D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│     │  15uF/ </w:t>
      </w:r>
      <w:r w:rsidRPr="002117CE">
        <w:rPr>
          <w:rFonts w:ascii="Courier New" w:hAnsi="Courier New" w:cs="Courier New"/>
          <w:sz w:val="18"/>
          <w:szCs w:val="18"/>
        </w:rPr>
        <w:t xml:space="preserve"> </w:t>
      </w:r>
      <w:r w:rsidRPr="002117CE">
        <w:rPr>
          <w:rFonts w:ascii="Courier New" w:hAnsi="Courier New" w:cs="Courier New"/>
          <w:sz w:val="18"/>
          <w:szCs w:val="18"/>
        </w:rPr>
        <w:t xml:space="preserve"> │   │     │    │                 │                │</w:t>
      </w:r>
    </w:p>
    <w:p w14:paraId="505922E5" w14:textId="24DC7230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AC (N) ─────────────┤     ├──450V────┴───┤     ├─── 2  AC(N)         </w:t>
      </w:r>
      <w:r w:rsidRPr="002117CE">
        <w:rPr>
          <w:rFonts w:ascii="Courier New" w:hAnsi="Courier New" w:cs="Courier New"/>
          <w:sz w:val="18"/>
          <w:szCs w:val="18"/>
        </w:rPr>
        <w:t xml:space="preserve"> </w:t>
      </w:r>
      <w:r w:rsidRPr="002117CE">
        <w:rPr>
          <w:rFonts w:ascii="Courier New" w:hAnsi="Courier New" w:cs="Courier New"/>
          <w:sz w:val="18"/>
          <w:szCs w:val="18"/>
        </w:rPr>
        <w:t>│               +++</w:t>
      </w:r>
    </w:p>
    <w:p w14:paraId="069C8CFA" w14:textId="29DC5AFE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│     │              │     │    │                 │               │ │ C20</w:t>
      </w:r>
    </w:p>
    <w:p w14:paraId="3ED907DF" w14:textId="3C4E06E4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└─────┘              └──┬──┘    └─────────────────┘               │ │ 470uF</w:t>
      </w:r>
    </w:p>
    <w:p w14:paraId="270FC091" w14:textId="62A08602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                        │                         </w:t>
      </w:r>
      <w:r w:rsidRPr="002117CE">
        <w:rPr>
          <w:rFonts w:ascii="Courier New" w:hAnsi="Courier New" w:cs="Courier New"/>
          <w:sz w:val="18"/>
          <w:szCs w:val="18"/>
        </w:rPr>
        <w:t xml:space="preserve"> </w:t>
      </w:r>
      <w:r w:rsidRPr="002117CE">
        <w:rPr>
          <w:rFonts w:ascii="Courier New" w:hAnsi="Courier New" w:cs="Courier New"/>
          <w:sz w:val="18"/>
          <w:szCs w:val="18"/>
        </w:rPr>
        <w:t xml:space="preserve">               +++  /10V</w:t>
      </w:r>
    </w:p>
    <w:p w14:paraId="225B4A40" w14:textId="523F10EC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                       ┤├ C18                      </w:t>
      </w:r>
      <w:r w:rsidRPr="002117CE">
        <w:rPr>
          <w:rFonts w:ascii="Courier New" w:hAnsi="Courier New" w:cs="Courier New"/>
          <w:sz w:val="18"/>
          <w:szCs w:val="18"/>
        </w:rPr>
        <w:t xml:space="preserve"> </w:t>
      </w:r>
      <w:r w:rsidRPr="002117CE">
        <w:rPr>
          <w:rFonts w:ascii="Courier New" w:hAnsi="Courier New" w:cs="Courier New"/>
          <w:sz w:val="18"/>
          <w:szCs w:val="18"/>
        </w:rPr>
        <w:t xml:space="preserve">               │</w:t>
      </w:r>
    </w:p>
    <w:p w14:paraId="233C4F58" w14:textId="357ACBB5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                    1000pF/400V                     </w:t>
      </w:r>
      <w:r w:rsidRPr="002117CE">
        <w:rPr>
          <w:rFonts w:ascii="Courier New" w:hAnsi="Courier New" w:cs="Courier New"/>
          <w:sz w:val="18"/>
          <w:szCs w:val="18"/>
        </w:rPr>
        <w:t xml:space="preserve"> </w:t>
      </w:r>
      <w:r w:rsidRPr="002117CE">
        <w:rPr>
          <w:rFonts w:ascii="Courier New" w:hAnsi="Courier New" w:cs="Courier New"/>
          <w:sz w:val="18"/>
          <w:szCs w:val="18"/>
        </w:rPr>
        <w:t xml:space="preserve">              │</w:t>
      </w:r>
    </w:p>
    <w:p w14:paraId="5BBCB17E" w14:textId="7E07BD81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                        │</w:t>
      </w:r>
    </w:p>
    <w:p w14:paraId="70F21666" w14:textId="7050809D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                       ═╧═</w:t>
      </w:r>
    </w:p>
    <w:p w14:paraId="125228EA" w14:textId="7D174F26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                                       Earth</w:t>
      </w:r>
    </w:p>
    <w:p w14:paraId="74F8552C" w14:textId="1A88CBEB" w:rsidR="00071BCD" w:rsidRPr="002117CE" w:rsidRDefault="00C855DB" w:rsidP="00071BCD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</w:t>
      </w:r>
      <w:r w:rsidR="00071BCD" w:rsidRPr="002117CE">
        <w:rPr>
          <w:rFonts w:ascii="Courier New" w:hAnsi="Courier New" w:cs="Courier New"/>
          <w:sz w:val="18"/>
          <w:szCs w:val="18"/>
        </w:rPr>
        <w:t xml:space="preserve">                                          GND</w:t>
      </w:r>
    </w:p>
    <w:p w14:paraId="5F4386BB" w14:textId="77777777" w:rsidR="00517B94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</w:t>
      </w:r>
    </w:p>
    <w:p w14:paraId="2B65C737" w14:textId="77777777" w:rsidR="00517B94" w:rsidRDefault="00517B94" w:rsidP="00071BCD">
      <w:pPr>
        <w:spacing w:after="0"/>
        <w:rPr>
          <w:rFonts w:ascii="Courier New" w:hAnsi="Courier New" w:cs="Courier New"/>
          <w:sz w:val="18"/>
          <w:szCs w:val="18"/>
        </w:rPr>
      </w:pPr>
    </w:p>
    <w:p w14:paraId="7D0D7F46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</w:p>
    <w:p w14:paraId="09D8A1E9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F1          MOV1    C14         LF1                C15   C16</w:t>
      </w:r>
    </w:p>
    <w:p w14:paraId="56C81653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AC(L) ───────┤├─────┬─────┤├─────┤├────── pin1 ── pin3 ────┬────┤├────┘│</w:t>
      </w:r>
    </w:p>
    <w:p w14:paraId="550D4E36" w14:textId="7590C6DB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│                                      │          │</w:t>
      </w:r>
    </w:p>
    <w:p w14:paraId="7A7E4235" w14:textId="4E29A888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│     (both across L-N)                │         ═╧═ Earth</w:t>
      </w:r>
    </w:p>
    <w:p w14:paraId="58BEEE3A" w14:textId="2F3355AE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│                                      │          │</w:t>
      </w:r>
    </w:p>
    <w:p w14:paraId="2FC61464" w14:textId="4933E92F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AC(N) ──────────────┴──────────────────── pin2 ── pin4 ────┬────┤├────┘</w:t>
      </w:r>
    </w:p>
    <w:p w14:paraId="5D091AB1" w14:textId="6785794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                       </w:t>
      </w:r>
      <w:r>
        <w:rPr>
          <w:rFonts w:ascii="Courier New" w:hAnsi="Courier New" w:cs="Courier New"/>
          <w:sz w:val="20"/>
          <w:szCs w:val="20"/>
        </w:rPr>
        <w:t>a</w:t>
      </w:r>
      <w:r w:rsidRPr="00517B94">
        <w:rPr>
          <w:rFonts w:ascii="Courier New" w:hAnsi="Courier New" w:cs="Courier New"/>
          <w:sz w:val="20"/>
          <w:szCs w:val="20"/>
        </w:rPr>
        <w:t xml:space="preserve">      │    C18</w:t>
      </w:r>
    </w:p>
    <w:p w14:paraId="4151D463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                             │</w:t>
      </w:r>
    </w:p>
    <w:p w14:paraId="7B4DBCDE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┌─────────────────────────── │─────────────────┐</w:t>
      </w:r>
    </w:p>
    <w:p w14:paraId="705387DB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                          │                 │</w:t>
      </w:r>
    </w:p>
    <w:p w14:paraId="4F8FDC76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U1 (PBO-5F-5)             │                 │</w:t>
      </w:r>
    </w:p>
    <w:p w14:paraId="5D09771A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                          │                 │</w:t>
      </w:r>
    </w:p>
    <w:p w14:paraId="4F2B1149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pin 1  AC(L) ◄────────────┘                 │</w:t>
      </w:r>
    </w:p>
    <w:p w14:paraId="42430C7D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pin 2  AC(N) ◄────────────┘                 │</w:t>
      </w:r>
    </w:p>
    <w:p w14:paraId="2142F1A0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                                            │</w:t>
      </w:r>
    </w:p>
    <w:p w14:paraId="203C5547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pin 3  +V(CAP) ──┬──                        │</w:t>
      </w:r>
    </w:p>
    <w:p w14:paraId="45A04994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                C17  15uF/450V              │</w:t>
      </w:r>
    </w:p>
    <w:p w14:paraId="313382DD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pin 4  -V(CAP) ──┴──                        │</w:t>
      </w:r>
    </w:p>
    <w:p w14:paraId="203038CC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                                            │</w:t>
      </w:r>
    </w:p>
    <w:p w14:paraId="74FF9BC9" w14:textId="68C921C2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pin 6  +Vo ──┬── L1 ──┬───────┬──── +5V   </w:t>
      </w:r>
      <w:r w:rsidR="0021607A">
        <w:rPr>
          <w:rFonts w:ascii="Courier New" w:hAnsi="Courier New" w:cs="Courier New"/>
          <w:sz w:val="20"/>
          <w:szCs w:val="20"/>
        </w:rPr>
        <w:t xml:space="preserve"> </w:t>
      </w:r>
      <w:r w:rsidRPr="00517B94">
        <w:rPr>
          <w:rFonts w:ascii="Courier New" w:hAnsi="Courier New" w:cs="Courier New"/>
          <w:sz w:val="20"/>
          <w:szCs w:val="20"/>
        </w:rPr>
        <w:t xml:space="preserve"> │</w:t>
      </w:r>
    </w:p>
    <w:p w14:paraId="0D085845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             │  2.2uH  │       │            │</w:t>
      </w:r>
    </w:p>
    <w:p w14:paraId="142F186D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            C20       C19    TVS1           │</w:t>
      </w:r>
    </w:p>
    <w:p w14:paraId="6DC8BA67" w14:textId="07210D5C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        470uF/10V  470uF/25V  SMBJ7.0A     </w:t>
      </w:r>
      <w:r w:rsidR="0021607A">
        <w:rPr>
          <w:rFonts w:ascii="Courier New" w:hAnsi="Courier New" w:cs="Courier New"/>
          <w:sz w:val="20"/>
          <w:szCs w:val="20"/>
        </w:rPr>
        <w:t xml:space="preserve"> </w:t>
      </w:r>
      <w:r w:rsidRPr="00517B94">
        <w:rPr>
          <w:rFonts w:ascii="Courier New" w:hAnsi="Courier New" w:cs="Courier New"/>
          <w:sz w:val="20"/>
          <w:szCs w:val="20"/>
        </w:rPr>
        <w:t>│</w:t>
      </w:r>
    </w:p>
    <w:p w14:paraId="48A3F316" w14:textId="1A0A3BE5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             │        │       │            </w:t>
      </w:r>
      <w:r w:rsidR="0021607A">
        <w:rPr>
          <w:rFonts w:ascii="Courier New" w:hAnsi="Courier New" w:cs="Courier New"/>
          <w:sz w:val="20"/>
          <w:szCs w:val="20"/>
        </w:rPr>
        <w:t xml:space="preserve"> </w:t>
      </w:r>
      <w:r w:rsidRPr="00517B94">
        <w:rPr>
          <w:rFonts w:ascii="Courier New" w:hAnsi="Courier New" w:cs="Courier New"/>
          <w:sz w:val="20"/>
          <w:szCs w:val="20"/>
        </w:rPr>
        <w:t>│</w:t>
      </w:r>
    </w:p>
    <w:p w14:paraId="54B15B99" w14:textId="15A87FE2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pin 5  -Vo ──┴────────┴───────┴──── GND    </w:t>
      </w:r>
      <w:r w:rsidR="0021607A">
        <w:rPr>
          <w:rFonts w:ascii="Courier New" w:hAnsi="Courier New" w:cs="Courier New"/>
          <w:sz w:val="20"/>
          <w:szCs w:val="20"/>
        </w:rPr>
        <w:t xml:space="preserve"> </w:t>
      </w:r>
      <w:r w:rsidRPr="00517B94">
        <w:rPr>
          <w:rFonts w:ascii="Courier New" w:hAnsi="Courier New" w:cs="Courier New"/>
          <w:sz w:val="20"/>
          <w:szCs w:val="20"/>
        </w:rPr>
        <w:t>│</w:t>
      </w:r>
    </w:p>
    <w:p w14:paraId="3313D6CC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│                                              │</w:t>
      </w:r>
    </w:p>
    <w:p w14:paraId="1B241E43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                              └──────────────────────────────────────────────┘</w:t>
      </w:r>
    </w:p>
    <w:p w14:paraId="53A9B520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</w:p>
    <w:p w14:paraId="30965CBA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lastRenderedPageBreak/>
        <w:t xml:space="preserve">  Signal flow summary</w:t>
      </w:r>
    </w:p>
    <w:p w14:paraId="137005B8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</w:p>
    <w:p w14:paraId="4B981585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AC(L) → F1 → MOV1/C14 (across L-N) → LF1 → C15/C16/C18 (Y-caps to earth) → U1 pin 1</w:t>
      </w:r>
    </w:p>
    <w:p w14:paraId="247E7991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AC(N) → ──── MOV1/C14 (across L-N) → LF1 → C15/C16/C18 (Y-caps to earth) → U1 pin 2</w:t>
      </w:r>
    </w:p>
    <w:p w14:paraId="230A78E2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</w:p>
    <w:p w14:paraId="63CC3B55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U1 pin 3/4 → C17 (input bypass cap)</w:t>
      </w:r>
    </w:p>
    <w:p w14:paraId="2D0D25CA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</w:p>
    <w:p w14:paraId="6C6F7E29" w14:textId="77777777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U1 pin 6 (+Vo) → L1 → C19/C20/TVS1 (</w:t>
      </w:r>
      <w:proofErr w:type="gramStart"/>
      <w:r w:rsidRPr="00517B94">
        <w:rPr>
          <w:rFonts w:ascii="Courier New" w:hAnsi="Courier New" w:cs="Courier New"/>
          <w:sz w:val="20"/>
          <w:szCs w:val="20"/>
        </w:rPr>
        <w:t>all across</w:t>
      </w:r>
      <w:proofErr w:type="gramEnd"/>
      <w:r w:rsidRPr="00517B94">
        <w:rPr>
          <w:rFonts w:ascii="Courier New" w:hAnsi="Courier New" w:cs="Courier New"/>
          <w:sz w:val="20"/>
          <w:szCs w:val="20"/>
        </w:rPr>
        <w:t xml:space="preserve"> +5V to GND) → +5V</w:t>
      </w:r>
    </w:p>
    <w:p w14:paraId="3E81F899" w14:textId="0C47EB8D" w:rsidR="00517B94" w:rsidRPr="00517B94" w:rsidRDefault="00517B94" w:rsidP="00517B94">
      <w:pPr>
        <w:spacing w:after="0"/>
        <w:rPr>
          <w:rFonts w:ascii="Courier New" w:hAnsi="Courier New" w:cs="Courier New"/>
          <w:sz w:val="20"/>
          <w:szCs w:val="20"/>
        </w:rPr>
      </w:pPr>
      <w:r w:rsidRPr="00517B94">
        <w:rPr>
          <w:rFonts w:ascii="Courier New" w:hAnsi="Courier New" w:cs="Courier New"/>
          <w:sz w:val="20"/>
          <w:szCs w:val="20"/>
        </w:rPr>
        <w:t xml:space="preserve">  U1 pin 5 (-Vo) → ──── C19/C20/TVS1 (</w:t>
      </w:r>
      <w:proofErr w:type="gramStart"/>
      <w:r w:rsidRPr="00517B94">
        <w:rPr>
          <w:rFonts w:ascii="Courier New" w:hAnsi="Courier New" w:cs="Courier New"/>
          <w:sz w:val="20"/>
          <w:szCs w:val="20"/>
        </w:rPr>
        <w:t>all across</w:t>
      </w:r>
      <w:proofErr w:type="gramEnd"/>
      <w:r w:rsidRPr="00517B94">
        <w:rPr>
          <w:rFonts w:ascii="Courier New" w:hAnsi="Courier New" w:cs="Courier New"/>
          <w:sz w:val="20"/>
          <w:szCs w:val="20"/>
        </w:rPr>
        <w:t xml:space="preserve"> +5V to GND) → GND</w:t>
      </w:r>
    </w:p>
    <w:p w14:paraId="5520970C" w14:textId="77777777" w:rsidR="00517B94" w:rsidRPr="00517B94" w:rsidRDefault="00517B94" w:rsidP="00071BCD">
      <w:pPr>
        <w:spacing w:after="0"/>
        <w:rPr>
          <w:rFonts w:ascii="Courier New" w:hAnsi="Courier New" w:cs="Courier New"/>
          <w:sz w:val="20"/>
          <w:szCs w:val="20"/>
        </w:rPr>
      </w:pPr>
    </w:p>
    <w:p w14:paraId="3AE60F31" w14:textId="1B2AD456" w:rsidR="00071BCD" w:rsidRPr="002117CE" w:rsidRDefault="00071BCD" w:rsidP="00071BCD">
      <w:pPr>
        <w:spacing w:after="0"/>
        <w:rPr>
          <w:rFonts w:ascii="Courier New" w:hAnsi="Courier New" w:cs="Courier New"/>
          <w:sz w:val="18"/>
          <w:szCs w:val="18"/>
        </w:rPr>
      </w:pPr>
      <w:r w:rsidRPr="002117CE">
        <w:rPr>
          <w:rFonts w:ascii="Courier New" w:hAnsi="Courier New" w:cs="Courier New"/>
          <w:sz w:val="18"/>
          <w:szCs w:val="18"/>
        </w:rPr>
        <w:t xml:space="preserve">   </w:t>
      </w:r>
    </w:p>
    <w:p w14:paraId="26E19AFA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┌─────┬────────┬─────────┬──────────────────────────┬─────────────────────────────────────────┐</w:t>
      </w:r>
    </w:p>
    <w:p w14:paraId="380329EF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│ Ref │ Value  │ Voltage │           Type           │                 Purpose                 │</w:t>
      </w:r>
    </w:p>
    <w:p w14:paraId="6C6C89BE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├─────┼────────┼─────────┼──────────────────────────┼─────────────────────────────────────────┤</w:t>
      </w:r>
    </w:p>
    <w:p w14:paraId="1AED28A6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│ C14 │ 0.1uF  │ 310V    │ X2 safety cap            │ Differential EMC filtering (across L-N) │</w:t>
      </w:r>
    </w:p>
    <w:p w14:paraId="173D2E11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├─────┼────────┼─────────┼──────────────────────────┼─────────────────────────────────────────┤</w:t>
      </w:r>
    </w:p>
    <w:p w14:paraId="211CF9C6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│ C15 │ 470pF  │ 250V    │ Y1/Y2 safety cap         │ AC-side Y-cap to earth (L side)         │</w:t>
      </w:r>
    </w:p>
    <w:p w14:paraId="6FA6F239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├─────┼────────┼─────────┼──────────────────────────┼─────────────────────────────────────────┤</w:t>
      </w:r>
    </w:p>
    <w:p w14:paraId="72A777FB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│ C16 │ 470pF  │ 250V    │ Y1/Y2 safety cap         │ AC-side Y-cap to earth (N side)         │</w:t>
      </w:r>
    </w:p>
    <w:p w14:paraId="1DB2BB04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├─────┼────────┼─────────┼──────────────────────────┼─────────────────────────────────────────┤</w:t>
      </w:r>
    </w:p>
    <w:p w14:paraId="6CBD5268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│ C17 │ 15uF   │ 450V    │ Electrolytic             │ Input bypass on pins 3-4                │</w:t>
      </w:r>
    </w:p>
    <w:p w14:paraId="360F4456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├─────┼────────┼─────────┼──────────────────────────┼─────────────────────────────────────────┤</w:t>
      </w:r>
    </w:p>
    <w:p w14:paraId="02BD6818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│ C18 │ 1000pF │ 400V    │ Y1/Y2 safety cap         │ DC-side Y-cap to earth                  │</w:t>
      </w:r>
    </w:p>
    <w:p w14:paraId="374F13D2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├─────┼────────┼─────────┼──────────────────────────┼─────────────────────────────────────────┤</w:t>
      </w:r>
    </w:p>
    <w:p w14:paraId="6FB8347B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│ C19 │ 470uF  │ 25V     │ Solid-state electrolytic │ Bulk output filtering                   │</w:t>
      </w:r>
    </w:p>
    <w:p w14:paraId="08C257AF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├─────┼────────┼─────────┼──────────────────────────┼─────────────────────────────────────────┤</w:t>
      </w:r>
    </w:p>
    <w:p w14:paraId="22AA97F0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│ C20 │ 470uF  │ 10V     │ Electrolytic             │ Secondary output filtering              │</w:t>
      </w:r>
    </w:p>
    <w:p w14:paraId="059390FB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└─────┴────────┴─────────┴──────────────────────────┴─────────────────────────────────────────┘</w:t>
      </w:r>
    </w:p>
    <w:p w14:paraId="092DA8E8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</w:p>
    <w:p w14:paraId="37B576D7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071BCD">
        <w:rPr>
          <w:rFonts w:ascii="Courier New" w:hAnsi="Courier New" w:cs="Courier New"/>
          <w:sz w:val="20"/>
          <w:szCs w:val="20"/>
        </w:rPr>
        <w:t xml:space="preserve">  </w:t>
      </w:r>
      <w:r w:rsidRPr="002117CE">
        <w:rPr>
          <w:rFonts w:ascii="Courier New" w:hAnsi="Courier New" w:cs="Courier New"/>
          <w:sz w:val="16"/>
          <w:szCs w:val="16"/>
        </w:rPr>
        <w:t>Other Components</w:t>
      </w:r>
    </w:p>
    <w:p w14:paraId="479CF68A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</w:p>
    <w:p w14:paraId="6BAADD34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┌──────┬─────────────────┬──────────────────────────────────────────┐</w:t>
      </w:r>
    </w:p>
    <w:p w14:paraId="14F50243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│ Ref  │  Value / Part   │                 Purpose                  │</w:t>
      </w:r>
    </w:p>
    <w:p w14:paraId="16648D3F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├──────┼─────────────────┼──────────────────────────────────────────┤</w:t>
      </w:r>
    </w:p>
    <w:p w14:paraId="2A8B799D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│ </w:t>
      </w:r>
      <w:r w:rsidRPr="002117CE">
        <w:rPr>
          <w:rFonts w:ascii="Courier New" w:hAnsi="Courier New" w:cs="Courier New"/>
          <w:b/>
          <w:bCs/>
          <w:color w:val="00B050"/>
          <w:sz w:val="16"/>
          <w:szCs w:val="16"/>
        </w:rPr>
        <w:t>F1   │ 300V / 2A fuse  │ AC input protection</w:t>
      </w:r>
      <w:r w:rsidRPr="002117CE">
        <w:rPr>
          <w:rFonts w:ascii="Courier New" w:hAnsi="Courier New" w:cs="Courier New"/>
          <w:color w:val="00B050"/>
          <w:sz w:val="16"/>
          <w:szCs w:val="16"/>
        </w:rPr>
        <w:t xml:space="preserve">                      </w:t>
      </w:r>
      <w:r w:rsidRPr="002117CE">
        <w:rPr>
          <w:rFonts w:ascii="Courier New" w:hAnsi="Courier New" w:cs="Courier New"/>
          <w:sz w:val="16"/>
          <w:szCs w:val="16"/>
        </w:rPr>
        <w:t>│</w:t>
      </w:r>
    </w:p>
    <w:p w14:paraId="43C539B4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├──────┼─────────────────┼──────────────────────────────────────────┤</w:t>
      </w:r>
    </w:p>
    <w:p w14:paraId="004374AD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│ MOV1 │ 14D561K         │ Metal oxide varistor — surge suppression │</w:t>
      </w:r>
    </w:p>
    <w:p w14:paraId="36DFD2DC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├──────┼─────────────────┼──────────────────────────────────────────┤</w:t>
      </w:r>
    </w:p>
    <w:p w14:paraId="43A91CBD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│ LF1  │ UU9.8, 30mH min │ Common-mode choke — EMC filtering        │</w:t>
      </w:r>
    </w:p>
    <w:p w14:paraId="49C04637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├──────┼─────────────────┼──────────────────────────────────────────┤</w:t>
      </w:r>
    </w:p>
    <w:p w14:paraId="705297BA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│ L1   │ 2.2uH           │ Output inductor                          │</w:t>
      </w:r>
    </w:p>
    <w:p w14:paraId="2B939C0E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├──────┼─────────────────┼──────────────────────────────────────────┤</w:t>
      </w:r>
    </w:p>
    <w:p w14:paraId="58D684B3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│ TVS1 │ SMBJ7.0A        │ TVS diode — output overvoltage clamp     │</w:t>
      </w:r>
    </w:p>
    <w:p w14:paraId="38ADA909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├──────┼─────────────────┼──────────────────────────────────────────┤</w:t>
      </w:r>
    </w:p>
    <w:p w14:paraId="793A8838" w14:textId="77777777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│ </w:t>
      </w:r>
      <w:r w:rsidRPr="002117CE">
        <w:rPr>
          <w:rFonts w:ascii="Courier New" w:hAnsi="Courier New" w:cs="Courier New"/>
          <w:b/>
          <w:bCs/>
          <w:color w:val="00B050"/>
          <w:sz w:val="16"/>
          <w:szCs w:val="16"/>
        </w:rPr>
        <w:t>U1   │ Bel PBO-5F-5    │ AC-DC power supply module</w:t>
      </w:r>
      <w:r w:rsidRPr="002117CE">
        <w:rPr>
          <w:rFonts w:ascii="Courier New" w:hAnsi="Courier New" w:cs="Courier New"/>
          <w:color w:val="00B050"/>
          <w:sz w:val="16"/>
          <w:szCs w:val="16"/>
        </w:rPr>
        <w:t xml:space="preserve">                </w:t>
      </w:r>
      <w:r w:rsidRPr="002117CE">
        <w:rPr>
          <w:rFonts w:ascii="Courier New" w:hAnsi="Courier New" w:cs="Courier New"/>
          <w:sz w:val="16"/>
          <w:szCs w:val="16"/>
        </w:rPr>
        <w:t>│</w:t>
      </w:r>
    </w:p>
    <w:p w14:paraId="2924540D" w14:textId="5588D743" w:rsidR="00071BCD" w:rsidRPr="002117CE" w:rsidRDefault="00071BCD" w:rsidP="00071BCD">
      <w:pPr>
        <w:spacing w:after="0"/>
        <w:rPr>
          <w:rFonts w:ascii="Courier New" w:hAnsi="Courier New" w:cs="Courier New"/>
          <w:sz w:val="16"/>
          <w:szCs w:val="16"/>
        </w:rPr>
      </w:pPr>
      <w:r w:rsidRPr="002117CE">
        <w:rPr>
          <w:rFonts w:ascii="Courier New" w:hAnsi="Courier New" w:cs="Courier New"/>
          <w:sz w:val="16"/>
          <w:szCs w:val="16"/>
        </w:rPr>
        <w:t xml:space="preserve">  └──────┴─────────────────┴──────────────────────────────────────────┘</w:t>
      </w:r>
    </w:p>
    <w:p w14:paraId="69D39E55" w14:textId="77777777" w:rsidR="00071BCD" w:rsidRDefault="00071BCD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04BFB8FA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7E6552D3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54F993C4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67E5CEAB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22074418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2F43EC67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7A342422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6ACC77BB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25C91E55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425FCEB9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06F5B9AB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0EAEB539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2A3098B1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36648CC1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1065A544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5D749C09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6B710E32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40FEB009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6874D4B5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5A952298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580CC0A3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4E4D9A15" w14:textId="77777777" w:rsidR="00EE1D2C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p w14:paraId="204C14A1" w14:textId="76E297E6" w:rsidR="00EE1D2C" w:rsidRPr="00EE1D2C" w:rsidRDefault="00EE1D2C" w:rsidP="00EE1D2C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EE1D2C">
        <w:rPr>
          <w:rFonts w:ascii="Courier New" w:hAnsi="Courier New" w:cs="Courier New"/>
          <w:b/>
          <w:bCs/>
          <w:sz w:val="20"/>
          <w:szCs w:val="20"/>
        </w:rPr>
        <w:t>Make the Kemet symbol and footprint</w:t>
      </w:r>
    </w:p>
    <w:p w14:paraId="21C01BDD" w14:textId="77777777" w:rsidR="00EE1D2C" w:rsidRP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  <w:r w:rsidRPr="00EE1D2C">
        <w:rPr>
          <w:rFonts w:ascii="Courier New" w:hAnsi="Courier New" w:cs="Courier New"/>
          <w:sz w:val="16"/>
          <w:szCs w:val="16"/>
        </w:rPr>
        <w:t xml:space="preserve">  The general approach — it's just 4 through-hole pads:</w:t>
      </w:r>
    </w:p>
    <w:p w14:paraId="61F9A9AD" w14:textId="77777777" w:rsidR="00EE1D2C" w:rsidRP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</w:p>
    <w:p w14:paraId="41EF3B1F" w14:textId="77777777" w:rsidR="00EE1D2C" w:rsidRP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  <w:r w:rsidRPr="00EE1D2C">
        <w:rPr>
          <w:rFonts w:ascii="Courier New" w:hAnsi="Courier New" w:cs="Courier New"/>
          <w:sz w:val="16"/>
          <w:szCs w:val="16"/>
        </w:rPr>
        <w:t xml:space="preserve">  1. Open Footprint Editor</w:t>
      </w:r>
    </w:p>
    <w:p w14:paraId="11BBF5F9" w14:textId="77777777" w:rsidR="00EE1D2C" w:rsidRP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  <w:r w:rsidRPr="00EE1D2C">
        <w:rPr>
          <w:rFonts w:ascii="Courier New" w:hAnsi="Courier New" w:cs="Courier New"/>
          <w:sz w:val="16"/>
          <w:szCs w:val="16"/>
        </w:rPr>
        <w:t xml:space="preserve">  2. File &gt; New Footprint</w:t>
      </w:r>
    </w:p>
    <w:p w14:paraId="72D7FF89" w14:textId="77777777" w:rsidR="00EE1D2C" w:rsidRP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  <w:r w:rsidRPr="00EE1D2C">
        <w:rPr>
          <w:rFonts w:ascii="Courier New" w:hAnsi="Courier New" w:cs="Courier New"/>
          <w:sz w:val="16"/>
          <w:szCs w:val="16"/>
        </w:rPr>
        <w:t xml:space="preserve">  3. Name </w:t>
      </w:r>
      <w:proofErr w:type="gramStart"/>
      <w:r w:rsidRPr="00EE1D2C">
        <w:rPr>
          <w:rFonts w:ascii="Courier New" w:hAnsi="Courier New" w:cs="Courier New"/>
          <w:sz w:val="16"/>
          <w:szCs w:val="16"/>
        </w:rPr>
        <w:t>it</w:t>
      </w:r>
      <w:proofErr w:type="gramEnd"/>
      <w:r w:rsidRPr="00EE1D2C">
        <w:rPr>
          <w:rFonts w:ascii="Courier New" w:hAnsi="Courier New" w:cs="Courier New"/>
          <w:sz w:val="16"/>
          <w:szCs w:val="16"/>
        </w:rPr>
        <w:t xml:space="preserve"> CMC_KEMET_SSRH7H_18x14.5mm</w:t>
      </w:r>
    </w:p>
    <w:p w14:paraId="63731FCE" w14:textId="77777777" w:rsidR="00EE1D2C" w:rsidRP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  <w:r w:rsidRPr="00EE1D2C">
        <w:rPr>
          <w:rFonts w:ascii="Courier New" w:hAnsi="Courier New" w:cs="Courier New"/>
          <w:sz w:val="16"/>
          <w:szCs w:val="16"/>
        </w:rPr>
        <w:t xml:space="preserve">  4. Add 4 through-hole pads </w:t>
      </w:r>
      <w:proofErr w:type="gramStart"/>
      <w:r w:rsidRPr="00EE1D2C">
        <w:rPr>
          <w:rFonts w:ascii="Courier New" w:hAnsi="Courier New" w:cs="Courier New"/>
          <w:sz w:val="16"/>
          <w:szCs w:val="16"/>
        </w:rPr>
        <w:t>at</w:t>
      </w:r>
      <w:proofErr w:type="gramEnd"/>
      <w:r w:rsidRPr="00EE1D2C">
        <w:rPr>
          <w:rFonts w:ascii="Courier New" w:hAnsi="Courier New" w:cs="Courier New"/>
          <w:sz w:val="16"/>
          <w:szCs w:val="16"/>
        </w:rPr>
        <w:t xml:space="preserve"> the positions from the datasheet</w:t>
      </w:r>
    </w:p>
    <w:p w14:paraId="5298178C" w14:textId="77777777" w:rsidR="00EE1D2C" w:rsidRP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  <w:r w:rsidRPr="00EE1D2C">
        <w:rPr>
          <w:rFonts w:ascii="Courier New" w:hAnsi="Courier New" w:cs="Courier New"/>
          <w:sz w:val="16"/>
          <w:szCs w:val="16"/>
        </w:rPr>
        <w:t xml:space="preserve">    - Hole size: likely ~0.8-1.0mm</w:t>
      </w:r>
    </w:p>
    <w:p w14:paraId="2FCC3D69" w14:textId="77777777" w:rsidR="00EE1D2C" w:rsidRP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  <w:r w:rsidRPr="00EE1D2C">
        <w:rPr>
          <w:rFonts w:ascii="Courier New" w:hAnsi="Courier New" w:cs="Courier New"/>
          <w:sz w:val="16"/>
          <w:szCs w:val="16"/>
        </w:rPr>
        <w:t xml:space="preserve">    - Pad size: ~1.6-1.8mm</w:t>
      </w:r>
    </w:p>
    <w:p w14:paraId="495CC008" w14:textId="77777777" w:rsidR="00EE1D2C" w:rsidRP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  <w:r w:rsidRPr="00EE1D2C">
        <w:rPr>
          <w:rFonts w:ascii="Courier New" w:hAnsi="Courier New" w:cs="Courier New"/>
          <w:sz w:val="16"/>
          <w:szCs w:val="16"/>
        </w:rPr>
        <w:t xml:space="preserve">  5. Draw the component outline on </w:t>
      </w:r>
      <w:proofErr w:type="spellStart"/>
      <w:r w:rsidRPr="00EE1D2C">
        <w:rPr>
          <w:rFonts w:ascii="Courier New" w:hAnsi="Courier New" w:cs="Courier New"/>
          <w:sz w:val="16"/>
          <w:szCs w:val="16"/>
        </w:rPr>
        <w:t>F.SilkS</w:t>
      </w:r>
      <w:proofErr w:type="spellEnd"/>
      <w:r w:rsidRPr="00EE1D2C">
        <w:rPr>
          <w:rFonts w:ascii="Courier New" w:hAnsi="Courier New" w:cs="Courier New"/>
          <w:sz w:val="16"/>
          <w:szCs w:val="16"/>
        </w:rPr>
        <w:t xml:space="preserve"> (18.0 x 14.5mm rectangle)</w:t>
      </w:r>
    </w:p>
    <w:p w14:paraId="063FD969" w14:textId="77777777" w:rsidR="00EE1D2C" w:rsidRP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  <w:r w:rsidRPr="00EE1D2C">
        <w:rPr>
          <w:rFonts w:ascii="Courier New" w:hAnsi="Courier New" w:cs="Courier New"/>
          <w:sz w:val="16"/>
          <w:szCs w:val="16"/>
        </w:rPr>
        <w:t xml:space="preserve">  6. Add ${REFERENCE} on </w:t>
      </w:r>
      <w:proofErr w:type="spellStart"/>
      <w:r w:rsidRPr="00EE1D2C">
        <w:rPr>
          <w:rFonts w:ascii="Courier New" w:hAnsi="Courier New" w:cs="Courier New"/>
          <w:sz w:val="16"/>
          <w:szCs w:val="16"/>
        </w:rPr>
        <w:t>F.Fab</w:t>
      </w:r>
      <w:proofErr w:type="spellEnd"/>
    </w:p>
    <w:p w14:paraId="5A845734" w14:textId="77777777" w:rsidR="00EE1D2C" w:rsidRP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  <w:r w:rsidRPr="00EE1D2C">
        <w:rPr>
          <w:rFonts w:ascii="Courier New" w:hAnsi="Courier New" w:cs="Courier New"/>
          <w:sz w:val="16"/>
          <w:szCs w:val="16"/>
        </w:rPr>
        <w:t xml:space="preserve">  7. Add courtyard on </w:t>
      </w:r>
      <w:proofErr w:type="spellStart"/>
      <w:r w:rsidRPr="00EE1D2C">
        <w:rPr>
          <w:rFonts w:ascii="Courier New" w:hAnsi="Courier New" w:cs="Courier New"/>
          <w:sz w:val="16"/>
          <w:szCs w:val="16"/>
        </w:rPr>
        <w:t>F.CrtYd</w:t>
      </w:r>
      <w:proofErr w:type="spellEnd"/>
      <w:r w:rsidRPr="00EE1D2C">
        <w:rPr>
          <w:rFonts w:ascii="Courier New" w:hAnsi="Courier New" w:cs="Courier New"/>
          <w:sz w:val="16"/>
          <w:szCs w:val="16"/>
        </w:rPr>
        <w:t xml:space="preserve"> with ~0.25mm margin around the body</w:t>
      </w:r>
    </w:p>
    <w:p w14:paraId="2212395D" w14:textId="77777777" w:rsidR="00EE1D2C" w:rsidRP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  <w:r w:rsidRPr="00EE1D2C">
        <w:rPr>
          <w:rFonts w:ascii="Courier New" w:hAnsi="Courier New" w:cs="Courier New"/>
          <w:sz w:val="16"/>
          <w:szCs w:val="16"/>
        </w:rPr>
        <w:t xml:space="preserve">  8. Save</w:t>
      </w:r>
    </w:p>
    <w:p w14:paraId="302F6599" w14:textId="77777777" w:rsidR="00EE1D2C" w:rsidRP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</w:p>
    <w:p w14:paraId="25597CFE" w14:textId="77777777" w:rsidR="00EE1D2C" w:rsidRP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  <w:r w:rsidRPr="00EE1D2C">
        <w:rPr>
          <w:rFonts w:ascii="Courier New" w:hAnsi="Courier New" w:cs="Courier New"/>
          <w:sz w:val="16"/>
          <w:szCs w:val="16"/>
        </w:rPr>
        <w:t xml:space="preserve">  If you download the datasheet and either share the path or paste the pin dimensions, I can give you the exact pad coordinates.</w:t>
      </w:r>
    </w:p>
    <w:p w14:paraId="751CF104" w14:textId="77777777" w:rsidR="00EE1D2C" w:rsidRP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</w:p>
    <w:p w14:paraId="72571100" w14:textId="77777777" w:rsidR="00EE1D2C" w:rsidRP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  <w:r w:rsidRPr="00EE1D2C">
        <w:rPr>
          <w:rFonts w:ascii="MS Mincho" w:eastAsia="MS Mincho" w:hAnsi="MS Mincho" w:cs="MS Mincho" w:hint="eastAsia"/>
          <w:sz w:val="16"/>
          <w:szCs w:val="16"/>
        </w:rPr>
        <w:t>※</w:t>
      </w:r>
      <w:r w:rsidRPr="00EE1D2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EE1D2C">
        <w:rPr>
          <w:rFonts w:ascii="Courier New" w:hAnsi="Courier New" w:cs="Courier New"/>
          <w:sz w:val="16"/>
          <w:szCs w:val="16"/>
        </w:rPr>
        <w:t>recap</w:t>
      </w:r>
      <w:proofErr w:type="gramEnd"/>
      <w:r w:rsidRPr="00EE1D2C">
        <w:rPr>
          <w:rFonts w:ascii="Courier New" w:hAnsi="Courier New" w:cs="Courier New"/>
          <w:sz w:val="16"/>
          <w:szCs w:val="16"/>
        </w:rPr>
        <w:t xml:space="preserve">: Designing the AC input and power supply circuit for the </w:t>
      </w:r>
      <w:proofErr w:type="spellStart"/>
      <w:r w:rsidRPr="00EE1D2C">
        <w:rPr>
          <w:rFonts w:ascii="Courier New" w:hAnsi="Courier New" w:cs="Courier New"/>
          <w:sz w:val="16"/>
          <w:szCs w:val="16"/>
        </w:rPr>
        <w:t>PelletPirate</w:t>
      </w:r>
      <w:proofErr w:type="spellEnd"/>
      <w:r w:rsidRPr="00EE1D2C">
        <w:rPr>
          <w:rFonts w:ascii="Courier New" w:hAnsi="Courier New" w:cs="Courier New"/>
          <w:sz w:val="16"/>
          <w:szCs w:val="16"/>
        </w:rPr>
        <w:t xml:space="preserve"> outdoor pellet grill controller board using a Bel PBO-5F-5. Currently need the KEMET SSRH7HS-M05324 common-mode choke datasheet to</w:t>
      </w:r>
    </w:p>
    <w:p w14:paraId="7B685A43" w14:textId="1134123B" w:rsidR="00EE1D2C" w:rsidRDefault="00EE1D2C" w:rsidP="00EE1D2C">
      <w:pPr>
        <w:spacing w:after="0"/>
        <w:rPr>
          <w:rFonts w:ascii="Courier New" w:hAnsi="Courier New" w:cs="Courier New"/>
          <w:sz w:val="16"/>
          <w:szCs w:val="16"/>
        </w:rPr>
      </w:pPr>
      <w:r w:rsidRPr="00EE1D2C">
        <w:rPr>
          <w:rFonts w:ascii="Courier New" w:hAnsi="Courier New" w:cs="Courier New"/>
          <w:sz w:val="16"/>
          <w:szCs w:val="16"/>
        </w:rPr>
        <w:t xml:space="preserve">  build its </w:t>
      </w:r>
      <w:proofErr w:type="spellStart"/>
      <w:r w:rsidRPr="00EE1D2C">
        <w:rPr>
          <w:rFonts w:ascii="Courier New" w:hAnsi="Courier New" w:cs="Courier New"/>
          <w:sz w:val="16"/>
          <w:szCs w:val="16"/>
        </w:rPr>
        <w:t>KiCad</w:t>
      </w:r>
      <w:proofErr w:type="spellEnd"/>
      <w:r w:rsidRPr="00EE1D2C">
        <w:rPr>
          <w:rFonts w:ascii="Courier New" w:hAnsi="Courier New" w:cs="Courier New"/>
          <w:sz w:val="16"/>
          <w:szCs w:val="16"/>
        </w:rPr>
        <w:t xml:space="preserve"> footprint.</w:t>
      </w:r>
    </w:p>
    <w:p w14:paraId="734BB304" w14:textId="77777777" w:rsidR="00EE1D2C" w:rsidRPr="002117CE" w:rsidRDefault="00EE1D2C" w:rsidP="00563AFD">
      <w:pPr>
        <w:spacing w:after="0"/>
        <w:rPr>
          <w:rFonts w:ascii="Courier New" w:hAnsi="Courier New" w:cs="Courier New"/>
          <w:sz w:val="16"/>
          <w:szCs w:val="16"/>
        </w:rPr>
      </w:pPr>
    </w:p>
    <w:sectPr w:rsidR="00EE1D2C" w:rsidRPr="002117CE" w:rsidSect="00C855DB">
      <w:pgSz w:w="12240" w:h="15840"/>
      <w:pgMar w:top="72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FD"/>
    <w:rsid w:val="00071BCD"/>
    <w:rsid w:val="002117CE"/>
    <w:rsid w:val="0021607A"/>
    <w:rsid w:val="00517B94"/>
    <w:rsid w:val="00563AFD"/>
    <w:rsid w:val="007E5D70"/>
    <w:rsid w:val="009A4762"/>
    <w:rsid w:val="00A27D52"/>
    <w:rsid w:val="00AA6CED"/>
    <w:rsid w:val="00B51412"/>
    <w:rsid w:val="00C855DB"/>
    <w:rsid w:val="00EE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A749"/>
  <w15:chartTrackingRefBased/>
  <w15:docId w15:val="{F5A470C5-4E8E-4BE7-A74C-92AECB7D7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3</Pages>
  <Words>2383</Words>
  <Characters>5554</Characters>
  <Application>Microsoft Office Word</Application>
  <DocSecurity>0</DocSecurity>
  <Lines>277</Lines>
  <Paragraphs>377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Beardmore</dc:creator>
  <cp:keywords/>
  <dc:description/>
  <cp:lastModifiedBy>Brian Beardmore</cp:lastModifiedBy>
  <cp:revision>3</cp:revision>
  <dcterms:created xsi:type="dcterms:W3CDTF">2026-04-20T18:17:00Z</dcterms:created>
  <dcterms:modified xsi:type="dcterms:W3CDTF">2026-04-21T00:45:00Z</dcterms:modified>
</cp:coreProperties>
</file>