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395" w:rsidRPr="007A4270" w:rsidRDefault="00614395" w:rsidP="00614395">
      <w:pPr>
        <w:pStyle w:val="Title"/>
        <w:spacing w:after="0"/>
      </w:pPr>
      <w:r>
        <w:t>Assignment 2</w:t>
      </w:r>
    </w:p>
    <w:p w:rsidR="00FB41BB" w:rsidRDefault="00FB41BB" w:rsidP="00614395">
      <w:pPr>
        <w:spacing w:after="0" w:line="240" w:lineRule="auto"/>
      </w:pPr>
    </w:p>
    <w:p w:rsidR="00614395" w:rsidRDefault="00614395" w:rsidP="00614395">
      <w:pPr>
        <w:pStyle w:val="Heading1"/>
        <w:spacing w:before="0"/>
        <w:rPr>
          <w:sz w:val="52"/>
        </w:rPr>
      </w:pPr>
      <w:r>
        <w:rPr>
          <w:sz w:val="52"/>
        </w:rPr>
        <w:t>PART B</w:t>
      </w:r>
      <w:r w:rsidRPr="007E46F0">
        <w:rPr>
          <w:sz w:val="52"/>
        </w:rPr>
        <w:t xml:space="preserve"> – </w:t>
      </w:r>
      <w:r>
        <w:rPr>
          <w:sz w:val="52"/>
        </w:rPr>
        <w:t>Office Products</w:t>
      </w:r>
    </w:p>
    <w:p w:rsidR="00614395" w:rsidRDefault="00614395" w:rsidP="00614395">
      <w:pPr>
        <w:spacing w:after="0" w:line="240" w:lineRule="auto"/>
      </w:pPr>
    </w:p>
    <w:p w:rsidR="00614395" w:rsidRDefault="00614395" w:rsidP="00614395">
      <w:pPr>
        <w:spacing w:after="0" w:line="240" w:lineRule="auto"/>
      </w:pPr>
      <w:r>
        <w:t xml:space="preserve">QUESTION 1: </w:t>
      </w:r>
    </w:p>
    <w:p w:rsidR="00614395" w:rsidRPr="00614395" w:rsidRDefault="00614395" w:rsidP="00614395">
      <w:pPr>
        <w:numPr>
          <w:ilvl w:val="0"/>
          <w:numId w:val="1"/>
        </w:numPr>
        <w:pBdr>
          <w:left w:val="single" w:sz="18" w:space="0" w:color="6CE26C"/>
        </w:pBdr>
        <w:shd w:val="clear" w:color="auto" w:fill="FFFFFF"/>
        <w:spacing w:before="100" w:beforeAutospacing="1" w:after="0" w:line="210" w:lineRule="atLeast"/>
        <w:rPr>
          <w:rFonts w:ascii="Consolas" w:eastAsia="Times New Roman" w:hAnsi="Consolas" w:cs="Times New Roman"/>
          <w:color w:val="5C5C5C"/>
          <w:sz w:val="18"/>
          <w:szCs w:val="18"/>
        </w:rPr>
      </w:pPr>
      <w:r w:rsidRPr="00614395">
        <w:rPr>
          <w:rFonts w:ascii="Consolas" w:eastAsia="Times New Roman" w:hAnsi="Consolas" w:cs="Times New Roman"/>
          <w:b/>
          <w:bCs/>
          <w:color w:val="006699"/>
          <w:sz w:val="18"/>
          <w:szCs w:val="18"/>
          <w:bdr w:val="none" w:sz="0" w:space="0" w:color="auto" w:frame="1"/>
        </w:rPr>
        <w:t>CREATE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TABLE</w:t>
      </w:r>
      <w:r w:rsidRPr="00614395">
        <w:rPr>
          <w:rFonts w:ascii="Consolas" w:eastAsia="Times New Roman" w:hAnsi="Consolas" w:cs="Times New Roman"/>
          <w:color w:val="000000"/>
          <w:sz w:val="18"/>
          <w:szCs w:val="18"/>
          <w:bdr w:val="none" w:sz="0" w:space="0" w:color="auto" w:frame="1"/>
        </w:rPr>
        <w:t> Managers (  </w:t>
      </w:r>
    </w:p>
    <w:p w:rsidR="00614395" w:rsidRPr="00614395" w:rsidRDefault="00614395" w:rsidP="00614395">
      <w:pPr>
        <w:numPr>
          <w:ilvl w:val="0"/>
          <w:numId w:val="1"/>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RegID</w:t>
      </w:r>
      <w:proofErr w:type="spellEnd"/>
      <w:r w:rsidRPr="00614395">
        <w:rPr>
          <w:rFonts w:ascii="Consolas" w:eastAsia="Times New Roman" w:hAnsi="Consolas" w:cs="Times New Roman"/>
          <w:color w:val="000000"/>
          <w:sz w:val="18"/>
          <w:szCs w:val="18"/>
          <w:bdr w:val="none" w:sz="0" w:space="0" w:color="auto" w:frame="1"/>
        </w:rPr>
        <w:t>       NUMBER,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Region      VARCHAR2(10 BYTE),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proofErr w:type="gramStart"/>
      <w:r w:rsidRPr="00614395">
        <w:rPr>
          <w:rFonts w:ascii="Consolas" w:eastAsia="Times New Roman" w:hAnsi="Consolas" w:cs="Times New Roman"/>
          <w:color w:val="000000"/>
          <w:sz w:val="18"/>
          <w:szCs w:val="18"/>
          <w:bdr w:val="none" w:sz="0" w:space="0" w:color="auto" w:frame="1"/>
        </w:rPr>
        <w:t>RegManager</w:t>
      </w:r>
      <w:proofErr w:type="spellEnd"/>
      <w:r w:rsidRPr="00614395">
        <w:rPr>
          <w:rFonts w:ascii="Consolas" w:eastAsia="Times New Roman" w:hAnsi="Consolas" w:cs="Times New Roman"/>
          <w:color w:val="000000"/>
          <w:sz w:val="18"/>
          <w:szCs w:val="18"/>
          <w:bdr w:val="none" w:sz="0" w:space="0" w:color="auto" w:frame="1"/>
        </w:rPr>
        <w:t>  VARCHAR</w:t>
      </w:r>
      <w:proofErr w:type="gramEnd"/>
      <w:r w:rsidRPr="00614395">
        <w:rPr>
          <w:rFonts w:ascii="Consolas" w:eastAsia="Times New Roman" w:hAnsi="Consolas" w:cs="Times New Roman"/>
          <w:color w:val="000000"/>
          <w:sz w:val="18"/>
          <w:szCs w:val="18"/>
          <w:bdr w:val="none" w:sz="0" w:space="0" w:color="auto" w:frame="1"/>
        </w:rPr>
        <w:t>2(10 BYTE),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PRIMARY</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RegID</w:t>
      </w:r>
      <w:proofErr w:type="spellEnd"/>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CONSTRAINT</w:t>
      </w:r>
      <w:r w:rsidRPr="00614395">
        <w:rPr>
          <w:rFonts w:ascii="Consolas" w:eastAsia="Times New Roman" w:hAnsi="Consolas" w:cs="Times New Roman"/>
          <w:color w:val="000000"/>
          <w:sz w:val="18"/>
          <w:szCs w:val="18"/>
          <w:bdr w:val="none" w:sz="0" w:space="0" w:color="auto" w:frame="1"/>
        </w:rPr>
        <w:t> ch_reg </w:t>
      </w:r>
      <w:r w:rsidRPr="00614395">
        <w:rPr>
          <w:rFonts w:ascii="Consolas" w:eastAsia="Times New Roman" w:hAnsi="Consolas" w:cs="Times New Roman"/>
          <w:b/>
          <w:bCs/>
          <w:color w:val="006699"/>
          <w:sz w:val="18"/>
          <w:szCs w:val="18"/>
          <w:bdr w:val="none" w:sz="0" w:space="0" w:color="auto" w:frame="1"/>
        </w:rPr>
        <w:t>CHECK</w:t>
      </w:r>
      <w:r w:rsidRPr="00614395">
        <w:rPr>
          <w:rFonts w:ascii="Consolas" w:eastAsia="Times New Roman" w:hAnsi="Consolas" w:cs="Times New Roman"/>
          <w:color w:val="000000"/>
          <w:sz w:val="18"/>
          <w:szCs w:val="18"/>
          <w:bdr w:val="none" w:sz="0" w:space="0" w:color="auto" w:frame="1"/>
        </w:rPr>
        <w:t> (Region </w:t>
      </w:r>
      <w:r w:rsidRPr="00614395">
        <w:rPr>
          <w:rFonts w:ascii="Consolas" w:eastAsia="Times New Roman" w:hAnsi="Consolas" w:cs="Times New Roman"/>
          <w:color w:val="808080"/>
          <w:sz w:val="18"/>
          <w:szCs w:val="18"/>
          <w:bdr w:val="none" w:sz="0" w:space="0" w:color="auto" w:frame="1"/>
        </w:rPr>
        <w:t>IN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'East'</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'South'</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'Central'</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'West'</w:t>
      </w:r>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b/>
          <w:bCs/>
          <w:color w:val="006699"/>
          <w:sz w:val="18"/>
          <w:szCs w:val="18"/>
          <w:bdr w:val="none" w:sz="0" w:space="0" w:color="auto" w:frame="1"/>
        </w:rPr>
        <w:t>CREATE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TABLE</w:t>
      </w:r>
      <w:r w:rsidRPr="00614395">
        <w:rPr>
          <w:rFonts w:ascii="Consolas" w:eastAsia="Times New Roman" w:hAnsi="Consolas" w:cs="Times New Roman"/>
          <w:color w:val="000000"/>
          <w:sz w:val="18"/>
          <w:szCs w:val="18"/>
          <w:bdr w:val="none" w:sz="0" w:space="0" w:color="auto" w:frame="1"/>
        </w:rPr>
        <w:t> Products (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ProdID</w:t>
      </w:r>
      <w:proofErr w:type="spellEnd"/>
      <w:r w:rsidRPr="00614395">
        <w:rPr>
          <w:rFonts w:ascii="Consolas" w:eastAsia="Times New Roman" w:hAnsi="Consolas" w:cs="Times New Roman"/>
          <w:color w:val="000000"/>
          <w:sz w:val="18"/>
          <w:szCs w:val="18"/>
          <w:bdr w:val="none" w:sz="0" w:space="0" w:color="auto" w:frame="1"/>
        </w:rPr>
        <w:t>        NUMBER,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ProdName</w:t>
      </w:r>
      <w:proofErr w:type="spellEnd"/>
      <w:r w:rsidRPr="00614395">
        <w:rPr>
          <w:rFonts w:ascii="Consolas" w:eastAsia="Times New Roman" w:hAnsi="Consolas" w:cs="Times New Roman"/>
          <w:color w:val="000000"/>
          <w:sz w:val="18"/>
          <w:szCs w:val="18"/>
          <w:bdr w:val="none" w:sz="0" w:space="0" w:color="auto" w:frame="1"/>
        </w:rPr>
        <w:t>      VARCHAR2(100 BYTE),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ProdCat</w:t>
      </w:r>
      <w:proofErr w:type="spellEnd"/>
      <w:r w:rsidRPr="00614395">
        <w:rPr>
          <w:rFonts w:ascii="Consolas" w:eastAsia="Times New Roman" w:hAnsi="Consolas" w:cs="Times New Roman"/>
          <w:color w:val="000000"/>
          <w:sz w:val="18"/>
          <w:szCs w:val="18"/>
          <w:bdr w:val="none" w:sz="0" w:space="0" w:color="auto" w:frame="1"/>
        </w:rPr>
        <w:t>       VARCHAR2(30 BYTE),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ProdSubCat</w:t>
      </w:r>
      <w:proofErr w:type="spellEnd"/>
      <w:r w:rsidRPr="00614395">
        <w:rPr>
          <w:rFonts w:ascii="Consolas" w:eastAsia="Times New Roman" w:hAnsi="Consolas" w:cs="Times New Roman"/>
          <w:color w:val="000000"/>
          <w:sz w:val="18"/>
          <w:szCs w:val="18"/>
          <w:bdr w:val="none" w:sz="0" w:space="0" w:color="auto" w:frame="1"/>
        </w:rPr>
        <w:t>    VARCHAR2(30 BYTE),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ProdCont</w:t>
      </w:r>
      <w:proofErr w:type="spellEnd"/>
      <w:r w:rsidRPr="00614395">
        <w:rPr>
          <w:rFonts w:ascii="Consolas" w:eastAsia="Times New Roman" w:hAnsi="Consolas" w:cs="Times New Roman"/>
          <w:color w:val="000000"/>
          <w:sz w:val="18"/>
          <w:szCs w:val="18"/>
          <w:bdr w:val="none" w:sz="0" w:space="0" w:color="auto" w:frame="1"/>
        </w:rPr>
        <w:t>      VARCHAR2(20 BYTE),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ProdUnitPrice</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7,2),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ProdMargin</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5,3),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PRIMARY</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ProdID</w:t>
      </w:r>
      <w:proofErr w:type="spellEnd"/>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CONSTRAINT</w:t>
      </w:r>
      <w:r w:rsidRPr="00614395">
        <w:rPr>
          <w:rFonts w:ascii="Consolas" w:eastAsia="Times New Roman" w:hAnsi="Consolas" w:cs="Times New Roman"/>
          <w:color w:val="000000"/>
          <w:sz w:val="18"/>
          <w:szCs w:val="18"/>
          <w:bdr w:val="none" w:sz="0" w:space="0" w:color="auto" w:frame="1"/>
        </w:rPr>
        <w:t> ch_cat </w:t>
      </w:r>
      <w:r w:rsidRPr="00614395">
        <w:rPr>
          <w:rFonts w:ascii="Consolas" w:eastAsia="Times New Roman" w:hAnsi="Consolas" w:cs="Times New Roman"/>
          <w:b/>
          <w:bCs/>
          <w:color w:val="006699"/>
          <w:sz w:val="18"/>
          <w:szCs w:val="18"/>
          <w:bdr w:val="none" w:sz="0" w:space="0" w:color="auto" w:frame="1"/>
        </w:rPr>
        <w:t>CHECK</w:t>
      </w:r>
      <w:r w:rsidRPr="00614395">
        <w:rPr>
          <w:rFonts w:ascii="Consolas" w:eastAsia="Times New Roman" w:hAnsi="Consolas" w:cs="Times New Roman"/>
          <w:color w:val="000000"/>
          <w:sz w:val="18"/>
          <w:szCs w:val="18"/>
          <w:bdr w:val="none" w:sz="0" w:space="0" w:color="auto" w:frame="1"/>
        </w:rPr>
        <w:t> (ProdCat </w:t>
      </w:r>
      <w:r w:rsidRPr="00614395">
        <w:rPr>
          <w:rFonts w:ascii="Consolas" w:eastAsia="Times New Roman" w:hAnsi="Consolas" w:cs="Times New Roman"/>
          <w:color w:val="808080"/>
          <w:sz w:val="18"/>
          <w:szCs w:val="18"/>
          <w:bdr w:val="none" w:sz="0" w:space="0" w:color="auto" w:frame="1"/>
        </w:rPr>
        <w:t>IN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'Technology'</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'Furniture'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'Office Supplies'</w:t>
      </w:r>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CONSTRAINT</w:t>
      </w:r>
      <w:r w:rsidRPr="00614395">
        <w:rPr>
          <w:rFonts w:ascii="Consolas" w:eastAsia="Times New Roman" w:hAnsi="Consolas" w:cs="Times New Roman"/>
          <w:color w:val="000000"/>
          <w:sz w:val="18"/>
          <w:szCs w:val="18"/>
          <w:bdr w:val="none" w:sz="0" w:space="0" w:color="auto" w:frame="1"/>
        </w:rPr>
        <w:t> ch_cont </w:t>
      </w:r>
      <w:r w:rsidRPr="00614395">
        <w:rPr>
          <w:rFonts w:ascii="Consolas" w:eastAsia="Times New Roman" w:hAnsi="Consolas" w:cs="Times New Roman"/>
          <w:b/>
          <w:bCs/>
          <w:color w:val="006699"/>
          <w:sz w:val="18"/>
          <w:szCs w:val="18"/>
          <w:bdr w:val="none" w:sz="0" w:space="0" w:color="auto" w:frame="1"/>
        </w:rPr>
        <w:t>CHECK</w:t>
      </w:r>
      <w:r w:rsidRPr="00614395">
        <w:rPr>
          <w:rFonts w:ascii="Consolas" w:eastAsia="Times New Roman" w:hAnsi="Consolas" w:cs="Times New Roman"/>
          <w:color w:val="000000"/>
          <w:sz w:val="18"/>
          <w:szCs w:val="18"/>
          <w:bdr w:val="none" w:sz="0" w:space="0" w:color="auto" w:frame="1"/>
        </w:rPr>
        <w:t> (ProdCont </w:t>
      </w:r>
      <w:r w:rsidRPr="00614395">
        <w:rPr>
          <w:rFonts w:ascii="Consolas" w:eastAsia="Times New Roman" w:hAnsi="Consolas" w:cs="Times New Roman"/>
          <w:color w:val="808080"/>
          <w:sz w:val="18"/>
          <w:szCs w:val="18"/>
          <w:bdr w:val="none" w:sz="0" w:space="0" w:color="auto" w:frame="1"/>
        </w:rPr>
        <w:t>IN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'Jumbo Drum'</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'Medium Box'</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'Jumbo Box'</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'Wrap Bag'</w:t>
      </w:r>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'Large Box'</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'Small Box'</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'Small Pack'</w:t>
      </w:r>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b/>
          <w:bCs/>
          <w:color w:val="006699"/>
          <w:sz w:val="18"/>
          <w:szCs w:val="18"/>
          <w:bdr w:val="none" w:sz="0" w:space="0" w:color="auto" w:frame="1"/>
        </w:rPr>
        <w:t>CREATE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TABLE</w:t>
      </w:r>
      <w:r w:rsidRPr="00614395">
        <w:rPr>
          <w:rFonts w:ascii="Consolas" w:eastAsia="Times New Roman" w:hAnsi="Consolas" w:cs="Times New Roman"/>
          <w:color w:val="000000"/>
          <w:sz w:val="18"/>
          <w:szCs w:val="18"/>
          <w:bdr w:val="none" w:sz="0" w:space="0" w:color="auto" w:frame="1"/>
        </w:rPr>
        <w:t> Orders (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OrderID</w:t>
      </w:r>
      <w:proofErr w:type="spellEnd"/>
      <w:r w:rsidRPr="00614395">
        <w:rPr>
          <w:rFonts w:ascii="Consolas" w:eastAsia="Times New Roman" w:hAnsi="Consolas" w:cs="Times New Roman"/>
          <w:color w:val="000000"/>
          <w:sz w:val="18"/>
          <w:szCs w:val="18"/>
          <w:bdr w:val="none" w:sz="0" w:space="0" w:color="auto" w:frame="1"/>
        </w:rPr>
        <w:t>   NUMBER,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Status    VARCHAR2(10 BYTE),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PRIMARY</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OrderID</w:t>
      </w:r>
      <w:proofErr w:type="spellEnd"/>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b/>
          <w:bCs/>
          <w:color w:val="006699"/>
          <w:sz w:val="18"/>
          <w:szCs w:val="18"/>
          <w:bdr w:val="none" w:sz="0" w:space="0" w:color="auto" w:frame="1"/>
        </w:rPr>
        <w:t>CREATE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TABLE</w:t>
      </w:r>
      <w:r w:rsidRPr="00614395">
        <w:rPr>
          <w:rFonts w:ascii="Consolas" w:eastAsia="Times New Roman" w:hAnsi="Consolas" w:cs="Times New Roman"/>
          <w:color w:val="000000"/>
          <w:sz w:val="18"/>
          <w:szCs w:val="18"/>
          <w:bdr w:val="none" w:sz="0" w:space="0" w:color="auto" w:frame="1"/>
        </w:rPr>
        <w:t> Customers (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CustID</w:t>
      </w:r>
      <w:proofErr w:type="spellEnd"/>
      <w:r w:rsidRPr="00614395">
        <w:rPr>
          <w:rFonts w:ascii="Consolas" w:eastAsia="Times New Roman" w:hAnsi="Consolas" w:cs="Times New Roman"/>
          <w:color w:val="000000"/>
          <w:sz w:val="18"/>
          <w:szCs w:val="18"/>
          <w:bdr w:val="none" w:sz="0" w:space="0" w:color="auto" w:frame="1"/>
        </w:rPr>
        <w:t>      NUMBER,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CustName</w:t>
      </w:r>
      <w:proofErr w:type="spellEnd"/>
      <w:r w:rsidRPr="00614395">
        <w:rPr>
          <w:rFonts w:ascii="Consolas" w:eastAsia="Times New Roman" w:hAnsi="Consolas" w:cs="Times New Roman"/>
          <w:color w:val="000000"/>
          <w:sz w:val="18"/>
          <w:szCs w:val="18"/>
          <w:bdr w:val="none" w:sz="0" w:space="0" w:color="auto" w:frame="1"/>
        </w:rPr>
        <w:t>    VARCHAR2(35 BYTE),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CustReg</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1,0),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CustState</w:t>
      </w:r>
      <w:proofErr w:type="spellEnd"/>
      <w:r w:rsidRPr="00614395">
        <w:rPr>
          <w:rFonts w:ascii="Consolas" w:eastAsia="Times New Roman" w:hAnsi="Consolas" w:cs="Times New Roman"/>
          <w:color w:val="000000"/>
          <w:sz w:val="18"/>
          <w:szCs w:val="18"/>
          <w:bdr w:val="none" w:sz="0" w:space="0" w:color="auto" w:frame="1"/>
        </w:rPr>
        <w:t>   VARCHAR2(20 BYTE),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CustCity</w:t>
      </w:r>
      <w:proofErr w:type="spellEnd"/>
      <w:r w:rsidRPr="00614395">
        <w:rPr>
          <w:rFonts w:ascii="Consolas" w:eastAsia="Times New Roman" w:hAnsi="Consolas" w:cs="Times New Roman"/>
          <w:color w:val="000000"/>
          <w:sz w:val="18"/>
          <w:szCs w:val="18"/>
          <w:bdr w:val="none" w:sz="0" w:space="0" w:color="auto" w:frame="1"/>
        </w:rPr>
        <w:t>    VARCHAR2(20 BYTE),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CustZip</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5,0),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CustSeg</w:t>
      </w:r>
      <w:proofErr w:type="spellEnd"/>
      <w:r w:rsidRPr="00614395">
        <w:rPr>
          <w:rFonts w:ascii="Consolas" w:eastAsia="Times New Roman" w:hAnsi="Consolas" w:cs="Times New Roman"/>
          <w:color w:val="000000"/>
          <w:sz w:val="18"/>
          <w:szCs w:val="18"/>
          <w:bdr w:val="none" w:sz="0" w:space="0" w:color="auto" w:frame="1"/>
        </w:rPr>
        <w:t>     VARCHAR2(15 BYTE),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PRIMARY</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CustID</w:t>
      </w:r>
      <w:proofErr w:type="spellEnd"/>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FOREIGN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(CustReg) </w:t>
      </w:r>
      <w:r w:rsidRPr="00614395">
        <w:rPr>
          <w:rFonts w:ascii="Consolas" w:eastAsia="Times New Roman" w:hAnsi="Consolas" w:cs="Times New Roman"/>
          <w:b/>
          <w:bCs/>
          <w:color w:val="006699"/>
          <w:sz w:val="18"/>
          <w:szCs w:val="18"/>
          <w:bdr w:val="none" w:sz="0" w:space="0" w:color="auto" w:frame="1"/>
        </w:rPr>
        <w:t>REFERENCES</w:t>
      </w:r>
      <w:r w:rsidRPr="00614395">
        <w:rPr>
          <w:rFonts w:ascii="Consolas" w:eastAsia="Times New Roman" w:hAnsi="Consolas" w:cs="Times New Roman"/>
          <w:color w:val="000000"/>
          <w:sz w:val="18"/>
          <w:szCs w:val="18"/>
          <w:bdr w:val="none" w:sz="0" w:space="0" w:color="auto" w:frame="1"/>
        </w:rPr>
        <w:t> Managers(RegID) </w:t>
      </w:r>
      <w:r w:rsidRPr="00614395">
        <w:rPr>
          <w:rFonts w:ascii="Consolas" w:eastAsia="Times New Roman" w:hAnsi="Consolas" w:cs="Times New Roman"/>
          <w:b/>
          <w:bCs/>
          <w:color w:val="006699"/>
          <w:sz w:val="18"/>
          <w:szCs w:val="18"/>
          <w:bdr w:val="none" w:sz="0" w:space="0" w:color="auto" w:frame="1"/>
        </w:rPr>
        <w:t>ON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DELETE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CASCADE</w:t>
      </w:r>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CONSTRAINT</w:t>
      </w:r>
      <w:r w:rsidRPr="00614395">
        <w:rPr>
          <w:rFonts w:ascii="Consolas" w:eastAsia="Times New Roman" w:hAnsi="Consolas" w:cs="Times New Roman"/>
          <w:color w:val="000000"/>
          <w:sz w:val="18"/>
          <w:szCs w:val="18"/>
          <w:bdr w:val="none" w:sz="0" w:space="0" w:color="auto" w:frame="1"/>
        </w:rPr>
        <w:t> ch_seg </w:t>
      </w:r>
      <w:r w:rsidRPr="00614395">
        <w:rPr>
          <w:rFonts w:ascii="Consolas" w:eastAsia="Times New Roman" w:hAnsi="Consolas" w:cs="Times New Roman"/>
          <w:b/>
          <w:bCs/>
          <w:color w:val="006699"/>
          <w:sz w:val="18"/>
          <w:szCs w:val="18"/>
          <w:bdr w:val="none" w:sz="0" w:space="0" w:color="auto" w:frame="1"/>
        </w:rPr>
        <w:t>CHECK</w:t>
      </w:r>
      <w:r w:rsidRPr="00614395">
        <w:rPr>
          <w:rFonts w:ascii="Consolas" w:eastAsia="Times New Roman" w:hAnsi="Consolas" w:cs="Times New Roman"/>
          <w:color w:val="000000"/>
          <w:sz w:val="18"/>
          <w:szCs w:val="18"/>
          <w:bdr w:val="none" w:sz="0" w:space="0" w:color="auto" w:frame="1"/>
        </w:rPr>
        <w:t> (CustSeg </w:t>
      </w:r>
      <w:r w:rsidRPr="00614395">
        <w:rPr>
          <w:rFonts w:ascii="Consolas" w:eastAsia="Times New Roman" w:hAnsi="Consolas" w:cs="Times New Roman"/>
          <w:color w:val="808080"/>
          <w:sz w:val="18"/>
          <w:szCs w:val="18"/>
          <w:bdr w:val="none" w:sz="0" w:space="0" w:color="auto" w:frame="1"/>
        </w:rPr>
        <w:t>IN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'Home Office'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'Corporate'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'Small Business'</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'Consumer'</w:t>
      </w:r>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b/>
          <w:bCs/>
          <w:color w:val="006699"/>
          <w:sz w:val="18"/>
          <w:szCs w:val="18"/>
          <w:bdr w:val="none" w:sz="0" w:space="0" w:color="auto" w:frame="1"/>
        </w:rPr>
        <w:t>CREATE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TABLE</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OrderDet</w:t>
      </w:r>
      <w:proofErr w:type="spellEnd"/>
      <w:r w:rsidRPr="00614395">
        <w:rPr>
          <w:rFonts w:ascii="Consolas" w:eastAsia="Times New Roman" w:hAnsi="Consolas" w:cs="Times New Roman"/>
          <w:color w:val="000000"/>
          <w:sz w:val="18"/>
          <w:szCs w:val="18"/>
          <w:bdr w:val="none" w:sz="0" w:space="0" w:color="auto" w:frame="1"/>
        </w:rPr>
        <w:t> (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OrderID</w:t>
      </w:r>
      <w:proofErr w:type="spellEnd"/>
      <w:r w:rsidRPr="00614395">
        <w:rPr>
          <w:rFonts w:ascii="Consolas" w:eastAsia="Times New Roman" w:hAnsi="Consolas" w:cs="Times New Roman"/>
          <w:color w:val="000000"/>
          <w:sz w:val="18"/>
          <w:szCs w:val="18"/>
          <w:bdr w:val="none" w:sz="0" w:space="0" w:color="auto" w:frame="1"/>
        </w:rPr>
        <w:t>       NUMBER,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CustID</w:t>
      </w:r>
      <w:proofErr w:type="spellEnd"/>
      <w:r w:rsidRPr="00614395">
        <w:rPr>
          <w:rFonts w:ascii="Consolas" w:eastAsia="Times New Roman" w:hAnsi="Consolas" w:cs="Times New Roman"/>
          <w:color w:val="000000"/>
          <w:sz w:val="18"/>
          <w:szCs w:val="18"/>
          <w:bdr w:val="none" w:sz="0" w:space="0" w:color="auto" w:frame="1"/>
        </w:rPr>
        <w:t>        NUMBER,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ProdID</w:t>
      </w:r>
      <w:proofErr w:type="spellEnd"/>
      <w:r w:rsidRPr="00614395">
        <w:rPr>
          <w:rFonts w:ascii="Consolas" w:eastAsia="Times New Roman" w:hAnsi="Consolas" w:cs="Times New Roman"/>
          <w:color w:val="000000"/>
          <w:sz w:val="18"/>
          <w:szCs w:val="18"/>
          <w:bdr w:val="none" w:sz="0" w:space="0" w:color="auto" w:frame="1"/>
        </w:rPr>
        <w:t>        NUMBER,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OrdPriority</w:t>
      </w:r>
      <w:proofErr w:type="spellEnd"/>
      <w:r w:rsidRPr="00614395">
        <w:rPr>
          <w:rFonts w:ascii="Consolas" w:eastAsia="Times New Roman" w:hAnsi="Consolas" w:cs="Times New Roman"/>
          <w:color w:val="000000"/>
          <w:sz w:val="18"/>
          <w:szCs w:val="18"/>
          <w:bdr w:val="none" w:sz="0" w:space="0" w:color="auto" w:frame="1"/>
        </w:rPr>
        <w:t>   VARCHAR2(15 BYTE),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OrdDiscount</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3,2),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OrdShipMode</w:t>
      </w:r>
      <w:proofErr w:type="spellEnd"/>
      <w:r w:rsidRPr="00614395">
        <w:rPr>
          <w:rFonts w:ascii="Consolas" w:eastAsia="Times New Roman" w:hAnsi="Consolas" w:cs="Times New Roman"/>
          <w:color w:val="000000"/>
          <w:sz w:val="18"/>
          <w:szCs w:val="18"/>
          <w:bdr w:val="none" w:sz="0" w:space="0" w:color="auto" w:frame="1"/>
        </w:rPr>
        <w:t>   VARCHAR2(15 BYTE),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OrdDate</w:t>
      </w:r>
      <w:proofErr w:type="spellEnd"/>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DATE</w:t>
      </w:r>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OrdShipDate</w:t>
      </w:r>
      <w:proofErr w:type="spellEnd"/>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DATE</w:t>
      </w:r>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lastRenderedPageBreak/>
        <w:t>  </w:t>
      </w:r>
      <w:proofErr w:type="spellStart"/>
      <w:r w:rsidRPr="00614395">
        <w:rPr>
          <w:rFonts w:ascii="Consolas" w:eastAsia="Times New Roman" w:hAnsi="Consolas" w:cs="Times New Roman"/>
          <w:color w:val="000000"/>
          <w:sz w:val="18"/>
          <w:szCs w:val="18"/>
          <w:bdr w:val="none" w:sz="0" w:space="0" w:color="auto" w:frame="1"/>
        </w:rPr>
        <w:t>OrdShipCost</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5,2),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OrdQty</w:t>
      </w:r>
      <w:proofErr w:type="spellEnd"/>
      <w:r w:rsidRPr="00614395">
        <w:rPr>
          <w:rFonts w:ascii="Consolas" w:eastAsia="Times New Roman" w:hAnsi="Consolas" w:cs="Times New Roman"/>
          <w:color w:val="000000"/>
          <w:sz w:val="18"/>
          <w:szCs w:val="18"/>
          <w:bdr w:val="none" w:sz="0" w:space="0" w:color="auto" w:frame="1"/>
        </w:rPr>
        <w:t>        NUMBER,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OrdSales</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8,2),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PRIMARY</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OrderID</w:t>
      </w:r>
      <w:proofErr w:type="spellEnd"/>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CustID</w:t>
      </w:r>
      <w:proofErr w:type="spellEnd"/>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ProdID</w:t>
      </w:r>
      <w:proofErr w:type="spellEnd"/>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FOREIGN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OrderID</w:t>
      </w:r>
      <w:proofErr w:type="spellEnd"/>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REFERENCES</w:t>
      </w:r>
      <w:r w:rsidRPr="00614395">
        <w:rPr>
          <w:rFonts w:ascii="Consolas" w:eastAsia="Times New Roman" w:hAnsi="Consolas" w:cs="Times New Roman"/>
          <w:color w:val="000000"/>
          <w:sz w:val="18"/>
          <w:szCs w:val="18"/>
          <w:bdr w:val="none" w:sz="0" w:space="0" w:color="auto" w:frame="1"/>
        </w:rPr>
        <w:t> Orders(</w:t>
      </w:r>
      <w:proofErr w:type="spellStart"/>
      <w:r w:rsidRPr="00614395">
        <w:rPr>
          <w:rFonts w:ascii="Consolas" w:eastAsia="Times New Roman" w:hAnsi="Consolas" w:cs="Times New Roman"/>
          <w:color w:val="000000"/>
          <w:sz w:val="18"/>
          <w:szCs w:val="18"/>
          <w:bdr w:val="none" w:sz="0" w:space="0" w:color="auto" w:frame="1"/>
        </w:rPr>
        <w:t>OrderID</w:t>
      </w:r>
      <w:proofErr w:type="spellEnd"/>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FOREIGN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CustID</w:t>
      </w:r>
      <w:proofErr w:type="spellEnd"/>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REFERENCES</w:t>
      </w:r>
      <w:r w:rsidRPr="00614395">
        <w:rPr>
          <w:rFonts w:ascii="Consolas" w:eastAsia="Times New Roman" w:hAnsi="Consolas" w:cs="Times New Roman"/>
          <w:color w:val="000000"/>
          <w:sz w:val="18"/>
          <w:szCs w:val="18"/>
          <w:bdr w:val="none" w:sz="0" w:space="0" w:color="auto" w:frame="1"/>
        </w:rPr>
        <w:t> Customers(</w:t>
      </w:r>
      <w:proofErr w:type="spellStart"/>
      <w:r w:rsidRPr="00614395">
        <w:rPr>
          <w:rFonts w:ascii="Consolas" w:eastAsia="Times New Roman" w:hAnsi="Consolas" w:cs="Times New Roman"/>
          <w:color w:val="000000"/>
          <w:sz w:val="18"/>
          <w:szCs w:val="18"/>
          <w:bdr w:val="none" w:sz="0" w:space="0" w:color="auto" w:frame="1"/>
        </w:rPr>
        <w:t>CustID</w:t>
      </w:r>
      <w:proofErr w:type="spellEnd"/>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FOREIGN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ProdID</w:t>
      </w:r>
      <w:proofErr w:type="spellEnd"/>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REFERENCES</w:t>
      </w:r>
      <w:r w:rsidRPr="00614395">
        <w:rPr>
          <w:rFonts w:ascii="Consolas" w:eastAsia="Times New Roman" w:hAnsi="Consolas" w:cs="Times New Roman"/>
          <w:color w:val="000000"/>
          <w:sz w:val="18"/>
          <w:szCs w:val="18"/>
          <w:bdr w:val="none" w:sz="0" w:space="0" w:color="auto" w:frame="1"/>
        </w:rPr>
        <w:t> Products(</w:t>
      </w:r>
      <w:proofErr w:type="spellStart"/>
      <w:r w:rsidRPr="00614395">
        <w:rPr>
          <w:rFonts w:ascii="Consolas" w:eastAsia="Times New Roman" w:hAnsi="Consolas" w:cs="Times New Roman"/>
          <w:color w:val="000000"/>
          <w:sz w:val="18"/>
          <w:szCs w:val="18"/>
          <w:bdr w:val="none" w:sz="0" w:space="0" w:color="auto" w:frame="1"/>
        </w:rPr>
        <w:t>ProdID</w:t>
      </w:r>
      <w:proofErr w:type="spellEnd"/>
      <w:r w:rsidRPr="00614395">
        <w:rPr>
          <w:rFonts w:ascii="Consolas" w:eastAsia="Times New Roman" w:hAnsi="Consolas" w:cs="Times New Roman"/>
          <w:color w:val="000000"/>
          <w:sz w:val="18"/>
          <w:szCs w:val="18"/>
          <w:bdr w:val="none" w:sz="0" w:space="0" w:color="auto" w:frame="1"/>
        </w:rPr>
        <w:t>),  </w:t>
      </w:r>
    </w:p>
    <w:p w:rsidR="00614395" w:rsidRPr="00614395" w:rsidRDefault="00614395" w:rsidP="0061439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CONSTRAINT</w:t>
      </w:r>
      <w:r w:rsidRPr="00614395">
        <w:rPr>
          <w:rFonts w:ascii="Consolas" w:eastAsia="Times New Roman" w:hAnsi="Consolas" w:cs="Times New Roman"/>
          <w:color w:val="000000"/>
          <w:sz w:val="18"/>
          <w:szCs w:val="18"/>
          <w:bdr w:val="none" w:sz="0" w:space="0" w:color="auto" w:frame="1"/>
        </w:rPr>
        <w:t> ch_priority </w:t>
      </w:r>
      <w:r w:rsidRPr="00614395">
        <w:rPr>
          <w:rFonts w:ascii="Consolas" w:eastAsia="Times New Roman" w:hAnsi="Consolas" w:cs="Times New Roman"/>
          <w:b/>
          <w:bCs/>
          <w:color w:val="006699"/>
          <w:sz w:val="18"/>
          <w:szCs w:val="18"/>
          <w:bdr w:val="none" w:sz="0" w:space="0" w:color="auto" w:frame="1"/>
        </w:rPr>
        <w:t>CHECK</w:t>
      </w:r>
      <w:r w:rsidRPr="00614395">
        <w:rPr>
          <w:rFonts w:ascii="Consolas" w:eastAsia="Times New Roman" w:hAnsi="Consolas" w:cs="Times New Roman"/>
          <w:color w:val="000000"/>
          <w:sz w:val="18"/>
          <w:szCs w:val="18"/>
          <w:bdr w:val="none" w:sz="0" w:space="0" w:color="auto" w:frame="1"/>
        </w:rPr>
        <w:t> (OrdPriority </w:t>
      </w:r>
      <w:r w:rsidRPr="00614395">
        <w:rPr>
          <w:rFonts w:ascii="Consolas" w:eastAsia="Times New Roman" w:hAnsi="Consolas" w:cs="Times New Roman"/>
          <w:color w:val="808080"/>
          <w:sz w:val="18"/>
          <w:szCs w:val="18"/>
          <w:bdr w:val="none" w:sz="0" w:space="0" w:color="auto" w:frame="1"/>
        </w:rPr>
        <w:t>IN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'Low'</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'Medium'</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'High'</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'Critical'</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'Not Specified'</w:t>
      </w:r>
      <w:r w:rsidRPr="00614395">
        <w:rPr>
          <w:rFonts w:ascii="Consolas" w:eastAsia="Times New Roman" w:hAnsi="Consolas" w:cs="Times New Roman"/>
          <w:color w:val="000000"/>
          <w:sz w:val="18"/>
          <w:szCs w:val="18"/>
          <w:bdr w:val="none" w:sz="0" w:space="0" w:color="auto" w:frame="1"/>
        </w:rPr>
        <w:t>)),  </w:t>
      </w:r>
    </w:p>
    <w:p w:rsidR="00614395" w:rsidRPr="00614395" w:rsidRDefault="00614395" w:rsidP="003A721D">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CONSTRAINT</w:t>
      </w:r>
      <w:r w:rsidRPr="00614395">
        <w:rPr>
          <w:rFonts w:ascii="Consolas" w:eastAsia="Times New Roman" w:hAnsi="Consolas" w:cs="Times New Roman"/>
          <w:color w:val="000000"/>
          <w:sz w:val="18"/>
          <w:szCs w:val="18"/>
          <w:bdr w:val="none" w:sz="0" w:space="0" w:color="auto" w:frame="1"/>
        </w:rPr>
        <w:t> ch_mode </w:t>
      </w:r>
      <w:r w:rsidRPr="00614395">
        <w:rPr>
          <w:rFonts w:ascii="Consolas" w:eastAsia="Times New Roman" w:hAnsi="Consolas" w:cs="Times New Roman"/>
          <w:b/>
          <w:bCs/>
          <w:color w:val="006699"/>
          <w:sz w:val="18"/>
          <w:szCs w:val="18"/>
          <w:bdr w:val="none" w:sz="0" w:space="0" w:color="auto" w:frame="1"/>
        </w:rPr>
        <w:t>CHECK</w:t>
      </w:r>
      <w:r w:rsidRPr="00614395">
        <w:rPr>
          <w:rFonts w:ascii="Consolas" w:eastAsia="Times New Roman" w:hAnsi="Consolas" w:cs="Times New Roman"/>
          <w:color w:val="000000"/>
          <w:sz w:val="18"/>
          <w:szCs w:val="18"/>
          <w:bdr w:val="none" w:sz="0" w:space="0" w:color="auto" w:frame="1"/>
        </w:rPr>
        <w:t> (OrdShipMode </w:t>
      </w:r>
      <w:r w:rsidRPr="00614395">
        <w:rPr>
          <w:rFonts w:ascii="Consolas" w:eastAsia="Times New Roman" w:hAnsi="Consolas" w:cs="Times New Roman"/>
          <w:color w:val="808080"/>
          <w:sz w:val="18"/>
          <w:szCs w:val="18"/>
          <w:bdr w:val="none" w:sz="0" w:space="0" w:color="auto" w:frame="1"/>
        </w:rPr>
        <w:t>IN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'Regular Air'</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'Delivery Truck'</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'Express Air'</w:t>
      </w:r>
      <w:r w:rsidRPr="00614395">
        <w:rPr>
          <w:rFonts w:ascii="Consolas" w:eastAsia="Times New Roman" w:hAnsi="Consolas" w:cs="Times New Roman"/>
          <w:color w:val="000000"/>
          <w:sz w:val="18"/>
          <w:szCs w:val="18"/>
          <w:bdr w:val="none" w:sz="0" w:space="0" w:color="auto" w:frame="1"/>
        </w:rPr>
        <w:t>)));  </w:t>
      </w:r>
    </w:p>
    <w:p w:rsidR="003A721D" w:rsidRDefault="003A721D" w:rsidP="00614395">
      <w:pPr>
        <w:spacing w:after="0" w:line="240" w:lineRule="auto"/>
      </w:pPr>
      <w:r>
        <w:t>The above script was used to create the tables. Once the tables were created, the data was loaded to them from the different Excel spreadsheets.</w:t>
      </w:r>
    </w:p>
    <w:p w:rsidR="003A721D" w:rsidRDefault="003A721D" w:rsidP="00614395">
      <w:pPr>
        <w:spacing w:after="0" w:line="240" w:lineRule="auto"/>
      </w:pPr>
    </w:p>
    <w:p w:rsidR="00614395" w:rsidRDefault="003A721D" w:rsidP="00614395">
      <w:pPr>
        <w:spacing w:after="0" w:line="240" w:lineRule="auto"/>
      </w:pPr>
      <w:r>
        <w:t>QUESTION 2: ORDER Cancellations</w:t>
      </w:r>
    </w:p>
    <w:p w:rsidR="003A721D" w:rsidRDefault="003A721D" w:rsidP="003A721D">
      <w:pPr>
        <w:spacing w:after="0" w:line="240" w:lineRule="auto"/>
      </w:pPr>
      <w:r>
        <w:t xml:space="preserve">a) </w:t>
      </w:r>
    </w:p>
    <w:p w:rsidR="003A721D" w:rsidRPr="003A721D" w:rsidRDefault="003A721D" w:rsidP="003A721D">
      <w:pPr>
        <w:numPr>
          <w:ilvl w:val="0"/>
          <w:numId w:val="4"/>
        </w:numPr>
        <w:pBdr>
          <w:left w:val="single" w:sz="18" w:space="0" w:color="6CE26C"/>
        </w:pBdr>
        <w:shd w:val="clear" w:color="auto" w:fill="FFFFFF"/>
        <w:spacing w:before="100" w:beforeAutospacing="1" w:after="0" w:line="210" w:lineRule="atLeast"/>
        <w:rPr>
          <w:rFonts w:ascii="Consolas" w:eastAsia="Times New Roman" w:hAnsi="Consolas" w:cs="Times New Roman"/>
          <w:color w:val="5C5C5C"/>
          <w:sz w:val="18"/>
          <w:szCs w:val="18"/>
        </w:rPr>
      </w:pPr>
      <w:r w:rsidRPr="003A721D">
        <w:rPr>
          <w:rFonts w:ascii="Consolas" w:eastAsia="Times New Roman" w:hAnsi="Consolas" w:cs="Times New Roman"/>
          <w:b/>
          <w:bCs/>
          <w:color w:val="006699"/>
          <w:sz w:val="18"/>
          <w:szCs w:val="18"/>
          <w:bdr w:val="none" w:sz="0" w:space="0" w:color="auto" w:frame="1"/>
        </w:rPr>
        <w:t>SELECT</w:t>
      </w:r>
      <w:r w:rsidRPr="003A721D">
        <w:rPr>
          <w:rFonts w:ascii="Consolas" w:eastAsia="Times New Roman" w:hAnsi="Consolas" w:cs="Times New Roman"/>
          <w:color w:val="000000"/>
          <w:sz w:val="18"/>
          <w:szCs w:val="18"/>
          <w:bdr w:val="none" w:sz="0" w:space="0" w:color="auto" w:frame="1"/>
        </w:rPr>
        <w:t> </w:t>
      </w:r>
      <w:proofErr w:type="gramStart"/>
      <w:r w:rsidRPr="003A721D">
        <w:rPr>
          <w:rFonts w:ascii="Consolas" w:eastAsia="Times New Roman" w:hAnsi="Consolas" w:cs="Times New Roman"/>
          <w:color w:val="000000"/>
          <w:sz w:val="18"/>
          <w:szCs w:val="18"/>
          <w:bdr w:val="none" w:sz="0" w:space="0" w:color="auto" w:frame="1"/>
        </w:rPr>
        <w:t>ROUND</w:t>
      </w:r>
      <w:proofErr w:type="gramEnd"/>
      <w:r w:rsidRPr="003A721D">
        <w:rPr>
          <w:rFonts w:ascii="Consolas" w:eastAsia="Times New Roman" w:hAnsi="Consolas" w:cs="Times New Roman"/>
          <w:color w:val="000000"/>
          <w:sz w:val="18"/>
          <w:szCs w:val="18"/>
          <w:bdr w:val="none" w:sz="0" w:space="0" w:color="auto" w:frame="1"/>
        </w:rPr>
        <w:t>(</w:t>
      </w:r>
      <w:proofErr w:type="spellStart"/>
      <w:r w:rsidRPr="003A721D">
        <w:rPr>
          <w:rFonts w:ascii="Consolas" w:eastAsia="Times New Roman" w:hAnsi="Consolas" w:cs="Times New Roman"/>
          <w:color w:val="000000"/>
          <w:sz w:val="18"/>
          <w:szCs w:val="18"/>
          <w:bdr w:val="none" w:sz="0" w:space="0" w:color="auto" w:frame="1"/>
        </w:rPr>
        <w:t>R.ReturnCount</w:t>
      </w:r>
      <w:proofErr w:type="spellEnd"/>
      <w:r w:rsidRPr="003A721D">
        <w:rPr>
          <w:rFonts w:ascii="Consolas" w:eastAsia="Times New Roman" w:hAnsi="Consolas" w:cs="Times New Roman"/>
          <w:color w:val="000000"/>
          <w:sz w:val="18"/>
          <w:szCs w:val="18"/>
          <w:bdr w:val="none" w:sz="0" w:space="0" w:color="auto" w:frame="1"/>
        </w:rPr>
        <w:t>/O.TotOrders,4) </w:t>
      </w:r>
      <w:r w:rsidRPr="003A721D">
        <w:rPr>
          <w:rFonts w:ascii="Consolas" w:eastAsia="Times New Roman" w:hAnsi="Consolas" w:cs="Times New Roman"/>
          <w:b/>
          <w:bCs/>
          <w:color w:val="006699"/>
          <w:sz w:val="18"/>
          <w:szCs w:val="18"/>
          <w:bdr w:val="none" w:sz="0" w:space="0" w:color="auto" w:frame="1"/>
        </w:rPr>
        <w:t>AS</w:t>
      </w:r>
      <w:r w:rsidRPr="003A721D">
        <w:rPr>
          <w:rFonts w:ascii="Consolas" w:eastAsia="Times New Roman" w:hAnsi="Consolas" w:cs="Times New Roman"/>
          <w:color w:val="000000"/>
          <w:sz w:val="18"/>
          <w:szCs w:val="18"/>
          <w:bdr w:val="none" w:sz="0" w:space="0" w:color="auto" w:frame="1"/>
        </w:rPr>
        <w:t> </w:t>
      </w:r>
      <w:proofErr w:type="spellStart"/>
      <w:r w:rsidRPr="003A721D">
        <w:rPr>
          <w:rFonts w:ascii="Consolas" w:eastAsia="Times New Roman" w:hAnsi="Consolas" w:cs="Times New Roman"/>
          <w:color w:val="000000"/>
          <w:sz w:val="18"/>
          <w:szCs w:val="18"/>
          <w:bdr w:val="none" w:sz="0" w:space="0" w:color="auto" w:frame="1"/>
        </w:rPr>
        <w:t>FracReturned</w:t>
      </w:r>
      <w:proofErr w:type="spellEnd"/>
      <w:r w:rsidRPr="003A721D">
        <w:rPr>
          <w:rFonts w:ascii="Consolas" w:eastAsia="Times New Roman" w:hAnsi="Consolas" w:cs="Times New Roman"/>
          <w:color w:val="000000"/>
          <w:sz w:val="18"/>
          <w:szCs w:val="18"/>
          <w:bdr w:val="none" w:sz="0" w:space="0" w:color="auto" w:frame="1"/>
        </w:rPr>
        <w:t>  </w:t>
      </w:r>
    </w:p>
    <w:p w:rsidR="003A721D" w:rsidRPr="003A721D" w:rsidRDefault="003A721D" w:rsidP="003A721D">
      <w:pPr>
        <w:numPr>
          <w:ilvl w:val="0"/>
          <w:numId w:val="4"/>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rPr>
      </w:pPr>
      <w:r w:rsidRPr="003A721D">
        <w:rPr>
          <w:rFonts w:ascii="Consolas" w:eastAsia="Times New Roman" w:hAnsi="Consolas" w:cs="Times New Roman"/>
          <w:b/>
          <w:bCs/>
          <w:color w:val="006699"/>
          <w:sz w:val="18"/>
          <w:szCs w:val="18"/>
          <w:bdr w:val="none" w:sz="0" w:space="0" w:color="auto" w:frame="1"/>
        </w:rPr>
        <w:t>FROM</w:t>
      </w:r>
      <w:r w:rsidRPr="003A721D">
        <w:rPr>
          <w:rFonts w:ascii="Consolas" w:eastAsia="Times New Roman" w:hAnsi="Consolas" w:cs="Times New Roman"/>
          <w:color w:val="000000"/>
          <w:sz w:val="18"/>
          <w:szCs w:val="18"/>
          <w:bdr w:val="none" w:sz="0" w:space="0" w:color="auto" w:frame="1"/>
        </w:rPr>
        <w:t> (  </w:t>
      </w:r>
    </w:p>
    <w:p w:rsidR="003A721D" w:rsidRPr="003A721D" w:rsidRDefault="003A721D" w:rsidP="003A721D">
      <w:pPr>
        <w:numPr>
          <w:ilvl w:val="0"/>
          <w:numId w:val="4"/>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rPr>
      </w:pP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SELECT</w:t>
      </w: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FF1493"/>
          <w:sz w:val="18"/>
          <w:szCs w:val="18"/>
          <w:bdr w:val="none" w:sz="0" w:space="0" w:color="auto" w:frame="1"/>
        </w:rPr>
        <w:t>COUNT</w:t>
      </w:r>
      <w:r w:rsidRPr="003A721D">
        <w:rPr>
          <w:rFonts w:ascii="Consolas" w:eastAsia="Times New Roman" w:hAnsi="Consolas" w:cs="Times New Roman"/>
          <w:color w:val="000000"/>
          <w:sz w:val="18"/>
          <w:szCs w:val="18"/>
          <w:bdr w:val="none" w:sz="0" w:space="0" w:color="auto" w:frame="1"/>
        </w:rPr>
        <w:t>(</w:t>
      </w:r>
      <w:proofErr w:type="spellStart"/>
      <w:r w:rsidRPr="003A721D">
        <w:rPr>
          <w:rFonts w:ascii="Consolas" w:eastAsia="Times New Roman" w:hAnsi="Consolas" w:cs="Times New Roman"/>
          <w:color w:val="000000"/>
          <w:sz w:val="18"/>
          <w:szCs w:val="18"/>
          <w:bdr w:val="none" w:sz="0" w:space="0" w:color="auto" w:frame="1"/>
        </w:rPr>
        <w:t>OrderID</w:t>
      </w:r>
      <w:proofErr w:type="spellEnd"/>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AS</w:t>
      </w:r>
      <w:r w:rsidRPr="003A721D">
        <w:rPr>
          <w:rFonts w:ascii="Consolas" w:eastAsia="Times New Roman" w:hAnsi="Consolas" w:cs="Times New Roman"/>
          <w:color w:val="000000"/>
          <w:sz w:val="18"/>
          <w:szCs w:val="18"/>
          <w:bdr w:val="none" w:sz="0" w:space="0" w:color="auto" w:frame="1"/>
        </w:rPr>
        <w:t> </w:t>
      </w:r>
      <w:proofErr w:type="spellStart"/>
      <w:r w:rsidRPr="003A721D">
        <w:rPr>
          <w:rFonts w:ascii="Consolas" w:eastAsia="Times New Roman" w:hAnsi="Consolas" w:cs="Times New Roman"/>
          <w:color w:val="000000"/>
          <w:sz w:val="18"/>
          <w:szCs w:val="18"/>
          <w:bdr w:val="none" w:sz="0" w:space="0" w:color="auto" w:frame="1"/>
        </w:rPr>
        <w:t>ReturnCount</w:t>
      </w:r>
      <w:proofErr w:type="spellEnd"/>
      <w:r w:rsidRPr="003A721D">
        <w:rPr>
          <w:rFonts w:ascii="Consolas" w:eastAsia="Times New Roman" w:hAnsi="Consolas" w:cs="Times New Roman"/>
          <w:color w:val="000000"/>
          <w:sz w:val="18"/>
          <w:szCs w:val="18"/>
          <w:bdr w:val="none" w:sz="0" w:space="0" w:color="auto" w:frame="1"/>
        </w:rPr>
        <w:t>  </w:t>
      </w:r>
    </w:p>
    <w:p w:rsidR="003A721D" w:rsidRPr="003A721D" w:rsidRDefault="003A721D" w:rsidP="003A721D">
      <w:pPr>
        <w:numPr>
          <w:ilvl w:val="0"/>
          <w:numId w:val="4"/>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rPr>
      </w:pP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FROM</w:t>
      </w:r>
      <w:r w:rsidRPr="003A721D">
        <w:rPr>
          <w:rFonts w:ascii="Consolas" w:eastAsia="Times New Roman" w:hAnsi="Consolas" w:cs="Times New Roman"/>
          <w:color w:val="000000"/>
          <w:sz w:val="18"/>
          <w:szCs w:val="18"/>
          <w:bdr w:val="none" w:sz="0" w:space="0" w:color="auto" w:frame="1"/>
        </w:rPr>
        <w:t> Orders  </w:t>
      </w:r>
    </w:p>
    <w:p w:rsidR="003A721D" w:rsidRPr="003A721D" w:rsidRDefault="003A721D" w:rsidP="003A721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WHERE</w:t>
      </w:r>
      <w:r w:rsidRPr="003A721D">
        <w:rPr>
          <w:rFonts w:ascii="Consolas" w:eastAsia="Times New Roman" w:hAnsi="Consolas" w:cs="Times New Roman"/>
          <w:color w:val="000000"/>
          <w:sz w:val="18"/>
          <w:szCs w:val="18"/>
          <w:bdr w:val="none" w:sz="0" w:space="0" w:color="auto" w:frame="1"/>
        </w:rPr>
        <w:t> Status </w:t>
      </w:r>
      <w:r w:rsidRPr="003A721D">
        <w:rPr>
          <w:rFonts w:ascii="Consolas" w:eastAsia="Times New Roman" w:hAnsi="Consolas" w:cs="Times New Roman"/>
          <w:color w:val="808080"/>
          <w:sz w:val="18"/>
          <w:szCs w:val="18"/>
          <w:bdr w:val="none" w:sz="0" w:space="0" w:color="auto" w:frame="1"/>
        </w:rPr>
        <w:t>LIKE</w:t>
      </w: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0000FF"/>
          <w:sz w:val="18"/>
          <w:szCs w:val="18"/>
          <w:bdr w:val="none" w:sz="0" w:space="0" w:color="auto" w:frame="1"/>
        </w:rPr>
        <w:t>'Returned'</w:t>
      </w:r>
      <w:r w:rsidRPr="003A721D">
        <w:rPr>
          <w:rFonts w:ascii="Consolas" w:eastAsia="Times New Roman" w:hAnsi="Consolas" w:cs="Times New Roman"/>
          <w:color w:val="000000"/>
          <w:sz w:val="18"/>
          <w:szCs w:val="18"/>
          <w:bdr w:val="none" w:sz="0" w:space="0" w:color="auto" w:frame="1"/>
        </w:rPr>
        <w:t>) R,  </w:t>
      </w:r>
    </w:p>
    <w:p w:rsidR="003A721D" w:rsidRPr="003A721D" w:rsidRDefault="003A721D" w:rsidP="003A721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SELECT</w:t>
      </w: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FF1493"/>
          <w:sz w:val="18"/>
          <w:szCs w:val="18"/>
          <w:bdr w:val="none" w:sz="0" w:space="0" w:color="auto" w:frame="1"/>
        </w:rPr>
        <w:t>COUNT</w:t>
      </w:r>
      <w:r w:rsidRPr="003A721D">
        <w:rPr>
          <w:rFonts w:ascii="Consolas" w:eastAsia="Times New Roman" w:hAnsi="Consolas" w:cs="Times New Roman"/>
          <w:color w:val="000000"/>
          <w:sz w:val="18"/>
          <w:szCs w:val="18"/>
          <w:bdr w:val="none" w:sz="0" w:space="0" w:color="auto" w:frame="1"/>
        </w:rPr>
        <w:t>(</w:t>
      </w:r>
      <w:proofErr w:type="spellStart"/>
      <w:r w:rsidRPr="003A721D">
        <w:rPr>
          <w:rFonts w:ascii="Consolas" w:eastAsia="Times New Roman" w:hAnsi="Consolas" w:cs="Times New Roman"/>
          <w:color w:val="000000"/>
          <w:sz w:val="18"/>
          <w:szCs w:val="18"/>
          <w:bdr w:val="none" w:sz="0" w:space="0" w:color="auto" w:frame="1"/>
        </w:rPr>
        <w:t>OrderID</w:t>
      </w:r>
      <w:proofErr w:type="spellEnd"/>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AS</w:t>
      </w:r>
      <w:r w:rsidRPr="003A721D">
        <w:rPr>
          <w:rFonts w:ascii="Consolas" w:eastAsia="Times New Roman" w:hAnsi="Consolas" w:cs="Times New Roman"/>
          <w:color w:val="000000"/>
          <w:sz w:val="18"/>
          <w:szCs w:val="18"/>
          <w:bdr w:val="none" w:sz="0" w:space="0" w:color="auto" w:frame="1"/>
        </w:rPr>
        <w:t> </w:t>
      </w:r>
      <w:proofErr w:type="spellStart"/>
      <w:r w:rsidRPr="003A721D">
        <w:rPr>
          <w:rFonts w:ascii="Consolas" w:eastAsia="Times New Roman" w:hAnsi="Consolas" w:cs="Times New Roman"/>
          <w:color w:val="000000"/>
          <w:sz w:val="18"/>
          <w:szCs w:val="18"/>
          <w:bdr w:val="none" w:sz="0" w:space="0" w:color="auto" w:frame="1"/>
        </w:rPr>
        <w:t>TotOrders</w:t>
      </w:r>
      <w:proofErr w:type="spellEnd"/>
      <w:r w:rsidRPr="003A721D">
        <w:rPr>
          <w:rFonts w:ascii="Consolas" w:eastAsia="Times New Roman" w:hAnsi="Consolas" w:cs="Times New Roman"/>
          <w:color w:val="000000"/>
          <w:sz w:val="18"/>
          <w:szCs w:val="18"/>
          <w:bdr w:val="none" w:sz="0" w:space="0" w:color="auto" w:frame="1"/>
        </w:rPr>
        <w:t>  </w:t>
      </w:r>
    </w:p>
    <w:p w:rsidR="003A721D" w:rsidRPr="003A721D" w:rsidRDefault="003A721D" w:rsidP="003A721D">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FROM</w:t>
      </w:r>
      <w:r w:rsidRPr="003A721D">
        <w:rPr>
          <w:rFonts w:ascii="Consolas" w:eastAsia="Times New Roman" w:hAnsi="Consolas" w:cs="Times New Roman"/>
          <w:color w:val="000000"/>
          <w:sz w:val="18"/>
          <w:szCs w:val="18"/>
          <w:bdr w:val="none" w:sz="0" w:space="0" w:color="auto" w:frame="1"/>
        </w:rPr>
        <w:t> Orders) O;  </w:t>
      </w:r>
    </w:p>
    <w:tbl>
      <w:tblPr>
        <w:tblStyle w:val="TableGrid"/>
        <w:tblW w:w="0" w:type="auto"/>
        <w:jc w:val="center"/>
        <w:tblLook w:val="04A0" w:firstRow="1" w:lastRow="0" w:firstColumn="1" w:lastColumn="0" w:noHBand="0" w:noVBand="1"/>
      </w:tblPr>
      <w:tblGrid>
        <w:gridCol w:w="1661"/>
      </w:tblGrid>
      <w:tr w:rsidR="003A721D" w:rsidTr="003A721D">
        <w:trPr>
          <w:jc w:val="center"/>
        </w:trPr>
        <w:tc>
          <w:tcPr>
            <w:tcW w:w="939" w:type="dxa"/>
          </w:tcPr>
          <w:p w:rsidR="003A721D" w:rsidRPr="003A721D" w:rsidRDefault="003A721D" w:rsidP="001514F4">
            <w:r>
              <w:t>FRACRETURNED</w:t>
            </w:r>
          </w:p>
        </w:tc>
      </w:tr>
      <w:tr w:rsidR="003A721D" w:rsidTr="003A721D">
        <w:trPr>
          <w:jc w:val="center"/>
        </w:trPr>
        <w:tc>
          <w:tcPr>
            <w:tcW w:w="939" w:type="dxa"/>
          </w:tcPr>
          <w:p w:rsidR="003A721D" w:rsidRDefault="003A721D" w:rsidP="001514F4">
            <w:r w:rsidRPr="003A721D">
              <w:t>0.0093</w:t>
            </w:r>
          </w:p>
        </w:tc>
      </w:tr>
    </w:tbl>
    <w:p w:rsidR="003A721D" w:rsidRDefault="003A721D" w:rsidP="003A721D">
      <w:pPr>
        <w:spacing w:after="0" w:line="240" w:lineRule="auto"/>
      </w:pPr>
    </w:p>
    <w:p w:rsidR="00614395" w:rsidRDefault="003A721D" w:rsidP="003A721D">
      <w:pPr>
        <w:spacing w:after="0" w:line="240" w:lineRule="auto"/>
      </w:pPr>
      <w:r>
        <w:t>A fraction of about 0.0093, or 0.93%, of the orders were cancelled.</w:t>
      </w:r>
    </w:p>
    <w:p w:rsidR="003A721D" w:rsidRDefault="003A721D" w:rsidP="003A721D">
      <w:pPr>
        <w:spacing w:after="0" w:line="240" w:lineRule="auto"/>
      </w:pPr>
    </w:p>
    <w:p w:rsidR="003A721D" w:rsidRDefault="003A721D" w:rsidP="003A721D">
      <w:pPr>
        <w:spacing w:after="0" w:line="240" w:lineRule="auto"/>
      </w:pPr>
      <w:r>
        <w:t xml:space="preserve">b) </w:t>
      </w:r>
    </w:p>
    <w:p w:rsidR="003A721D" w:rsidRPr="003A721D" w:rsidRDefault="003A721D" w:rsidP="003A721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721D">
        <w:rPr>
          <w:rFonts w:ascii="Consolas" w:eastAsia="Times New Roman" w:hAnsi="Consolas" w:cs="Times New Roman"/>
          <w:b/>
          <w:bCs/>
          <w:color w:val="006699"/>
          <w:sz w:val="18"/>
          <w:szCs w:val="18"/>
          <w:bdr w:val="none" w:sz="0" w:space="0" w:color="auto" w:frame="1"/>
        </w:rPr>
        <w:t>SELECT</w:t>
      </w: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FF1493"/>
          <w:sz w:val="18"/>
          <w:szCs w:val="18"/>
          <w:bdr w:val="none" w:sz="0" w:space="0" w:color="auto" w:frame="1"/>
        </w:rPr>
        <w:t>SUM</w:t>
      </w:r>
      <w:r w:rsidRPr="003A721D">
        <w:rPr>
          <w:rFonts w:ascii="Consolas" w:eastAsia="Times New Roman" w:hAnsi="Consolas" w:cs="Times New Roman"/>
          <w:color w:val="000000"/>
          <w:sz w:val="18"/>
          <w:szCs w:val="18"/>
          <w:bdr w:val="none" w:sz="0" w:space="0" w:color="auto" w:frame="1"/>
        </w:rPr>
        <w:t>(</w:t>
      </w:r>
      <w:proofErr w:type="spellStart"/>
      <w:proofErr w:type="gramStart"/>
      <w:r w:rsidRPr="003A721D">
        <w:rPr>
          <w:rFonts w:ascii="Consolas" w:eastAsia="Times New Roman" w:hAnsi="Consolas" w:cs="Times New Roman"/>
          <w:color w:val="000000"/>
          <w:sz w:val="18"/>
          <w:szCs w:val="18"/>
          <w:bdr w:val="none" w:sz="0" w:space="0" w:color="auto" w:frame="1"/>
        </w:rPr>
        <w:t>D.OrdSales</w:t>
      </w:r>
      <w:proofErr w:type="spellEnd"/>
      <w:proofErr w:type="gramEnd"/>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AS</w:t>
      </w:r>
      <w:r w:rsidRPr="003A721D">
        <w:rPr>
          <w:rFonts w:ascii="Consolas" w:eastAsia="Times New Roman" w:hAnsi="Consolas" w:cs="Times New Roman"/>
          <w:color w:val="000000"/>
          <w:sz w:val="18"/>
          <w:szCs w:val="18"/>
          <w:bdr w:val="none" w:sz="0" w:space="0" w:color="auto" w:frame="1"/>
        </w:rPr>
        <w:t> </w:t>
      </w:r>
      <w:proofErr w:type="spellStart"/>
      <w:r w:rsidRPr="003A721D">
        <w:rPr>
          <w:rFonts w:ascii="Consolas" w:eastAsia="Times New Roman" w:hAnsi="Consolas" w:cs="Times New Roman"/>
          <w:color w:val="000000"/>
          <w:sz w:val="18"/>
          <w:szCs w:val="18"/>
          <w:bdr w:val="none" w:sz="0" w:space="0" w:color="auto" w:frame="1"/>
        </w:rPr>
        <w:t>SalesReturned</w:t>
      </w:r>
      <w:proofErr w:type="spellEnd"/>
      <w:r w:rsidRPr="003A721D">
        <w:rPr>
          <w:rFonts w:ascii="Consolas" w:eastAsia="Times New Roman" w:hAnsi="Consolas" w:cs="Times New Roman"/>
          <w:color w:val="000000"/>
          <w:sz w:val="18"/>
          <w:szCs w:val="18"/>
          <w:bdr w:val="none" w:sz="0" w:space="0" w:color="auto" w:frame="1"/>
        </w:rPr>
        <w:t>  </w:t>
      </w:r>
    </w:p>
    <w:p w:rsidR="003A721D" w:rsidRPr="003A721D" w:rsidRDefault="003A721D" w:rsidP="003A721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721D">
        <w:rPr>
          <w:rFonts w:ascii="Consolas" w:eastAsia="Times New Roman" w:hAnsi="Consolas" w:cs="Times New Roman"/>
          <w:b/>
          <w:bCs/>
          <w:color w:val="006699"/>
          <w:sz w:val="18"/>
          <w:szCs w:val="18"/>
          <w:bdr w:val="none" w:sz="0" w:space="0" w:color="auto" w:frame="1"/>
        </w:rPr>
        <w:t>FROM</w:t>
      </w:r>
      <w:r w:rsidRPr="003A721D">
        <w:rPr>
          <w:rFonts w:ascii="Consolas" w:eastAsia="Times New Roman" w:hAnsi="Consolas" w:cs="Times New Roman"/>
          <w:color w:val="000000"/>
          <w:sz w:val="18"/>
          <w:szCs w:val="18"/>
          <w:bdr w:val="none" w:sz="0" w:space="0" w:color="auto" w:frame="1"/>
        </w:rPr>
        <w:t> Orders O, </w:t>
      </w:r>
      <w:proofErr w:type="spellStart"/>
      <w:r w:rsidRPr="003A721D">
        <w:rPr>
          <w:rFonts w:ascii="Consolas" w:eastAsia="Times New Roman" w:hAnsi="Consolas" w:cs="Times New Roman"/>
          <w:color w:val="000000"/>
          <w:sz w:val="18"/>
          <w:szCs w:val="18"/>
          <w:bdr w:val="none" w:sz="0" w:space="0" w:color="auto" w:frame="1"/>
        </w:rPr>
        <w:t>OrderDet</w:t>
      </w:r>
      <w:proofErr w:type="spellEnd"/>
      <w:r w:rsidRPr="003A721D">
        <w:rPr>
          <w:rFonts w:ascii="Consolas" w:eastAsia="Times New Roman" w:hAnsi="Consolas" w:cs="Times New Roman"/>
          <w:color w:val="000000"/>
          <w:sz w:val="18"/>
          <w:szCs w:val="18"/>
          <w:bdr w:val="none" w:sz="0" w:space="0" w:color="auto" w:frame="1"/>
        </w:rPr>
        <w:t> D  </w:t>
      </w:r>
    </w:p>
    <w:p w:rsidR="003A721D" w:rsidRPr="003A721D" w:rsidRDefault="003A721D" w:rsidP="003A721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721D">
        <w:rPr>
          <w:rFonts w:ascii="Consolas" w:eastAsia="Times New Roman" w:hAnsi="Consolas" w:cs="Times New Roman"/>
          <w:b/>
          <w:bCs/>
          <w:color w:val="006699"/>
          <w:sz w:val="18"/>
          <w:szCs w:val="18"/>
          <w:bdr w:val="none" w:sz="0" w:space="0" w:color="auto" w:frame="1"/>
        </w:rPr>
        <w:t>WHERE</w:t>
      </w:r>
      <w:r w:rsidRPr="003A721D">
        <w:rPr>
          <w:rFonts w:ascii="Consolas" w:eastAsia="Times New Roman" w:hAnsi="Consolas" w:cs="Times New Roman"/>
          <w:color w:val="000000"/>
          <w:sz w:val="18"/>
          <w:szCs w:val="18"/>
          <w:bdr w:val="none" w:sz="0" w:space="0" w:color="auto" w:frame="1"/>
        </w:rPr>
        <w:t> </w:t>
      </w:r>
      <w:proofErr w:type="spellStart"/>
      <w:proofErr w:type="gramStart"/>
      <w:r w:rsidRPr="003A721D">
        <w:rPr>
          <w:rFonts w:ascii="Consolas" w:eastAsia="Times New Roman" w:hAnsi="Consolas" w:cs="Times New Roman"/>
          <w:color w:val="000000"/>
          <w:sz w:val="18"/>
          <w:szCs w:val="18"/>
          <w:bdr w:val="none" w:sz="0" w:space="0" w:color="auto" w:frame="1"/>
        </w:rPr>
        <w:t>O.OrderID</w:t>
      </w:r>
      <w:proofErr w:type="spellEnd"/>
      <w:proofErr w:type="gramEnd"/>
      <w:r w:rsidRPr="003A721D">
        <w:rPr>
          <w:rFonts w:ascii="Consolas" w:eastAsia="Times New Roman" w:hAnsi="Consolas" w:cs="Times New Roman"/>
          <w:color w:val="000000"/>
          <w:sz w:val="18"/>
          <w:szCs w:val="18"/>
          <w:bdr w:val="none" w:sz="0" w:space="0" w:color="auto" w:frame="1"/>
        </w:rPr>
        <w:t> = </w:t>
      </w:r>
      <w:proofErr w:type="spellStart"/>
      <w:r w:rsidRPr="003A721D">
        <w:rPr>
          <w:rFonts w:ascii="Consolas" w:eastAsia="Times New Roman" w:hAnsi="Consolas" w:cs="Times New Roman"/>
          <w:color w:val="000000"/>
          <w:sz w:val="18"/>
          <w:szCs w:val="18"/>
          <w:bdr w:val="none" w:sz="0" w:space="0" w:color="auto" w:frame="1"/>
        </w:rPr>
        <w:t>D.OrderID</w:t>
      </w:r>
      <w:proofErr w:type="spellEnd"/>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808080"/>
          <w:sz w:val="18"/>
          <w:szCs w:val="18"/>
          <w:bdr w:val="none" w:sz="0" w:space="0" w:color="auto" w:frame="1"/>
        </w:rPr>
        <w:t>AND</w:t>
      </w:r>
      <w:r w:rsidRPr="003A721D">
        <w:rPr>
          <w:rFonts w:ascii="Consolas" w:eastAsia="Times New Roman" w:hAnsi="Consolas" w:cs="Times New Roman"/>
          <w:color w:val="000000"/>
          <w:sz w:val="18"/>
          <w:szCs w:val="18"/>
          <w:bdr w:val="none" w:sz="0" w:space="0" w:color="auto" w:frame="1"/>
        </w:rPr>
        <w:t> </w:t>
      </w:r>
      <w:proofErr w:type="spellStart"/>
      <w:r w:rsidRPr="003A721D">
        <w:rPr>
          <w:rFonts w:ascii="Consolas" w:eastAsia="Times New Roman" w:hAnsi="Consolas" w:cs="Times New Roman"/>
          <w:color w:val="000000"/>
          <w:sz w:val="18"/>
          <w:szCs w:val="18"/>
          <w:bdr w:val="none" w:sz="0" w:space="0" w:color="auto" w:frame="1"/>
        </w:rPr>
        <w:t>O.Status</w:t>
      </w:r>
      <w:proofErr w:type="spellEnd"/>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808080"/>
          <w:sz w:val="18"/>
          <w:szCs w:val="18"/>
          <w:bdr w:val="none" w:sz="0" w:space="0" w:color="auto" w:frame="1"/>
        </w:rPr>
        <w:t>LIKE</w:t>
      </w: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0000FF"/>
          <w:sz w:val="18"/>
          <w:szCs w:val="18"/>
          <w:bdr w:val="none" w:sz="0" w:space="0" w:color="auto" w:frame="1"/>
        </w:rPr>
        <w:t>'Returned'</w:t>
      </w:r>
      <w:r w:rsidRPr="003A721D">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1725"/>
      </w:tblGrid>
      <w:tr w:rsidR="003A721D" w:rsidTr="003A721D">
        <w:trPr>
          <w:jc w:val="center"/>
        </w:trPr>
        <w:tc>
          <w:tcPr>
            <w:tcW w:w="1274" w:type="dxa"/>
          </w:tcPr>
          <w:p w:rsidR="003A721D" w:rsidRPr="003A721D" w:rsidRDefault="003A721D" w:rsidP="001514F4">
            <w:r>
              <w:t>SALESRETURNED</w:t>
            </w:r>
          </w:p>
        </w:tc>
      </w:tr>
      <w:tr w:rsidR="003A721D" w:rsidTr="003A721D">
        <w:trPr>
          <w:jc w:val="center"/>
        </w:trPr>
        <w:tc>
          <w:tcPr>
            <w:tcW w:w="1274" w:type="dxa"/>
          </w:tcPr>
          <w:p w:rsidR="003A721D" w:rsidRDefault="003A721D" w:rsidP="001514F4">
            <w:r w:rsidRPr="003A721D">
              <w:t>308455.12</w:t>
            </w:r>
          </w:p>
        </w:tc>
      </w:tr>
    </w:tbl>
    <w:p w:rsidR="003A721D" w:rsidRDefault="003A721D" w:rsidP="003A721D">
      <w:pPr>
        <w:spacing w:after="0" w:line="240" w:lineRule="auto"/>
      </w:pPr>
    </w:p>
    <w:p w:rsidR="003A721D" w:rsidRDefault="003A721D" w:rsidP="003A721D">
      <w:pPr>
        <w:spacing w:after="0" w:line="240" w:lineRule="auto"/>
      </w:pPr>
      <w:r>
        <w:t>The</w:t>
      </w:r>
      <w:r w:rsidR="003E5B20">
        <w:t xml:space="preserve"> total sales</w:t>
      </w:r>
      <w:r>
        <w:t xml:space="preserve"> from cancelled orders was $308,455.12.</w:t>
      </w:r>
    </w:p>
    <w:p w:rsidR="003E5B20" w:rsidRDefault="003E5B20" w:rsidP="003A721D">
      <w:pPr>
        <w:spacing w:after="0" w:line="240" w:lineRule="auto"/>
      </w:pPr>
    </w:p>
    <w:p w:rsidR="003E5B20" w:rsidRDefault="003E5B20" w:rsidP="003A721D">
      <w:pPr>
        <w:spacing w:after="0" w:line="240" w:lineRule="auto"/>
      </w:pPr>
      <w:r>
        <w:t xml:space="preserve">c) </w:t>
      </w:r>
    </w:p>
    <w:p w:rsidR="003E5B20" w:rsidRPr="003E5B20" w:rsidRDefault="003E5B20" w:rsidP="003E5B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5B20">
        <w:rPr>
          <w:rFonts w:ascii="Consolas" w:eastAsia="Times New Roman" w:hAnsi="Consolas" w:cs="Times New Roman"/>
          <w:b/>
          <w:bCs/>
          <w:color w:val="006699"/>
          <w:sz w:val="18"/>
          <w:szCs w:val="18"/>
          <w:bdr w:val="none" w:sz="0" w:space="0" w:color="auto" w:frame="1"/>
        </w:rPr>
        <w:t>SELECT</w:t>
      </w:r>
      <w:r w:rsidRPr="003E5B20">
        <w:rPr>
          <w:rFonts w:ascii="Consolas" w:eastAsia="Times New Roman" w:hAnsi="Consolas" w:cs="Times New Roman"/>
          <w:color w:val="000000"/>
          <w:sz w:val="18"/>
          <w:szCs w:val="18"/>
          <w:bdr w:val="none" w:sz="0" w:space="0" w:color="auto" w:frame="1"/>
        </w:rPr>
        <w:t> </w:t>
      </w:r>
      <w:proofErr w:type="spellStart"/>
      <w:r w:rsidRPr="003E5B20">
        <w:rPr>
          <w:rFonts w:ascii="Consolas" w:eastAsia="Times New Roman" w:hAnsi="Consolas" w:cs="Times New Roman"/>
          <w:color w:val="000000"/>
          <w:sz w:val="18"/>
          <w:szCs w:val="18"/>
          <w:bdr w:val="none" w:sz="0" w:space="0" w:color="auto" w:frame="1"/>
        </w:rPr>
        <w:t>CustName</w:t>
      </w:r>
      <w:proofErr w:type="spellEnd"/>
      <w:r w:rsidRPr="003E5B20">
        <w:rPr>
          <w:rFonts w:ascii="Consolas" w:eastAsia="Times New Roman" w:hAnsi="Consolas" w:cs="Times New Roman"/>
          <w:color w:val="000000"/>
          <w:sz w:val="18"/>
          <w:szCs w:val="18"/>
          <w:bdr w:val="none" w:sz="0" w:space="0" w:color="auto" w:frame="1"/>
        </w:rPr>
        <w:t>, </w:t>
      </w:r>
      <w:proofErr w:type="spellStart"/>
      <w:r w:rsidRPr="003E5B20">
        <w:rPr>
          <w:rFonts w:ascii="Consolas" w:eastAsia="Times New Roman" w:hAnsi="Consolas" w:cs="Times New Roman"/>
          <w:color w:val="000000"/>
          <w:sz w:val="18"/>
          <w:szCs w:val="18"/>
          <w:bdr w:val="none" w:sz="0" w:space="0" w:color="auto" w:frame="1"/>
        </w:rPr>
        <w:t>RetOrders</w:t>
      </w:r>
      <w:proofErr w:type="spellEnd"/>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FROM</w:t>
      </w:r>
      <w:r w:rsidRPr="003E5B20">
        <w:rPr>
          <w:rFonts w:ascii="Consolas" w:eastAsia="Times New Roman" w:hAnsi="Consolas" w:cs="Times New Roman"/>
          <w:color w:val="000000"/>
          <w:sz w:val="18"/>
          <w:szCs w:val="18"/>
          <w:bdr w:val="none" w:sz="0" w:space="0" w:color="auto" w:frame="1"/>
        </w:rPr>
        <w:t> (  </w:t>
      </w:r>
    </w:p>
    <w:p w:rsidR="003E5B20" w:rsidRPr="003E5B20" w:rsidRDefault="003E5B20" w:rsidP="003E5B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SELECT</w:t>
      </w:r>
      <w:r w:rsidRPr="003E5B20">
        <w:rPr>
          <w:rFonts w:ascii="Consolas" w:eastAsia="Times New Roman" w:hAnsi="Consolas" w:cs="Times New Roman"/>
          <w:color w:val="000000"/>
          <w:sz w:val="18"/>
          <w:szCs w:val="18"/>
          <w:bdr w:val="none" w:sz="0" w:space="0" w:color="auto" w:frame="1"/>
        </w:rPr>
        <w:t> </w:t>
      </w:r>
      <w:proofErr w:type="gramStart"/>
      <w:r w:rsidRPr="003E5B20">
        <w:rPr>
          <w:rFonts w:ascii="Consolas" w:eastAsia="Times New Roman" w:hAnsi="Consolas" w:cs="Times New Roman"/>
          <w:color w:val="000000"/>
          <w:sz w:val="18"/>
          <w:szCs w:val="18"/>
          <w:bdr w:val="none" w:sz="0" w:space="0" w:color="auto" w:frame="1"/>
        </w:rPr>
        <w:t>C.CustName</w:t>
      </w:r>
      <w:proofErr w:type="gramEnd"/>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color w:val="FF1493"/>
          <w:sz w:val="18"/>
          <w:szCs w:val="18"/>
          <w:bdr w:val="none" w:sz="0" w:space="0" w:color="auto" w:frame="1"/>
        </w:rPr>
        <w:t>COUNT</w:t>
      </w:r>
      <w:r w:rsidRPr="003E5B20">
        <w:rPr>
          <w:rFonts w:ascii="Consolas" w:eastAsia="Times New Roman" w:hAnsi="Consolas" w:cs="Times New Roman"/>
          <w:color w:val="000000"/>
          <w:sz w:val="18"/>
          <w:szCs w:val="18"/>
          <w:bdr w:val="none" w:sz="0" w:space="0" w:color="auto" w:frame="1"/>
        </w:rPr>
        <w:t>(O.OrderID) RetOrders, RANK() OVER (</w:t>
      </w:r>
      <w:r w:rsidRPr="003E5B20">
        <w:rPr>
          <w:rFonts w:ascii="Consolas" w:eastAsia="Times New Roman" w:hAnsi="Consolas" w:cs="Times New Roman"/>
          <w:b/>
          <w:bCs/>
          <w:color w:val="006699"/>
          <w:sz w:val="18"/>
          <w:szCs w:val="18"/>
          <w:bdr w:val="none" w:sz="0" w:space="0" w:color="auto" w:frame="1"/>
        </w:rPr>
        <w:t>ORDER</w:t>
      </w: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BY</w:t>
      </w: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color w:val="FF1493"/>
          <w:sz w:val="18"/>
          <w:szCs w:val="18"/>
          <w:bdr w:val="none" w:sz="0" w:space="0" w:color="auto" w:frame="1"/>
        </w:rPr>
        <w:t>COUNT</w:t>
      </w:r>
      <w:r w:rsidRPr="003E5B20">
        <w:rPr>
          <w:rFonts w:ascii="Consolas" w:eastAsia="Times New Roman" w:hAnsi="Consolas" w:cs="Times New Roman"/>
          <w:color w:val="000000"/>
          <w:sz w:val="18"/>
          <w:szCs w:val="18"/>
          <w:bdr w:val="none" w:sz="0" w:space="0" w:color="auto" w:frame="1"/>
        </w:rPr>
        <w:t>(O.OrderID) </w:t>
      </w:r>
      <w:r w:rsidRPr="003E5B20">
        <w:rPr>
          <w:rFonts w:ascii="Consolas" w:eastAsia="Times New Roman" w:hAnsi="Consolas" w:cs="Times New Roman"/>
          <w:b/>
          <w:bCs/>
          <w:color w:val="006699"/>
          <w:sz w:val="18"/>
          <w:szCs w:val="18"/>
          <w:bdr w:val="none" w:sz="0" w:space="0" w:color="auto" w:frame="1"/>
        </w:rPr>
        <w:t>DESC</w:t>
      </w: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AS</w:t>
      </w:r>
      <w:r w:rsidRPr="003E5B20">
        <w:rPr>
          <w:rFonts w:ascii="Consolas" w:eastAsia="Times New Roman" w:hAnsi="Consolas" w:cs="Times New Roman"/>
          <w:color w:val="000000"/>
          <w:sz w:val="18"/>
          <w:szCs w:val="18"/>
          <w:bdr w:val="none" w:sz="0" w:space="0" w:color="auto" w:frame="1"/>
        </w:rPr>
        <w:t> Rank  </w:t>
      </w:r>
    </w:p>
    <w:p w:rsidR="003E5B20" w:rsidRPr="003E5B20" w:rsidRDefault="003E5B20" w:rsidP="003E5B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FROM</w:t>
      </w:r>
      <w:r w:rsidRPr="003E5B20">
        <w:rPr>
          <w:rFonts w:ascii="Consolas" w:eastAsia="Times New Roman" w:hAnsi="Consolas" w:cs="Times New Roman"/>
          <w:color w:val="000000"/>
          <w:sz w:val="18"/>
          <w:szCs w:val="18"/>
          <w:bdr w:val="none" w:sz="0" w:space="0" w:color="auto" w:frame="1"/>
        </w:rPr>
        <w:t> Orders O, </w:t>
      </w:r>
      <w:proofErr w:type="spellStart"/>
      <w:r w:rsidRPr="003E5B20">
        <w:rPr>
          <w:rFonts w:ascii="Consolas" w:eastAsia="Times New Roman" w:hAnsi="Consolas" w:cs="Times New Roman"/>
          <w:color w:val="000000"/>
          <w:sz w:val="18"/>
          <w:szCs w:val="18"/>
          <w:bdr w:val="none" w:sz="0" w:space="0" w:color="auto" w:frame="1"/>
        </w:rPr>
        <w:t>OrderDet</w:t>
      </w:r>
      <w:proofErr w:type="spellEnd"/>
      <w:r w:rsidRPr="003E5B20">
        <w:rPr>
          <w:rFonts w:ascii="Consolas" w:eastAsia="Times New Roman" w:hAnsi="Consolas" w:cs="Times New Roman"/>
          <w:color w:val="000000"/>
          <w:sz w:val="18"/>
          <w:szCs w:val="18"/>
          <w:bdr w:val="none" w:sz="0" w:space="0" w:color="auto" w:frame="1"/>
        </w:rPr>
        <w:t> D, Customers C  </w:t>
      </w:r>
    </w:p>
    <w:p w:rsidR="003E5B20" w:rsidRPr="003E5B20" w:rsidRDefault="003E5B20" w:rsidP="003E5B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WHERE</w:t>
      </w:r>
      <w:r w:rsidRPr="003E5B20">
        <w:rPr>
          <w:rFonts w:ascii="Consolas" w:eastAsia="Times New Roman" w:hAnsi="Consolas" w:cs="Times New Roman"/>
          <w:color w:val="000000"/>
          <w:sz w:val="18"/>
          <w:szCs w:val="18"/>
          <w:bdr w:val="none" w:sz="0" w:space="0" w:color="auto" w:frame="1"/>
        </w:rPr>
        <w:t> </w:t>
      </w:r>
      <w:proofErr w:type="gramStart"/>
      <w:r w:rsidRPr="003E5B20">
        <w:rPr>
          <w:rFonts w:ascii="Consolas" w:eastAsia="Times New Roman" w:hAnsi="Consolas" w:cs="Times New Roman"/>
          <w:color w:val="000000"/>
          <w:sz w:val="18"/>
          <w:szCs w:val="18"/>
          <w:bdr w:val="none" w:sz="0" w:space="0" w:color="auto" w:frame="1"/>
        </w:rPr>
        <w:t>O.OrderID</w:t>
      </w:r>
      <w:proofErr w:type="gramEnd"/>
      <w:r w:rsidRPr="003E5B20">
        <w:rPr>
          <w:rFonts w:ascii="Consolas" w:eastAsia="Times New Roman" w:hAnsi="Consolas" w:cs="Times New Roman"/>
          <w:color w:val="000000"/>
          <w:sz w:val="18"/>
          <w:szCs w:val="18"/>
          <w:bdr w:val="none" w:sz="0" w:space="0" w:color="auto" w:frame="1"/>
        </w:rPr>
        <w:t> = D.OrderID </w:t>
      </w:r>
      <w:r w:rsidRPr="003E5B20">
        <w:rPr>
          <w:rFonts w:ascii="Consolas" w:eastAsia="Times New Roman" w:hAnsi="Consolas" w:cs="Times New Roman"/>
          <w:color w:val="808080"/>
          <w:sz w:val="18"/>
          <w:szCs w:val="18"/>
          <w:bdr w:val="none" w:sz="0" w:space="0" w:color="auto" w:frame="1"/>
        </w:rPr>
        <w:t>AND</w:t>
      </w:r>
      <w:r w:rsidRPr="003E5B20">
        <w:rPr>
          <w:rFonts w:ascii="Consolas" w:eastAsia="Times New Roman" w:hAnsi="Consolas" w:cs="Times New Roman"/>
          <w:color w:val="000000"/>
          <w:sz w:val="18"/>
          <w:szCs w:val="18"/>
          <w:bdr w:val="none" w:sz="0" w:space="0" w:color="auto" w:frame="1"/>
        </w:rPr>
        <w:t> D.CustID = C.CustID </w:t>
      </w:r>
      <w:r w:rsidRPr="003E5B20">
        <w:rPr>
          <w:rFonts w:ascii="Consolas" w:eastAsia="Times New Roman" w:hAnsi="Consolas" w:cs="Times New Roman"/>
          <w:color w:val="808080"/>
          <w:sz w:val="18"/>
          <w:szCs w:val="18"/>
          <w:bdr w:val="none" w:sz="0" w:space="0" w:color="auto" w:frame="1"/>
        </w:rPr>
        <w:t>AND</w:t>
      </w:r>
      <w:r w:rsidRPr="003E5B20">
        <w:rPr>
          <w:rFonts w:ascii="Consolas" w:eastAsia="Times New Roman" w:hAnsi="Consolas" w:cs="Times New Roman"/>
          <w:color w:val="000000"/>
          <w:sz w:val="18"/>
          <w:szCs w:val="18"/>
          <w:bdr w:val="none" w:sz="0" w:space="0" w:color="auto" w:frame="1"/>
        </w:rPr>
        <w:t> O.Status </w:t>
      </w:r>
      <w:r w:rsidRPr="003E5B20">
        <w:rPr>
          <w:rFonts w:ascii="Consolas" w:eastAsia="Times New Roman" w:hAnsi="Consolas" w:cs="Times New Roman"/>
          <w:color w:val="808080"/>
          <w:sz w:val="18"/>
          <w:szCs w:val="18"/>
          <w:bdr w:val="none" w:sz="0" w:space="0" w:color="auto" w:frame="1"/>
        </w:rPr>
        <w:t>LIKE</w:t>
      </w: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color w:val="0000FF"/>
          <w:sz w:val="18"/>
          <w:szCs w:val="18"/>
          <w:bdr w:val="none" w:sz="0" w:space="0" w:color="auto" w:frame="1"/>
        </w:rPr>
        <w:t>'Returned'</w:t>
      </w:r>
      <w:r w:rsidRPr="003E5B20">
        <w:rPr>
          <w:rFonts w:ascii="Consolas" w:eastAsia="Times New Roman" w:hAnsi="Consolas" w:cs="Times New Roman"/>
          <w:color w:val="000000"/>
          <w:sz w:val="18"/>
          <w:szCs w:val="18"/>
          <w:bdr w:val="none" w:sz="0" w:space="0" w:color="auto" w:frame="1"/>
        </w:rPr>
        <w:t>  </w:t>
      </w:r>
    </w:p>
    <w:p w:rsidR="003E5B20" w:rsidRPr="003E5B20" w:rsidRDefault="003E5B20" w:rsidP="003E5B2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GROUP</w:t>
      </w: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BY</w:t>
      </w:r>
      <w:r w:rsidRPr="003E5B20">
        <w:rPr>
          <w:rFonts w:ascii="Consolas" w:eastAsia="Times New Roman" w:hAnsi="Consolas" w:cs="Times New Roman"/>
          <w:color w:val="000000"/>
          <w:sz w:val="18"/>
          <w:szCs w:val="18"/>
          <w:bdr w:val="none" w:sz="0" w:space="0" w:color="auto" w:frame="1"/>
        </w:rPr>
        <w:t> </w:t>
      </w:r>
      <w:proofErr w:type="spellStart"/>
      <w:proofErr w:type="gramStart"/>
      <w:r w:rsidRPr="003E5B20">
        <w:rPr>
          <w:rFonts w:ascii="Consolas" w:eastAsia="Times New Roman" w:hAnsi="Consolas" w:cs="Times New Roman"/>
          <w:color w:val="000000"/>
          <w:sz w:val="18"/>
          <w:szCs w:val="18"/>
          <w:bdr w:val="none" w:sz="0" w:space="0" w:color="auto" w:frame="1"/>
        </w:rPr>
        <w:t>C.CustName</w:t>
      </w:r>
      <w:proofErr w:type="spellEnd"/>
      <w:proofErr w:type="gramEnd"/>
      <w:r w:rsidRPr="003E5B20">
        <w:rPr>
          <w:rFonts w:ascii="Consolas" w:eastAsia="Times New Roman" w:hAnsi="Consolas" w:cs="Times New Roman"/>
          <w:color w:val="000000"/>
          <w:sz w:val="18"/>
          <w:szCs w:val="18"/>
          <w:bdr w:val="none" w:sz="0" w:space="0" w:color="auto" w:frame="1"/>
        </w:rPr>
        <w:t>)  </w:t>
      </w:r>
    </w:p>
    <w:p w:rsidR="003E5B20" w:rsidRDefault="003E5B20" w:rsidP="003E5B2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5B20">
        <w:rPr>
          <w:rFonts w:ascii="Consolas" w:eastAsia="Times New Roman" w:hAnsi="Consolas" w:cs="Times New Roman"/>
          <w:b/>
          <w:bCs/>
          <w:color w:val="006699"/>
          <w:sz w:val="18"/>
          <w:szCs w:val="18"/>
          <w:bdr w:val="none" w:sz="0" w:space="0" w:color="auto" w:frame="1"/>
        </w:rPr>
        <w:t>WHERE</w:t>
      </w:r>
      <w:r w:rsidRPr="003E5B20">
        <w:rPr>
          <w:rFonts w:ascii="Consolas" w:eastAsia="Times New Roman" w:hAnsi="Consolas" w:cs="Times New Roman"/>
          <w:color w:val="000000"/>
          <w:sz w:val="18"/>
          <w:szCs w:val="18"/>
          <w:bdr w:val="none" w:sz="0" w:space="0" w:color="auto" w:frame="1"/>
        </w:rPr>
        <w:t> Rank &lt;= 5;  </w:t>
      </w:r>
    </w:p>
    <w:p w:rsidR="003E5B20" w:rsidRPr="003E5B20" w:rsidRDefault="003E5B20" w:rsidP="003E5B20">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tbl>
      <w:tblPr>
        <w:tblStyle w:val="TableGrid"/>
        <w:tblW w:w="0" w:type="auto"/>
        <w:jc w:val="center"/>
        <w:tblLook w:val="04A0" w:firstRow="1" w:lastRow="0" w:firstColumn="1" w:lastColumn="0" w:noHBand="0" w:noVBand="1"/>
      </w:tblPr>
      <w:tblGrid>
        <w:gridCol w:w="2280"/>
        <w:gridCol w:w="1279"/>
      </w:tblGrid>
      <w:tr w:rsidR="003E5B20" w:rsidRPr="003E5B20" w:rsidTr="003E5B20">
        <w:trPr>
          <w:jc w:val="center"/>
        </w:trPr>
        <w:tc>
          <w:tcPr>
            <w:tcW w:w="2280" w:type="dxa"/>
          </w:tcPr>
          <w:p w:rsidR="003E5B20" w:rsidRPr="003E5B20" w:rsidRDefault="003E5B20" w:rsidP="001514F4">
            <w:r>
              <w:lastRenderedPageBreak/>
              <w:t>CUSTNAME</w:t>
            </w:r>
          </w:p>
        </w:tc>
        <w:tc>
          <w:tcPr>
            <w:tcW w:w="438" w:type="dxa"/>
          </w:tcPr>
          <w:p w:rsidR="003E5B20" w:rsidRPr="003E5B20" w:rsidRDefault="003E5B20" w:rsidP="001514F4">
            <w:r>
              <w:t>RETORDERS</w:t>
            </w:r>
          </w:p>
        </w:tc>
      </w:tr>
      <w:tr w:rsidR="003E5B20" w:rsidRPr="003E5B20" w:rsidTr="003E5B20">
        <w:trPr>
          <w:jc w:val="center"/>
        </w:trPr>
        <w:tc>
          <w:tcPr>
            <w:tcW w:w="2280" w:type="dxa"/>
          </w:tcPr>
          <w:p w:rsidR="003E5B20" w:rsidRPr="003E5B20" w:rsidRDefault="003E5B20" w:rsidP="001514F4">
            <w:r w:rsidRPr="003E5B20">
              <w:t>Hazel Jennings</w:t>
            </w:r>
          </w:p>
        </w:tc>
        <w:tc>
          <w:tcPr>
            <w:tcW w:w="438" w:type="dxa"/>
          </w:tcPr>
          <w:p w:rsidR="003E5B20" w:rsidRPr="003E5B20" w:rsidRDefault="003E5B20" w:rsidP="001514F4">
            <w:r w:rsidRPr="003E5B20">
              <w:t>7</w:t>
            </w:r>
          </w:p>
        </w:tc>
      </w:tr>
      <w:tr w:rsidR="003E5B20" w:rsidRPr="003E5B20" w:rsidTr="003E5B20">
        <w:trPr>
          <w:jc w:val="center"/>
        </w:trPr>
        <w:tc>
          <w:tcPr>
            <w:tcW w:w="2280" w:type="dxa"/>
          </w:tcPr>
          <w:p w:rsidR="003E5B20" w:rsidRPr="003E5B20" w:rsidRDefault="003E5B20" w:rsidP="001514F4">
            <w:r w:rsidRPr="003E5B20">
              <w:t>Keith Marsh</w:t>
            </w:r>
          </w:p>
        </w:tc>
        <w:tc>
          <w:tcPr>
            <w:tcW w:w="438" w:type="dxa"/>
          </w:tcPr>
          <w:p w:rsidR="003E5B20" w:rsidRPr="003E5B20" w:rsidRDefault="003E5B20" w:rsidP="001514F4">
            <w:r w:rsidRPr="003E5B20">
              <w:t>5</w:t>
            </w:r>
          </w:p>
        </w:tc>
      </w:tr>
      <w:tr w:rsidR="003E5B20" w:rsidRPr="003E5B20" w:rsidTr="003E5B20">
        <w:trPr>
          <w:jc w:val="center"/>
        </w:trPr>
        <w:tc>
          <w:tcPr>
            <w:tcW w:w="2280" w:type="dxa"/>
          </w:tcPr>
          <w:p w:rsidR="003E5B20" w:rsidRPr="003E5B20" w:rsidRDefault="003E5B20" w:rsidP="001514F4">
            <w:r w:rsidRPr="003E5B20">
              <w:t>Jenny Gold</w:t>
            </w:r>
          </w:p>
        </w:tc>
        <w:tc>
          <w:tcPr>
            <w:tcW w:w="438" w:type="dxa"/>
          </w:tcPr>
          <w:p w:rsidR="003E5B20" w:rsidRPr="003E5B20" w:rsidRDefault="003E5B20" w:rsidP="001514F4">
            <w:r w:rsidRPr="003E5B20">
              <w:t>5</w:t>
            </w:r>
          </w:p>
        </w:tc>
      </w:tr>
      <w:tr w:rsidR="003E5B20" w:rsidRPr="003E5B20" w:rsidTr="003E5B20">
        <w:trPr>
          <w:jc w:val="center"/>
        </w:trPr>
        <w:tc>
          <w:tcPr>
            <w:tcW w:w="2280" w:type="dxa"/>
          </w:tcPr>
          <w:p w:rsidR="003E5B20" w:rsidRPr="003E5B20" w:rsidRDefault="003E5B20" w:rsidP="001514F4">
            <w:r w:rsidRPr="003E5B20">
              <w:t>Maxine Collier Grady</w:t>
            </w:r>
          </w:p>
        </w:tc>
        <w:tc>
          <w:tcPr>
            <w:tcW w:w="438" w:type="dxa"/>
          </w:tcPr>
          <w:p w:rsidR="003E5B20" w:rsidRPr="003E5B20" w:rsidRDefault="003E5B20" w:rsidP="001514F4">
            <w:r w:rsidRPr="003E5B20">
              <w:t>4</w:t>
            </w:r>
          </w:p>
        </w:tc>
      </w:tr>
      <w:tr w:rsidR="003E5B20" w:rsidRPr="003E5B20" w:rsidTr="003E5B20">
        <w:trPr>
          <w:jc w:val="center"/>
        </w:trPr>
        <w:tc>
          <w:tcPr>
            <w:tcW w:w="2280" w:type="dxa"/>
          </w:tcPr>
          <w:p w:rsidR="003E5B20" w:rsidRPr="003E5B20" w:rsidRDefault="003E5B20" w:rsidP="001514F4">
            <w:r w:rsidRPr="003E5B20">
              <w:t>Gordon Brandt</w:t>
            </w:r>
          </w:p>
        </w:tc>
        <w:tc>
          <w:tcPr>
            <w:tcW w:w="438" w:type="dxa"/>
          </w:tcPr>
          <w:p w:rsidR="003E5B20" w:rsidRPr="003E5B20" w:rsidRDefault="003E5B20" w:rsidP="001514F4">
            <w:r w:rsidRPr="003E5B20">
              <w:t>4</w:t>
            </w:r>
          </w:p>
        </w:tc>
      </w:tr>
      <w:tr w:rsidR="003E5B20" w:rsidRPr="003E5B20" w:rsidTr="003E5B20">
        <w:trPr>
          <w:jc w:val="center"/>
        </w:trPr>
        <w:tc>
          <w:tcPr>
            <w:tcW w:w="2280" w:type="dxa"/>
          </w:tcPr>
          <w:p w:rsidR="003E5B20" w:rsidRPr="003E5B20" w:rsidRDefault="003E5B20" w:rsidP="001514F4">
            <w:r w:rsidRPr="003E5B20">
              <w:t>Leigh Burnette Hurley</w:t>
            </w:r>
          </w:p>
        </w:tc>
        <w:tc>
          <w:tcPr>
            <w:tcW w:w="438" w:type="dxa"/>
          </w:tcPr>
          <w:p w:rsidR="003E5B20" w:rsidRPr="003E5B20" w:rsidRDefault="003E5B20" w:rsidP="001514F4">
            <w:r w:rsidRPr="003E5B20">
              <w:t>4</w:t>
            </w:r>
          </w:p>
        </w:tc>
      </w:tr>
      <w:tr w:rsidR="003E5B20" w:rsidRPr="003E5B20" w:rsidTr="003E5B20">
        <w:trPr>
          <w:jc w:val="center"/>
        </w:trPr>
        <w:tc>
          <w:tcPr>
            <w:tcW w:w="2280" w:type="dxa"/>
          </w:tcPr>
          <w:p w:rsidR="003E5B20" w:rsidRPr="003E5B20" w:rsidRDefault="003E5B20" w:rsidP="001514F4">
            <w:r w:rsidRPr="003E5B20">
              <w:t>Billy Perry Browning</w:t>
            </w:r>
          </w:p>
        </w:tc>
        <w:tc>
          <w:tcPr>
            <w:tcW w:w="438" w:type="dxa"/>
          </w:tcPr>
          <w:p w:rsidR="003E5B20" w:rsidRPr="003E5B20" w:rsidRDefault="003E5B20" w:rsidP="001514F4">
            <w:r w:rsidRPr="003E5B20">
              <w:t>4</w:t>
            </w:r>
          </w:p>
        </w:tc>
      </w:tr>
      <w:tr w:rsidR="003E5B20" w:rsidTr="003E5B20">
        <w:trPr>
          <w:jc w:val="center"/>
        </w:trPr>
        <w:tc>
          <w:tcPr>
            <w:tcW w:w="2280" w:type="dxa"/>
          </w:tcPr>
          <w:p w:rsidR="003E5B20" w:rsidRPr="003E5B20" w:rsidRDefault="003E5B20" w:rsidP="001514F4">
            <w:r w:rsidRPr="003E5B20">
              <w:t>Constance Flowers</w:t>
            </w:r>
          </w:p>
        </w:tc>
        <w:tc>
          <w:tcPr>
            <w:tcW w:w="438" w:type="dxa"/>
          </w:tcPr>
          <w:p w:rsidR="003E5B20" w:rsidRDefault="003E5B20" w:rsidP="001514F4">
            <w:r w:rsidRPr="003E5B20">
              <w:t>4</w:t>
            </w:r>
          </w:p>
        </w:tc>
      </w:tr>
    </w:tbl>
    <w:p w:rsidR="006B4435" w:rsidRDefault="006B4435" w:rsidP="003E5B20">
      <w:pPr>
        <w:spacing w:after="0" w:line="240" w:lineRule="auto"/>
      </w:pPr>
    </w:p>
    <w:p w:rsidR="003E5B20" w:rsidRDefault="003E5B20" w:rsidP="003E5B20">
      <w:pPr>
        <w:spacing w:after="0" w:line="240" w:lineRule="auto"/>
      </w:pPr>
      <w:r>
        <w:t xml:space="preserve">The table shows the result of </w:t>
      </w:r>
      <w:r w:rsidR="006B4435">
        <w:t>the 8 customers with the most cancelled orders. There are 8 rather than 5 because 5 customers are tied for the fourth most cancelled orders.</w:t>
      </w:r>
    </w:p>
    <w:p w:rsidR="00A512FC" w:rsidRDefault="00A512FC" w:rsidP="003E5B20">
      <w:pPr>
        <w:spacing w:after="0" w:line="240" w:lineRule="auto"/>
      </w:pPr>
    </w:p>
    <w:p w:rsidR="00A512FC" w:rsidRDefault="00A512FC" w:rsidP="003E5B20">
      <w:pPr>
        <w:spacing w:after="0" w:line="240" w:lineRule="auto"/>
      </w:pPr>
      <w:r>
        <w:t>QUESTION 3: CUSTOMER Related</w:t>
      </w:r>
    </w:p>
    <w:p w:rsidR="00A512FC" w:rsidRDefault="00A512FC" w:rsidP="00A512FC">
      <w:pPr>
        <w:spacing w:after="0" w:line="240" w:lineRule="auto"/>
      </w:pPr>
      <w:r>
        <w:t xml:space="preserve">a) </w:t>
      </w:r>
    </w:p>
    <w:p w:rsidR="00A512FC" w:rsidRPr="00A512FC" w:rsidRDefault="00A512FC" w:rsidP="00A512F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12FC">
        <w:rPr>
          <w:rFonts w:ascii="Consolas" w:eastAsia="Times New Roman" w:hAnsi="Consolas" w:cs="Times New Roman"/>
          <w:b/>
          <w:bCs/>
          <w:color w:val="006699"/>
          <w:sz w:val="18"/>
          <w:szCs w:val="18"/>
          <w:bdr w:val="none" w:sz="0" w:space="0" w:color="auto" w:frame="1"/>
        </w:rPr>
        <w:t>SELECT</w:t>
      </w:r>
      <w:r w:rsidRPr="00A512FC">
        <w:rPr>
          <w:rFonts w:ascii="Consolas" w:eastAsia="Times New Roman" w:hAnsi="Consolas" w:cs="Times New Roman"/>
          <w:color w:val="000000"/>
          <w:sz w:val="18"/>
          <w:szCs w:val="18"/>
          <w:bdr w:val="none" w:sz="0" w:space="0" w:color="auto" w:frame="1"/>
        </w:rPr>
        <w:t> </w:t>
      </w:r>
      <w:proofErr w:type="spellStart"/>
      <w:r w:rsidRPr="00A512FC">
        <w:rPr>
          <w:rFonts w:ascii="Consolas" w:eastAsia="Times New Roman" w:hAnsi="Consolas" w:cs="Times New Roman"/>
          <w:color w:val="000000"/>
          <w:sz w:val="18"/>
          <w:szCs w:val="18"/>
          <w:bdr w:val="none" w:sz="0" w:space="0" w:color="auto" w:frame="1"/>
        </w:rPr>
        <w:t>CustName</w:t>
      </w:r>
      <w:proofErr w:type="spellEnd"/>
      <w:r w:rsidRPr="00A512FC">
        <w:rPr>
          <w:rFonts w:ascii="Consolas" w:eastAsia="Times New Roman" w:hAnsi="Consolas" w:cs="Times New Roman"/>
          <w:color w:val="000000"/>
          <w:sz w:val="18"/>
          <w:szCs w:val="18"/>
          <w:bdr w:val="none" w:sz="0" w:space="0" w:color="auto" w:frame="1"/>
        </w:rPr>
        <w:t>, </w:t>
      </w:r>
      <w:proofErr w:type="spellStart"/>
      <w:r w:rsidRPr="00A512FC">
        <w:rPr>
          <w:rFonts w:ascii="Consolas" w:eastAsia="Times New Roman" w:hAnsi="Consolas" w:cs="Times New Roman"/>
          <w:color w:val="000000"/>
          <w:sz w:val="18"/>
          <w:szCs w:val="18"/>
          <w:bdr w:val="none" w:sz="0" w:space="0" w:color="auto" w:frame="1"/>
        </w:rPr>
        <w:t>TotSales</w:t>
      </w:r>
      <w:proofErr w:type="spellEnd"/>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FROM</w:t>
      </w:r>
      <w:r w:rsidRPr="00A512FC">
        <w:rPr>
          <w:rFonts w:ascii="Consolas" w:eastAsia="Times New Roman" w:hAnsi="Consolas" w:cs="Times New Roman"/>
          <w:color w:val="000000"/>
          <w:sz w:val="18"/>
          <w:szCs w:val="18"/>
          <w:bdr w:val="none" w:sz="0" w:space="0" w:color="auto" w:frame="1"/>
        </w:rPr>
        <w:t> (  </w:t>
      </w:r>
    </w:p>
    <w:p w:rsidR="00A512FC" w:rsidRPr="00A512FC" w:rsidRDefault="00A512FC" w:rsidP="00A512F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SELECT</w:t>
      </w:r>
      <w:r w:rsidRPr="00A512FC">
        <w:rPr>
          <w:rFonts w:ascii="Consolas" w:eastAsia="Times New Roman" w:hAnsi="Consolas" w:cs="Times New Roman"/>
          <w:color w:val="000000"/>
          <w:sz w:val="18"/>
          <w:szCs w:val="18"/>
          <w:bdr w:val="none" w:sz="0" w:space="0" w:color="auto" w:frame="1"/>
        </w:rPr>
        <w:t> </w:t>
      </w:r>
      <w:proofErr w:type="gramStart"/>
      <w:r w:rsidRPr="00A512FC">
        <w:rPr>
          <w:rFonts w:ascii="Consolas" w:eastAsia="Times New Roman" w:hAnsi="Consolas" w:cs="Times New Roman"/>
          <w:color w:val="000000"/>
          <w:sz w:val="18"/>
          <w:szCs w:val="18"/>
          <w:bdr w:val="none" w:sz="0" w:space="0" w:color="auto" w:frame="1"/>
        </w:rPr>
        <w:t>C.CustName</w:t>
      </w:r>
      <w:proofErr w:type="gramEnd"/>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color w:val="FF1493"/>
          <w:sz w:val="18"/>
          <w:szCs w:val="18"/>
          <w:bdr w:val="none" w:sz="0" w:space="0" w:color="auto" w:frame="1"/>
        </w:rPr>
        <w:t>SUM</w:t>
      </w:r>
      <w:r w:rsidRPr="00A512FC">
        <w:rPr>
          <w:rFonts w:ascii="Consolas" w:eastAsia="Times New Roman" w:hAnsi="Consolas" w:cs="Times New Roman"/>
          <w:color w:val="000000"/>
          <w:sz w:val="18"/>
          <w:szCs w:val="18"/>
          <w:bdr w:val="none" w:sz="0" w:space="0" w:color="auto" w:frame="1"/>
        </w:rPr>
        <w:t>(D.OrdSales) </w:t>
      </w:r>
      <w:r w:rsidRPr="00A512FC">
        <w:rPr>
          <w:rFonts w:ascii="Consolas" w:eastAsia="Times New Roman" w:hAnsi="Consolas" w:cs="Times New Roman"/>
          <w:b/>
          <w:bCs/>
          <w:color w:val="006699"/>
          <w:sz w:val="18"/>
          <w:szCs w:val="18"/>
          <w:bdr w:val="none" w:sz="0" w:space="0" w:color="auto" w:frame="1"/>
        </w:rPr>
        <w:t>AS</w:t>
      </w:r>
      <w:r w:rsidRPr="00A512FC">
        <w:rPr>
          <w:rFonts w:ascii="Consolas" w:eastAsia="Times New Roman" w:hAnsi="Consolas" w:cs="Times New Roman"/>
          <w:color w:val="000000"/>
          <w:sz w:val="18"/>
          <w:szCs w:val="18"/>
          <w:bdr w:val="none" w:sz="0" w:space="0" w:color="auto" w:frame="1"/>
        </w:rPr>
        <w:t> TotSales, RANK() OVER (</w:t>
      </w:r>
      <w:r w:rsidRPr="00A512FC">
        <w:rPr>
          <w:rFonts w:ascii="Consolas" w:eastAsia="Times New Roman" w:hAnsi="Consolas" w:cs="Times New Roman"/>
          <w:b/>
          <w:bCs/>
          <w:color w:val="006699"/>
          <w:sz w:val="18"/>
          <w:szCs w:val="18"/>
          <w:bdr w:val="none" w:sz="0" w:space="0" w:color="auto" w:frame="1"/>
        </w:rPr>
        <w:t>ORDER</w:t>
      </w: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BY</w:t>
      </w: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color w:val="FF1493"/>
          <w:sz w:val="18"/>
          <w:szCs w:val="18"/>
          <w:bdr w:val="none" w:sz="0" w:space="0" w:color="auto" w:frame="1"/>
        </w:rPr>
        <w:t>SUM</w:t>
      </w:r>
      <w:r w:rsidRPr="00A512FC">
        <w:rPr>
          <w:rFonts w:ascii="Consolas" w:eastAsia="Times New Roman" w:hAnsi="Consolas" w:cs="Times New Roman"/>
          <w:color w:val="000000"/>
          <w:sz w:val="18"/>
          <w:szCs w:val="18"/>
          <w:bdr w:val="none" w:sz="0" w:space="0" w:color="auto" w:frame="1"/>
        </w:rPr>
        <w:t>(D.OrdSales) </w:t>
      </w:r>
      <w:r w:rsidRPr="00A512FC">
        <w:rPr>
          <w:rFonts w:ascii="Consolas" w:eastAsia="Times New Roman" w:hAnsi="Consolas" w:cs="Times New Roman"/>
          <w:b/>
          <w:bCs/>
          <w:color w:val="006699"/>
          <w:sz w:val="18"/>
          <w:szCs w:val="18"/>
          <w:bdr w:val="none" w:sz="0" w:space="0" w:color="auto" w:frame="1"/>
        </w:rPr>
        <w:t>DESC</w:t>
      </w: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AS</w:t>
      </w:r>
      <w:r w:rsidRPr="00A512FC">
        <w:rPr>
          <w:rFonts w:ascii="Consolas" w:eastAsia="Times New Roman" w:hAnsi="Consolas" w:cs="Times New Roman"/>
          <w:color w:val="000000"/>
          <w:sz w:val="18"/>
          <w:szCs w:val="18"/>
          <w:bdr w:val="none" w:sz="0" w:space="0" w:color="auto" w:frame="1"/>
        </w:rPr>
        <w:t> Rank  </w:t>
      </w:r>
    </w:p>
    <w:p w:rsidR="00A512FC" w:rsidRPr="00A512FC" w:rsidRDefault="00A512FC" w:rsidP="00A512F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FROM</w:t>
      </w:r>
      <w:r w:rsidRPr="00A512FC">
        <w:rPr>
          <w:rFonts w:ascii="Consolas" w:eastAsia="Times New Roman" w:hAnsi="Consolas" w:cs="Times New Roman"/>
          <w:color w:val="000000"/>
          <w:sz w:val="18"/>
          <w:szCs w:val="18"/>
          <w:bdr w:val="none" w:sz="0" w:space="0" w:color="auto" w:frame="1"/>
        </w:rPr>
        <w:t> Customers C, </w:t>
      </w:r>
      <w:proofErr w:type="spellStart"/>
      <w:r w:rsidRPr="00A512FC">
        <w:rPr>
          <w:rFonts w:ascii="Consolas" w:eastAsia="Times New Roman" w:hAnsi="Consolas" w:cs="Times New Roman"/>
          <w:color w:val="000000"/>
          <w:sz w:val="18"/>
          <w:szCs w:val="18"/>
          <w:bdr w:val="none" w:sz="0" w:space="0" w:color="auto" w:frame="1"/>
        </w:rPr>
        <w:t>OrderDet</w:t>
      </w:r>
      <w:proofErr w:type="spellEnd"/>
      <w:r w:rsidRPr="00A512FC">
        <w:rPr>
          <w:rFonts w:ascii="Consolas" w:eastAsia="Times New Roman" w:hAnsi="Consolas" w:cs="Times New Roman"/>
          <w:color w:val="000000"/>
          <w:sz w:val="18"/>
          <w:szCs w:val="18"/>
          <w:bdr w:val="none" w:sz="0" w:space="0" w:color="auto" w:frame="1"/>
        </w:rPr>
        <w:t> D  </w:t>
      </w:r>
    </w:p>
    <w:p w:rsidR="00A512FC" w:rsidRPr="00A512FC" w:rsidRDefault="00A512FC" w:rsidP="00A512F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WHERE</w:t>
      </w:r>
      <w:r w:rsidRPr="00A512FC">
        <w:rPr>
          <w:rFonts w:ascii="Consolas" w:eastAsia="Times New Roman" w:hAnsi="Consolas" w:cs="Times New Roman"/>
          <w:color w:val="000000"/>
          <w:sz w:val="18"/>
          <w:szCs w:val="18"/>
          <w:bdr w:val="none" w:sz="0" w:space="0" w:color="auto" w:frame="1"/>
        </w:rPr>
        <w:t> </w:t>
      </w:r>
      <w:proofErr w:type="spellStart"/>
      <w:proofErr w:type="gramStart"/>
      <w:r w:rsidRPr="00A512FC">
        <w:rPr>
          <w:rFonts w:ascii="Consolas" w:eastAsia="Times New Roman" w:hAnsi="Consolas" w:cs="Times New Roman"/>
          <w:color w:val="000000"/>
          <w:sz w:val="18"/>
          <w:szCs w:val="18"/>
          <w:bdr w:val="none" w:sz="0" w:space="0" w:color="auto" w:frame="1"/>
        </w:rPr>
        <w:t>C.CustID</w:t>
      </w:r>
      <w:proofErr w:type="spellEnd"/>
      <w:proofErr w:type="gramEnd"/>
      <w:r w:rsidRPr="00A512FC">
        <w:rPr>
          <w:rFonts w:ascii="Consolas" w:eastAsia="Times New Roman" w:hAnsi="Consolas" w:cs="Times New Roman"/>
          <w:color w:val="000000"/>
          <w:sz w:val="18"/>
          <w:szCs w:val="18"/>
          <w:bdr w:val="none" w:sz="0" w:space="0" w:color="auto" w:frame="1"/>
        </w:rPr>
        <w:t> = </w:t>
      </w:r>
      <w:proofErr w:type="spellStart"/>
      <w:r w:rsidRPr="00A512FC">
        <w:rPr>
          <w:rFonts w:ascii="Consolas" w:eastAsia="Times New Roman" w:hAnsi="Consolas" w:cs="Times New Roman"/>
          <w:color w:val="000000"/>
          <w:sz w:val="18"/>
          <w:szCs w:val="18"/>
          <w:bdr w:val="none" w:sz="0" w:space="0" w:color="auto" w:frame="1"/>
        </w:rPr>
        <w:t>D.CustID</w:t>
      </w:r>
      <w:proofErr w:type="spellEnd"/>
      <w:r w:rsidRPr="00A512FC">
        <w:rPr>
          <w:rFonts w:ascii="Consolas" w:eastAsia="Times New Roman" w:hAnsi="Consolas" w:cs="Times New Roman"/>
          <w:color w:val="000000"/>
          <w:sz w:val="18"/>
          <w:szCs w:val="18"/>
          <w:bdr w:val="none" w:sz="0" w:space="0" w:color="auto" w:frame="1"/>
        </w:rPr>
        <w:t>  </w:t>
      </w:r>
    </w:p>
    <w:p w:rsidR="00A512FC" w:rsidRPr="00A512FC" w:rsidRDefault="00A512FC" w:rsidP="00A512F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GROUP</w:t>
      </w: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BY</w:t>
      </w:r>
      <w:r w:rsidRPr="00A512FC">
        <w:rPr>
          <w:rFonts w:ascii="Consolas" w:eastAsia="Times New Roman" w:hAnsi="Consolas" w:cs="Times New Roman"/>
          <w:color w:val="000000"/>
          <w:sz w:val="18"/>
          <w:szCs w:val="18"/>
          <w:bdr w:val="none" w:sz="0" w:space="0" w:color="auto" w:frame="1"/>
        </w:rPr>
        <w:t> </w:t>
      </w:r>
      <w:proofErr w:type="spellStart"/>
      <w:proofErr w:type="gramStart"/>
      <w:r w:rsidRPr="00A512FC">
        <w:rPr>
          <w:rFonts w:ascii="Consolas" w:eastAsia="Times New Roman" w:hAnsi="Consolas" w:cs="Times New Roman"/>
          <w:color w:val="000000"/>
          <w:sz w:val="18"/>
          <w:szCs w:val="18"/>
          <w:bdr w:val="none" w:sz="0" w:space="0" w:color="auto" w:frame="1"/>
        </w:rPr>
        <w:t>C.CustName</w:t>
      </w:r>
      <w:proofErr w:type="spellEnd"/>
      <w:proofErr w:type="gramEnd"/>
      <w:r w:rsidRPr="00A512FC">
        <w:rPr>
          <w:rFonts w:ascii="Consolas" w:eastAsia="Times New Roman" w:hAnsi="Consolas" w:cs="Times New Roman"/>
          <w:color w:val="000000"/>
          <w:sz w:val="18"/>
          <w:szCs w:val="18"/>
          <w:bdr w:val="none" w:sz="0" w:space="0" w:color="auto" w:frame="1"/>
        </w:rPr>
        <w:t>)  </w:t>
      </w:r>
    </w:p>
    <w:p w:rsidR="00A512FC" w:rsidRPr="00A512FC" w:rsidRDefault="00A512FC" w:rsidP="00A512F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12FC">
        <w:rPr>
          <w:rFonts w:ascii="Consolas" w:eastAsia="Times New Roman" w:hAnsi="Consolas" w:cs="Times New Roman"/>
          <w:b/>
          <w:bCs/>
          <w:color w:val="006699"/>
          <w:sz w:val="18"/>
          <w:szCs w:val="18"/>
          <w:bdr w:val="none" w:sz="0" w:space="0" w:color="auto" w:frame="1"/>
        </w:rPr>
        <w:t>WHERE</w:t>
      </w:r>
      <w:r w:rsidRPr="00A512FC">
        <w:rPr>
          <w:rFonts w:ascii="Consolas" w:eastAsia="Times New Roman" w:hAnsi="Consolas" w:cs="Times New Roman"/>
          <w:color w:val="000000"/>
          <w:sz w:val="18"/>
          <w:szCs w:val="18"/>
          <w:bdr w:val="none" w:sz="0" w:space="0" w:color="auto" w:frame="1"/>
        </w:rPr>
        <w:t> Rank &lt;= 10;  </w:t>
      </w:r>
    </w:p>
    <w:tbl>
      <w:tblPr>
        <w:tblStyle w:val="TableGrid"/>
        <w:tblW w:w="0" w:type="auto"/>
        <w:jc w:val="center"/>
        <w:tblLook w:val="04A0" w:firstRow="1" w:lastRow="0" w:firstColumn="1" w:lastColumn="0" w:noHBand="0" w:noVBand="1"/>
      </w:tblPr>
      <w:tblGrid>
        <w:gridCol w:w="2280"/>
        <w:gridCol w:w="1274"/>
      </w:tblGrid>
      <w:tr w:rsidR="00A512FC" w:rsidRPr="00A512FC" w:rsidTr="00A512FC">
        <w:trPr>
          <w:jc w:val="center"/>
        </w:trPr>
        <w:tc>
          <w:tcPr>
            <w:tcW w:w="2280" w:type="dxa"/>
          </w:tcPr>
          <w:p w:rsidR="00A512FC" w:rsidRPr="00A512FC" w:rsidRDefault="00A512FC" w:rsidP="001514F4">
            <w:r>
              <w:t>CUSTNAME</w:t>
            </w:r>
          </w:p>
        </w:tc>
        <w:tc>
          <w:tcPr>
            <w:tcW w:w="1274" w:type="dxa"/>
          </w:tcPr>
          <w:p w:rsidR="00A512FC" w:rsidRPr="00A512FC" w:rsidRDefault="00A512FC" w:rsidP="001514F4">
            <w:r>
              <w:t>TOTSALES</w:t>
            </w:r>
          </w:p>
        </w:tc>
      </w:tr>
      <w:tr w:rsidR="00A512FC" w:rsidRPr="00A512FC" w:rsidTr="00A512FC">
        <w:trPr>
          <w:jc w:val="center"/>
        </w:trPr>
        <w:tc>
          <w:tcPr>
            <w:tcW w:w="2280" w:type="dxa"/>
          </w:tcPr>
          <w:p w:rsidR="00A512FC" w:rsidRPr="00A512FC" w:rsidRDefault="00A512FC" w:rsidP="001514F4">
            <w:r w:rsidRPr="00A512FC">
              <w:t>Gordon Brandt</w:t>
            </w:r>
          </w:p>
        </w:tc>
        <w:tc>
          <w:tcPr>
            <w:tcW w:w="1274" w:type="dxa"/>
          </w:tcPr>
          <w:p w:rsidR="00A512FC" w:rsidRPr="00A512FC" w:rsidRDefault="00A512FC" w:rsidP="001514F4">
            <w:r w:rsidRPr="00A512FC">
              <w:t>123745.62</w:t>
            </w:r>
          </w:p>
        </w:tc>
      </w:tr>
      <w:tr w:rsidR="00A512FC" w:rsidRPr="00A512FC" w:rsidTr="00A512FC">
        <w:trPr>
          <w:jc w:val="center"/>
        </w:trPr>
        <w:tc>
          <w:tcPr>
            <w:tcW w:w="2280" w:type="dxa"/>
          </w:tcPr>
          <w:p w:rsidR="00A512FC" w:rsidRPr="00A512FC" w:rsidRDefault="00A512FC" w:rsidP="001514F4">
            <w:r w:rsidRPr="00A512FC">
              <w:t>Glen Caldwell</w:t>
            </w:r>
          </w:p>
        </w:tc>
        <w:tc>
          <w:tcPr>
            <w:tcW w:w="1274" w:type="dxa"/>
          </w:tcPr>
          <w:p w:rsidR="00A512FC" w:rsidRPr="00A512FC" w:rsidRDefault="00A512FC" w:rsidP="001514F4">
            <w:r w:rsidRPr="00A512FC">
              <w:t>89269.7</w:t>
            </w:r>
          </w:p>
        </w:tc>
      </w:tr>
      <w:tr w:rsidR="00A512FC" w:rsidRPr="00A512FC" w:rsidTr="00A512FC">
        <w:trPr>
          <w:jc w:val="center"/>
        </w:trPr>
        <w:tc>
          <w:tcPr>
            <w:tcW w:w="2280" w:type="dxa"/>
          </w:tcPr>
          <w:p w:rsidR="00A512FC" w:rsidRPr="00A512FC" w:rsidRDefault="00A512FC" w:rsidP="001514F4">
            <w:r w:rsidRPr="00A512FC">
              <w:t>Rosemary O'Brien</w:t>
            </w:r>
          </w:p>
        </w:tc>
        <w:tc>
          <w:tcPr>
            <w:tcW w:w="1274" w:type="dxa"/>
          </w:tcPr>
          <w:p w:rsidR="00A512FC" w:rsidRPr="00A512FC" w:rsidRDefault="00A512FC" w:rsidP="001514F4">
            <w:r w:rsidRPr="00A512FC">
              <w:t>86540.75</w:t>
            </w:r>
          </w:p>
        </w:tc>
      </w:tr>
      <w:tr w:rsidR="00A512FC" w:rsidRPr="00A512FC" w:rsidTr="00A512FC">
        <w:trPr>
          <w:jc w:val="center"/>
        </w:trPr>
        <w:tc>
          <w:tcPr>
            <w:tcW w:w="2280" w:type="dxa"/>
          </w:tcPr>
          <w:p w:rsidR="00A512FC" w:rsidRPr="00A512FC" w:rsidRDefault="00A512FC" w:rsidP="001514F4">
            <w:r w:rsidRPr="00A512FC">
              <w:t>Leigh Burnette Hurley</w:t>
            </w:r>
          </w:p>
        </w:tc>
        <w:tc>
          <w:tcPr>
            <w:tcW w:w="1274" w:type="dxa"/>
          </w:tcPr>
          <w:p w:rsidR="00A512FC" w:rsidRPr="00A512FC" w:rsidRDefault="00A512FC" w:rsidP="001514F4">
            <w:r w:rsidRPr="00A512FC">
              <w:t>83651.7</w:t>
            </w:r>
          </w:p>
        </w:tc>
      </w:tr>
      <w:tr w:rsidR="00A512FC" w:rsidRPr="00A512FC" w:rsidTr="00A512FC">
        <w:trPr>
          <w:jc w:val="center"/>
        </w:trPr>
        <w:tc>
          <w:tcPr>
            <w:tcW w:w="2280" w:type="dxa"/>
          </w:tcPr>
          <w:p w:rsidR="00A512FC" w:rsidRPr="00A512FC" w:rsidRDefault="00A512FC" w:rsidP="001514F4">
            <w:r w:rsidRPr="00A512FC">
              <w:t>Kristine Connolly</w:t>
            </w:r>
          </w:p>
        </w:tc>
        <w:tc>
          <w:tcPr>
            <w:tcW w:w="1274" w:type="dxa"/>
          </w:tcPr>
          <w:p w:rsidR="00A512FC" w:rsidRPr="00A512FC" w:rsidRDefault="00A512FC" w:rsidP="001514F4">
            <w:r w:rsidRPr="00A512FC">
              <w:t>81296.39</w:t>
            </w:r>
          </w:p>
        </w:tc>
      </w:tr>
      <w:tr w:rsidR="00A512FC" w:rsidRPr="00A512FC" w:rsidTr="00A512FC">
        <w:trPr>
          <w:jc w:val="center"/>
        </w:trPr>
        <w:tc>
          <w:tcPr>
            <w:tcW w:w="2280" w:type="dxa"/>
          </w:tcPr>
          <w:p w:rsidR="00A512FC" w:rsidRPr="00A512FC" w:rsidRDefault="00A512FC" w:rsidP="001514F4">
            <w:r w:rsidRPr="00A512FC">
              <w:t>Nina Horne Kelly</w:t>
            </w:r>
          </w:p>
        </w:tc>
        <w:tc>
          <w:tcPr>
            <w:tcW w:w="1274" w:type="dxa"/>
          </w:tcPr>
          <w:p w:rsidR="00A512FC" w:rsidRPr="00A512FC" w:rsidRDefault="00A512FC" w:rsidP="001514F4">
            <w:r w:rsidRPr="00A512FC">
              <w:t>78243.6</w:t>
            </w:r>
          </w:p>
        </w:tc>
      </w:tr>
      <w:tr w:rsidR="00A512FC" w:rsidRPr="00A512FC" w:rsidTr="00A512FC">
        <w:trPr>
          <w:jc w:val="center"/>
        </w:trPr>
        <w:tc>
          <w:tcPr>
            <w:tcW w:w="2280" w:type="dxa"/>
          </w:tcPr>
          <w:p w:rsidR="00A512FC" w:rsidRPr="00A512FC" w:rsidRDefault="00A512FC" w:rsidP="001514F4">
            <w:r w:rsidRPr="00A512FC">
              <w:t>Neal Wolfe</w:t>
            </w:r>
          </w:p>
        </w:tc>
        <w:tc>
          <w:tcPr>
            <w:tcW w:w="1274" w:type="dxa"/>
          </w:tcPr>
          <w:p w:rsidR="00A512FC" w:rsidRPr="00A512FC" w:rsidRDefault="00A512FC" w:rsidP="001514F4">
            <w:r w:rsidRPr="00A512FC">
              <w:t>69118</w:t>
            </w:r>
          </w:p>
        </w:tc>
      </w:tr>
      <w:tr w:rsidR="00A512FC" w:rsidRPr="00A512FC" w:rsidTr="00A512FC">
        <w:trPr>
          <w:jc w:val="center"/>
        </w:trPr>
        <w:tc>
          <w:tcPr>
            <w:tcW w:w="2280" w:type="dxa"/>
          </w:tcPr>
          <w:p w:rsidR="00A512FC" w:rsidRPr="00A512FC" w:rsidRDefault="00A512FC" w:rsidP="001514F4">
            <w:r w:rsidRPr="00A512FC">
              <w:t>Priscilla Kane</w:t>
            </w:r>
          </w:p>
        </w:tc>
        <w:tc>
          <w:tcPr>
            <w:tcW w:w="1274" w:type="dxa"/>
          </w:tcPr>
          <w:p w:rsidR="00A512FC" w:rsidRPr="00A512FC" w:rsidRDefault="00A512FC" w:rsidP="001514F4">
            <w:r w:rsidRPr="00A512FC">
              <w:t>61610.6</w:t>
            </w:r>
          </w:p>
        </w:tc>
      </w:tr>
      <w:tr w:rsidR="00A512FC" w:rsidRPr="00A512FC" w:rsidTr="00A512FC">
        <w:trPr>
          <w:jc w:val="center"/>
        </w:trPr>
        <w:tc>
          <w:tcPr>
            <w:tcW w:w="2280" w:type="dxa"/>
          </w:tcPr>
          <w:p w:rsidR="00A512FC" w:rsidRPr="00A512FC" w:rsidRDefault="00A512FC" w:rsidP="001514F4">
            <w:r w:rsidRPr="00A512FC">
              <w:t>Dana Teague</w:t>
            </w:r>
          </w:p>
        </w:tc>
        <w:tc>
          <w:tcPr>
            <w:tcW w:w="1274" w:type="dxa"/>
          </w:tcPr>
          <w:p w:rsidR="00A512FC" w:rsidRPr="00A512FC" w:rsidRDefault="00A512FC" w:rsidP="001514F4">
            <w:r w:rsidRPr="00A512FC">
              <w:t>61298.98</w:t>
            </w:r>
          </w:p>
        </w:tc>
      </w:tr>
      <w:tr w:rsidR="00A512FC" w:rsidTr="00A512FC">
        <w:trPr>
          <w:jc w:val="center"/>
        </w:trPr>
        <w:tc>
          <w:tcPr>
            <w:tcW w:w="2280" w:type="dxa"/>
          </w:tcPr>
          <w:p w:rsidR="00A512FC" w:rsidRPr="00A512FC" w:rsidRDefault="00A512FC" w:rsidP="001514F4">
            <w:r w:rsidRPr="00A512FC">
              <w:t>Kim Weiss</w:t>
            </w:r>
          </w:p>
        </w:tc>
        <w:tc>
          <w:tcPr>
            <w:tcW w:w="1274" w:type="dxa"/>
          </w:tcPr>
          <w:p w:rsidR="00A512FC" w:rsidRDefault="00A512FC" w:rsidP="001514F4">
            <w:r w:rsidRPr="00A512FC">
              <w:t>58947.41</w:t>
            </w:r>
          </w:p>
        </w:tc>
      </w:tr>
    </w:tbl>
    <w:p w:rsidR="00A512FC" w:rsidRDefault="00A512FC" w:rsidP="00A512FC">
      <w:pPr>
        <w:spacing w:after="0" w:line="240" w:lineRule="auto"/>
      </w:pPr>
    </w:p>
    <w:p w:rsidR="00A512FC" w:rsidRDefault="00A512FC" w:rsidP="00A512FC">
      <w:pPr>
        <w:spacing w:after="0" w:line="240" w:lineRule="auto"/>
      </w:pPr>
      <w:r>
        <w:t>The table shows the entire result (top 10 customers in terms of total sales/revenues generated).</w:t>
      </w:r>
    </w:p>
    <w:p w:rsidR="00C27026" w:rsidRDefault="00C27026" w:rsidP="00A512FC">
      <w:pPr>
        <w:spacing w:after="0" w:line="240" w:lineRule="auto"/>
      </w:pPr>
    </w:p>
    <w:p w:rsidR="00C27026" w:rsidRDefault="00C27026" w:rsidP="00A512FC">
      <w:pPr>
        <w:spacing w:after="0" w:line="240" w:lineRule="auto"/>
      </w:pPr>
      <w:r>
        <w:t xml:space="preserve">b)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8200"/>
          <w:sz w:val="18"/>
          <w:szCs w:val="18"/>
          <w:bdr w:val="none" w:sz="0" w:space="0" w:color="auto" w:frame="1"/>
        </w:rPr>
        <w:t>-- Percent of customers who buy all 3 product categories</w:t>
      </w:r>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gramStart"/>
      <w:r w:rsidRPr="001514F4">
        <w:rPr>
          <w:rFonts w:ascii="Consolas" w:eastAsia="Times New Roman" w:hAnsi="Consolas" w:cs="Times New Roman"/>
          <w:color w:val="000000"/>
          <w:sz w:val="18"/>
          <w:szCs w:val="18"/>
          <w:bdr w:val="none" w:sz="0" w:space="0" w:color="auto" w:frame="1"/>
        </w:rPr>
        <w:t>ROUND</w:t>
      </w:r>
      <w:proofErr w:type="gramEnd"/>
      <w:r w:rsidRPr="001514F4">
        <w:rPr>
          <w:rFonts w:ascii="Consolas" w:eastAsia="Times New Roman" w:hAnsi="Consolas" w:cs="Times New Roman"/>
          <w:color w:val="000000"/>
          <w:sz w:val="18"/>
          <w:szCs w:val="18"/>
          <w:bdr w:val="none" w:sz="0" w:space="0" w:color="auto" w:frame="1"/>
        </w:rPr>
        <w:t>(100*(</w:t>
      </w:r>
      <w:proofErr w:type="spellStart"/>
      <w:r w:rsidRPr="001514F4">
        <w:rPr>
          <w:rFonts w:ascii="Consolas" w:eastAsia="Times New Roman" w:hAnsi="Consolas" w:cs="Times New Roman"/>
          <w:color w:val="000000"/>
          <w:sz w:val="18"/>
          <w:szCs w:val="18"/>
          <w:bdr w:val="none" w:sz="0" w:space="0" w:color="auto" w:frame="1"/>
        </w:rPr>
        <w:t>AllCatsCount</w:t>
      </w:r>
      <w:proofErr w:type="spellEnd"/>
      <w:r w:rsidRPr="001514F4">
        <w:rPr>
          <w:rFonts w:ascii="Consolas" w:eastAsia="Times New Roman" w:hAnsi="Consolas" w:cs="Times New Roman"/>
          <w:color w:val="000000"/>
          <w:sz w:val="18"/>
          <w:szCs w:val="18"/>
          <w:bdr w:val="none" w:sz="0" w:space="0" w:color="auto" w:frame="1"/>
        </w:rPr>
        <w:t>/</w:t>
      </w:r>
      <w:proofErr w:type="spellStart"/>
      <w:r w:rsidRPr="001514F4">
        <w:rPr>
          <w:rFonts w:ascii="Consolas" w:eastAsia="Times New Roman" w:hAnsi="Consolas" w:cs="Times New Roman"/>
          <w:color w:val="000000"/>
          <w:sz w:val="18"/>
          <w:szCs w:val="18"/>
          <w:bdr w:val="none" w:sz="0" w:space="0" w:color="auto" w:frame="1"/>
        </w:rPr>
        <w:t>TotCount</w:t>
      </w:r>
      <w:proofErr w:type="spellEnd"/>
      <w:r w:rsidRPr="001514F4">
        <w:rPr>
          <w:rFonts w:ascii="Consolas" w:eastAsia="Times New Roman" w:hAnsi="Consolas" w:cs="Times New Roman"/>
          <w:color w:val="000000"/>
          <w:sz w:val="18"/>
          <w:szCs w:val="18"/>
          <w:bdr w:val="none" w:sz="0" w:space="0" w:color="auto" w:frame="1"/>
        </w:rPr>
        <w:t>),2)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AllCatPerc</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w:t>
      </w:r>
      <w:proofErr w:type="gram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FF1493"/>
          <w:sz w:val="18"/>
          <w:szCs w:val="18"/>
          <w:bdr w:val="none" w:sz="0" w:space="0" w:color="auto" w:frame="1"/>
        </w:rPr>
        <w:t>COUNT</w:t>
      </w:r>
      <w:r w:rsidRPr="001514F4">
        <w:rPr>
          <w:rFonts w:ascii="Consolas" w:eastAsia="Times New Roman" w:hAnsi="Consolas" w:cs="Times New Roman"/>
          <w:color w:val="000000"/>
          <w:sz w:val="18"/>
          <w:szCs w:val="18"/>
          <w:bdr w:val="none" w:sz="0" w:space="0" w:color="auto" w:frame="1"/>
        </w:rPr>
        <w:t>(</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AllCatsCount</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CustName</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FF1493"/>
          <w:sz w:val="18"/>
          <w:szCs w:val="18"/>
          <w:bdr w:val="none" w:sz="0" w:space="0" w:color="auto" w:frame="1"/>
        </w:rPr>
        <w:t>COUNT</w:t>
      </w:r>
      <w:r w:rsidRPr="001514F4">
        <w:rPr>
          <w:rFonts w:ascii="Consolas" w:eastAsia="Times New Roman" w:hAnsi="Consolas" w:cs="Times New Roman"/>
          <w:color w:val="000000"/>
          <w:sz w:val="18"/>
          <w:szCs w:val="18"/>
          <w:bdr w:val="none" w:sz="0" w:space="0" w:color="auto" w:frame="1"/>
        </w:rPr>
        <w:t>(</w:t>
      </w:r>
      <w:proofErr w:type="spellStart"/>
      <w:r w:rsidRPr="001514F4">
        <w:rPr>
          <w:rFonts w:ascii="Consolas" w:eastAsia="Times New Roman" w:hAnsi="Consolas" w:cs="Times New Roman"/>
          <w:color w:val="000000"/>
          <w:sz w:val="18"/>
          <w:szCs w:val="18"/>
          <w:bdr w:val="none" w:sz="0" w:space="0" w:color="auto" w:frame="1"/>
        </w:rPr>
        <w:t>ProdCat</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P.ProdCat</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Customers C, Products P, </w:t>
      </w:r>
      <w:proofErr w:type="spellStart"/>
      <w:r w:rsidRPr="001514F4">
        <w:rPr>
          <w:rFonts w:ascii="Consolas" w:eastAsia="Times New Roman" w:hAnsi="Consolas" w:cs="Times New Roman"/>
          <w:color w:val="000000"/>
          <w:sz w:val="18"/>
          <w:szCs w:val="18"/>
          <w:bdr w:val="none" w:sz="0" w:space="0" w:color="auto" w:frame="1"/>
        </w:rPr>
        <w:t>OrderDet</w:t>
      </w:r>
      <w:proofErr w:type="spellEnd"/>
      <w:r w:rsidRPr="001514F4">
        <w:rPr>
          <w:rFonts w:ascii="Consolas" w:eastAsia="Times New Roman" w:hAnsi="Consolas" w:cs="Times New Roman"/>
          <w:color w:val="000000"/>
          <w:sz w:val="18"/>
          <w:szCs w:val="18"/>
          <w:bdr w:val="none" w:sz="0" w:space="0" w:color="auto" w:frame="1"/>
        </w:rPr>
        <w:t> O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WHERE</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C.CustID</w:t>
      </w:r>
      <w:proofErr w:type="spellEnd"/>
      <w:proofErr w:type="gram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O.CustID</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808080"/>
          <w:sz w:val="18"/>
          <w:szCs w:val="18"/>
          <w:bdr w:val="none" w:sz="0" w:space="0" w:color="auto" w:frame="1"/>
        </w:rPr>
        <w:t>AND</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O.ProdID</w:t>
      </w:r>
      <w:proofErr w:type="spell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P.ProdID</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GROUP</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P.ProdCat</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lastRenderedPageBreak/>
        <w:t>      </w:t>
      </w:r>
      <w:r w:rsidRPr="001514F4">
        <w:rPr>
          <w:rFonts w:ascii="Consolas" w:eastAsia="Times New Roman" w:hAnsi="Consolas" w:cs="Times New Roman"/>
          <w:b/>
          <w:bCs/>
          <w:color w:val="006699"/>
          <w:sz w:val="18"/>
          <w:szCs w:val="18"/>
          <w:bdr w:val="none" w:sz="0" w:space="0" w:color="auto" w:frame="1"/>
        </w:rPr>
        <w:t>ORDER</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GROUP</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CustName</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ORDER</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WHERE</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 3),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FF1493"/>
          <w:sz w:val="18"/>
          <w:szCs w:val="18"/>
          <w:bdr w:val="none" w:sz="0" w:space="0" w:color="auto" w:frame="1"/>
        </w:rPr>
        <w:t>COUNT</w:t>
      </w:r>
      <w:r w:rsidRPr="001514F4">
        <w:rPr>
          <w:rFonts w:ascii="Consolas" w:eastAsia="Times New Roman" w:hAnsi="Consolas" w:cs="Times New Roman"/>
          <w:color w:val="000000"/>
          <w:sz w:val="18"/>
          <w:szCs w:val="18"/>
          <w:bdr w:val="none" w:sz="0" w:space="0" w:color="auto" w:frame="1"/>
        </w:rPr>
        <w:t>(</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TotCount</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CustName</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FF1493"/>
          <w:sz w:val="18"/>
          <w:szCs w:val="18"/>
          <w:bdr w:val="none" w:sz="0" w:space="0" w:color="auto" w:frame="1"/>
        </w:rPr>
        <w:t>COUNT</w:t>
      </w:r>
      <w:r w:rsidRPr="001514F4">
        <w:rPr>
          <w:rFonts w:ascii="Consolas" w:eastAsia="Times New Roman" w:hAnsi="Consolas" w:cs="Times New Roman"/>
          <w:color w:val="000000"/>
          <w:sz w:val="18"/>
          <w:szCs w:val="18"/>
          <w:bdr w:val="none" w:sz="0" w:space="0" w:color="auto" w:frame="1"/>
        </w:rPr>
        <w:t>(</w:t>
      </w:r>
      <w:proofErr w:type="spellStart"/>
      <w:r w:rsidRPr="001514F4">
        <w:rPr>
          <w:rFonts w:ascii="Consolas" w:eastAsia="Times New Roman" w:hAnsi="Consolas" w:cs="Times New Roman"/>
          <w:color w:val="000000"/>
          <w:sz w:val="18"/>
          <w:szCs w:val="18"/>
          <w:bdr w:val="none" w:sz="0" w:space="0" w:color="auto" w:frame="1"/>
        </w:rPr>
        <w:t>ProdCat</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P.ProdCat</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Customers C, Products P, </w:t>
      </w:r>
      <w:proofErr w:type="spellStart"/>
      <w:r w:rsidRPr="001514F4">
        <w:rPr>
          <w:rFonts w:ascii="Consolas" w:eastAsia="Times New Roman" w:hAnsi="Consolas" w:cs="Times New Roman"/>
          <w:color w:val="000000"/>
          <w:sz w:val="18"/>
          <w:szCs w:val="18"/>
          <w:bdr w:val="none" w:sz="0" w:space="0" w:color="auto" w:frame="1"/>
        </w:rPr>
        <w:t>OrderDet</w:t>
      </w:r>
      <w:proofErr w:type="spellEnd"/>
      <w:r w:rsidRPr="001514F4">
        <w:rPr>
          <w:rFonts w:ascii="Consolas" w:eastAsia="Times New Roman" w:hAnsi="Consolas" w:cs="Times New Roman"/>
          <w:color w:val="000000"/>
          <w:sz w:val="18"/>
          <w:szCs w:val="18"/>
          <w:bdr w:val="none" w:sz="0" w:space="0" w:color="auto" w:frame="1"/>
        </w:rPr>
        <w:t> O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WHERE</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C.CustID</w:t>
      </w:r>
      <w:proofErr w:type="spellEnd"/>
      <w:proofErr w:type="gram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O.CustID</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808080"/>
          <w:sz w:val="18"/>
          <w:szCs w:val="18"/>
          <w:bdr w:val="none" w:sz="0" w:space="0" w:color="auto" w:frame="1"/>
        </w:rPr>
        <w:t>AND</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O.ProdID</w:t>
      </w:r>
      <w:proofErr w:type="spell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P.ProdID</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GROUP</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P.ProdCat</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ORDER</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GROUP</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CustName</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ORDER</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1338"/>
      </w:tblGrid>
      <w:tr w:rsidR="001514F4" w:rsidRPr="001514F4" w:rsidTr="001514F4">
        <w:trPr>
          <w:jc w:val="center"/>
        </w:trPr>
        <w:tc>
          <w:tcPr>
            <w:tcW w:w="828" w:type="dxa"/>
          </w:tcPr>
          <w:p w:rsidR="001514F4" w:rsidRPr="001514F4" w:rsidRDefault="001514F4" w:rsidP="001514F4">
            <w:r>
              <w:t>ALLCATPERC</w:t>
            </w:r>
          </w:p>
        </w:tc>
      </w:tr>
      <w:tr w:rsidR="001514F4" w:rsidRPr="001514F4" w:rsidTr="001514F4">
        <w:trPr>
          <w:jc w:val="center"/>
        </w:trPr>
        <w:tc>
          <w:tcPr>
            <w:tcW w:w="828" w:type="dxa"/>
          </w:tcPr>
          <w:p w:rsidR="001514F4" w:rsidRPr="001514F4" w:rsidRDefault="001514F4" w:rsidP="001514F4">
            <w:r w:rsidRPr="001514F4">
              <w:t>24.24</w:t>
            </w:r>
          </w:p>
        </w:tc>
      </w:tr>
    </w:tbl>
    <w:p w:rsidR="001514F4" w:rsidRDefault="001514F4" w:rsidP="00A512FC">
      <w:pPr>
        <w:spacing w:after="0" w:line="240" w:lineRule="auto"/>
      </w:pPr>
    </w:p>
    <w:p w:rsidR="001F6B91" w:rsidRDefault="001514F4" w:rsidP="00A512FC">
      <w:pPr>
        <w:spacing w:after="0" w:line="240" w:lineRule="auto"/>
      </w:pPr>
      <w:r>
        <w:t>The result of this query is the percentage of customers who buy products from all 3 categories. Less than 25% of customers fit this criteria, meaning more than 75% do not buy products from all 3 categories. Clearly there is some potential for this 75% to buy other product categories.</w:t>
      </w:r>
    </w:p>
    <w:p w:rsidR="001514F4" w:rsidRDefault="001514F4" w:rsidP="00A512FC">
      <w:pPr>
        <w:spacing w:after="0" w:line="240" w:lineRule="auto"/>
      </w:pPr>
    </w:p>
    <w:p w:rsidR="001514F4" w:rsidRPr="001514F4" w:rsidRDefault="001514F4" w:rsidP="001514F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8200"/>
          <w:sz w:val="18"/>
          <w:szCs w:val="18"/>
          <w:bdr w:val="none" w:sz="0" w:space="0" w:color="auto" w:frame="1"/>
        </w:rPr>
        <w:t>-- Percent of sales in each category for each customer</w:t>
      </w:r>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gramStart"/>
      <w:r w:rsidRPr="001514F4">
        <w:rPr>
          <w:rFonts w:ascii="Consolas" w:eastAsia="Times New Roman" w:hAnsi="Consolas" w:cs="Times New Roman"/>
          <w:color w:val="000000"/>
          <w:sz w:val="18"/>
          <w:szCs w:val="18"/>
          <w:bdr w:val="none" w:sz="0" w:space="0" w:color="auto" w:frame="1"/>
        </w:rPr>
        <w:t>X.CustName</w:t>
      </w:r>
      <w:proofErr w:type="gramEnd"/>
      <w:r w:rsidRPr="001514F4">
        <w:rPr>
          <w:rFonts w:ascii="Consolas" w:eastAsia="Times New Roman" w:hAnsi="Consolas" w:cs="Times New Roman"/>
          <w:color w:val="000000"/>
          <w:sz w:val="18"/>
          <w:szCs w:val="18"/>
          <w:bdr w:val="none" w:sz="0" w:space="0" w:color="auto" w:frame="1"/>
        </w:rPr>
        <w:t>, Y.ProdCat, Y.CatSales, ROUND(100*(Y.CatSales/X.CustSales),2)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CatPerc  </w:t>
      </w:r>
    </w:p>
    <w:p w:rsidR="001514F4" w:rsidRPr="001514F4" w:rsidRDefault="001514F4" w:rsidP="001514F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  </w:t>
      </w:r>
    </w:p>
    <w:p w:rsidR="001514F4" w:rsidRPr="001514F4" w:rsidRDefault="001514F4" w:rsidP="001514F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FF1493"/>
          <w:sz w:val="18"/>
          <w:szCs w:val="18"/>
          <w:bdr w:val="none" w:sz="0" w:space="0" w:color="auto" w:frame="1"/>
        </w:rPr>
        <w:t>SUM</w:t>
      </w:r>
      <w:r w:rsidRPr="001514F4">
        <w:rPr>
          <w:rFonts w:ascii="Consolas" w:eastAsia="Times New Roman" w:hAnsi="Consolas" w:cs="Times New Roman"/>
          <w:color w:val="000000"/>
          <w:sz w:val="18"/>
          <w:szCs w:val="18"/>
          <w:bdr w:val="none" w:sz="0" w:space="0" w:color="auto" w:frame="1"/>
        </w:rPr>
        <w:t>(</w:t>
      </w:r>
      <w:proofErr w:type="spellStart"/>
      <w:r w:rsidRPr="001514F4">
        <w:rPr>
          <w:rFonts w:ascii="Consolas" w:eastAsia="Times New Roman" w:hAnsi="Consolas" w:cs="Times New Roman"/>
          <w:color w:val="000000"/>
          <w:sz w:val="18"/>
          <w:szCs w:val="18"/>
          <w:bdr w:val="none" w:sz="0" w:space="0" w:color="auto" w:frame="1"/>
        </w:rPr>
        <w:t>D.OrdSales</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CustSales</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Customers C, </w:t>
      </w:r>
      <w:proofErr w:type="spellStart"/>
      <w:r w:rsidRPr="001514F4">
        <w:rPr>
          <w:rFonts w:ascii="Consolas" w:eastAsia="Times New Roman" w:hAnsi="Consolas" w:cs="Times New Roman"/>
          <w:color w:val="000000"/>
          <w:sz w:val="18"/>
          <w:szCs w:val="18"/>
          <w:bdr w:val="none" w:sz="0" w:space="0" w:color="auto" w:frame="1"/>
        </w:rPr>
        <w:t>OrderDet</w:t>
      </w:r>
      <w:proofErr w:type="spellEnd"/>
      <w:r w:rsidRPr="001514F4">
        <w:rPr>
          <w:rFonts w:ascii="Consolas" w:eastAsia="Times New Roman" w:hAnsi="Consolas" w:cs="Times New Roman"/>
          <w:color w:val="000000"/>
          <w:sz w:val="18"/>
          <w:szCs w:val="18"/>
          <w:bdr w:val="none" w:sz="0" w:space="0" w:color="auto" w:frame="1"/>
        </w:rPr>
        <w:t> D  </w:t>
      </w:r>
    </w:p>
    <w:p w:rsidR="001514F4" w:rsidRPr="001514F4" w:rsidRDefault="001514F4" w:rsidP="001514F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WHERE</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C.CustID</w:t>
      </w:r>
      <w:proofErr w:type="spellEnd"/>
      <w:proofErr w:type="gram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D.CustID</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GROUP</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X,  </w:t>
      </w:r>
    </w:p>
    <w:p w:rsidR="001514F4" w:rsidRPr="001514F4" w:rsidRDefault="001514F4" w:rsidP="001514F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gramStart"/>
      <w:r w:rsidRPr="001514F4">
        <w:rPr>
          <w:rFonts w:ascii="Consolas" w:eastAsia="Times New Roman" w:hAnsi="Consolas" w:cs="Times New Roman"/>
          <w:color w:val="000000"/>
          <w:sz w:val="18"/>
          <w:szCs w:val="18"/>
          <w:bdr w:val="none" w:sz="0" w:space="0" w:color="auto" w:frame="1"/>
        </w:rPr>
        <w:t>C.CustName</w:t>
      </w:r>
      <w:proofErr w:type="gramEnd"/>
      <w:r w:rsidRPr="001514F4">
        <w:rPr>
          <w:rFonts w:ascii="Consolas" w:eastAsia="Times New Roman" w:hAnsi="Consolas" w:cs="Times New Roman"/>
          <w:color w:val="000000"/>
          <w:sz w:val="18"/>
          <w:szCs w:val="18"/>
          <w:bdr w:val="none" w:sz="0" w:space="0" w:color="auto" w:frame="1"/>
        </w:rPr>
        <w:t>, P.ProdCat, </w:t>
      </w:r>
      <w:r w:rsidRPr="001514F4">
        <w:rPr>
          <w:rFonts w:ascii="Consolas" w:eastAsia="Times New Roman" w:hAnsi="Consolas" w:cs="Times New Roman"/>
          <w:color w:val="FF1493"/>
          <w:sz w:val="18"/>
          <w:szCs w:val="18"/>
          <w:bdr w:val="none" w:sz="0" w:space="0" w:color="auto" w:frame="1"/>
        </w:rPr>
        <w:t>SUM</w:t>
      </w:r>
      <w:r w:rsidRPr="001514F4">
        <w:rPr>
          <w:rFonts w:ascii="Consolas" w:eastAsia="Times New Roman" w:hAnsi="Consolas" w:cs="Times New Roman"/>
          <w:color w:val="000000"/>
          <w:sz w:val="18"/>
          <w:szCs w:val="18"/>
          <w:bdr w:val="none" w:sz="0" w:space="0" w:color="auto" w:frame="1"/>
        </w:rPr>
        <w:t>(D.OrdSales)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CatSales  </w:t>
      </w:r>
    </w:p>
    <w:p w:rsidR="001514F4" w:rsidRPr="001514F4" w:rsidRDefault="001514F4" w:rsidP="001514F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Products P, </w:t>
      </w:r>
      <w:proofErr w:type="spellStart"/>
      <w:r w:rsidRPr="001514F4">
        <w:rPr>
          <w:rFonts w:ascii="Consolas" w:eastAsia="Times New Roman" w:hAnsi="Consolas" w:cs="Times New Roman"/>
          <w:color w:val="000000"/>
          <w:sz w:val="18"/>
          <w:szCs w:val="18"/>
          <w:bdr w:val="none" w:sz="0" w:space="0" w:color="auto" w:frame="1"/>
        </w:rPr>
        <w:t>OrderDet</w:t>
      </w:r>
      <w:proofErr w:type="spellEnd"/>
      <w:r w:rsidRPr="001514F4">
        <w:rPr>
          <w:rFonts w:ascii="Consolas" w:eastAsia="Times New Roman" w:hAnsi="Consolas" w:cs="Times New Roman"/>
          <w:color w:val="000000"/>
          <w:sz w:val="18"/>
          <w:szCs w:val="18"/>
          <w:bdr w:val="none" w:sz="0" w:space="0" w:color="auto" w:frame="1"/>
        </w:rPr>
        <w:t> D, Customers C  </w:t>
      </w:r>
    </w:p>
    <w:p w:rsidR="001514F4" w:rsidRPr="001514F4" w:rsidRDefault="001514F4" w:rsidP="001514F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WHERE</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C.CustID</w:t>
      </w:r>
      <w:proofErr w:type="spellEnd"/>
      <w:proofErr w:type="gram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D.CustID</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808080"/>
          <w:sz w:val="18"/>
          <w:szCs w:val="18"/>
          <w:bdr w:val="none" w:sz="0" w:space="0" w:color="auto" w:frame="1"/>
        </w:rPr>
        <w:t>AND</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P.ProdID</w:t>
      </w:r>
      <w:proofErr w:type="spell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D.ProdID</w:t>
      </w:r>
      <w:proofErr w:type="spellEnd"/>
      <w:r w:rsidRPr="001514F4">
        <w:rPr>
          <w:rFonts w:ascii="Consolas" w:eastAsia="Times New Roman" w:hAnsi="Consolas" w:cs="Times New Roman"/>
          <w:color w:val="000000"/>
          <w:sz w:val="18"/>
          <w:szCs w:val="18"/>
          <w:bdr w:val="none" w:sz="0" w:space="0" w:color="auto" w:frame="1"/>
        </w:rPr>
        <w:t>  </w:t>
      </w:r>
    </w:p>
    <w:p w:rsidR="001514F4" w:rsidRPr="001514F4" w:rsidRDefault="001514F4" w:rsidP="001514F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GROUP</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P.ProdCat</w:t>
      </w:r>
      <w:proofErr w:type="spellEnd"/>
      <w:r w:rsidRPr="001514F4">
        <w:rPr>
          <w:rFonts w:ascii="Consolas" w:eastAsia="Times New Roman" w:hAnsi="Consolas" w:cs="Times New Roman"/>
          <w:color w:val="000000"/>
          <w:sz w:val="18"/>
          <w:szCs w:val="18"/>
          <w:bdr w:val="none" w:sz="0" w:space="0" w:color="auto" w:frame="1"/>
        </w:rPr>
        <w:t>) Y  </w:t>
      </w:r>
    </w:p>
    <w:p w:rsidR="001514F4" w:rsidRPr="001514F4" w:rsidRDefault="001514F4" w:rsidP="001514F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b/>
          <w:bCs/>
          <w:color w:val="006699"/>
          <w:sz w:val="18"/>
          <w:szCs w:val="18"/>
          <w:bdr w:val="none" w:sz="0" w:space="0" w:color="auto" w:frame="1"/>
        </w:rPr>
        <w:t>WHERE</w:t>
      </w:r>
      <w:r w:rsidRPr="001514F4">
        <w:rPr>
          <w:rFonts w:ascii="Consolas" w:eastAsia="Times New Roman" w:hAnsi="Consolas" w:cs="Times New Roman"/>
          <w:color w:val="000000"/>
          <w:sz w:val="18"/>
          <w:szCs w:val="18"/>
          <w:bdr w:val="none" w:sz="0" w:space="0" w:color="auto" w:frame="1"/>
        </w:rPr>
        <w:t> </w:t>
      </w:r>
      <w:proofErr w:type="gramStart"/>
      <w:r w:rsidRPr="001514F4">
        <w:rPr>
          <w:rFonts w:ascii="Consolas" w:eastAsia="Times New Roman" w:hAnsi="Consolas" w:cs="Times New Roman"/>
          <w:color w:val="000000"/>
          <w:sz w:val="18"/>
          <w:szCs w:val="18"/>
          <w:bdr w:val="none" w:sz="0" w:space="0" w:color="auto" w:frame="1"/>
        </w:rPr>
        <w:t>X.CustName</w:t>
      </w:r>
      <w:proofErr w:type="gramEnd"/>
      <w:r w:rsidRPr="001514F4">
        <w:rPr>
          <w:rFonts w:ascii="Consolas" w:eastAsia="Times New Roman" w:hAnsi="Consolas" w:cs="Times New Roman"/>
          <w:color w:val="000000"/>
          <w:sz w:val="18"/>
          <w:szCs w:val="18"/>
          <w:bdr w:val="none" w:sz="0" w:space="0" w:color="auto" w:frame="1"/>
        </w:rPr>
        <w:t> = Y.CustName </w:t>
      </w:r>
      <w:r w:rsidRPr="001514F4">
        <w:rPr>
          <w:rFonts w:ascii="Consolas" w:eastAsia="Times New Roman" w:hAnsi="Consolas" w:cs="Times New Roman"/>
          <w:color w:val="808080"/>
          <w:sz w:val="18"/>
          <w:szCs w:val="18"/>
          <w:bdr w:val="none" w:sz="0" w:space="0" w:color="auto" w:frame="1"/>
        </w:rPr>
        <w:t>AND</w:t>
      </w:r>
      <w:r w:rsidRPr="001514F4">
        <w:rPr>
          <w:rFonts w:ascii="Consolas" w:eastAsia="Times New Roman" w:hAnsi="Consolas" w:cs="Times New Roman"/>
          <w:color w:val="000000"/>
          <w:sz w:val="18"/>
          <w:szCs w:val="18"/>
          <w:bdr w:val="none" w:sz="0" w:space="0" w:color="auto" w:frame="1"/>
        </w:rPr>
        <w:t> ROUND(100*(Y.CatSales/X.CustSales),2) &lt; 10  </w:t>
      </w:r>
    </w:p>
    <w:p w:rsidR="001514F4" w:rsidRPr="001514F4" w:rsidRDefault="001514F4" w:rsidP="001514F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b/>
          <w:bCs/>
          <w:color w:val="006699"/>
          <w:sz w:val="18"/>
          <w:szCs w:val="18"/>
          <w:bdr w:val="none" w:sz="0" w:space="0" w:color="auto" w:frame="1"/>
        </w:rPr>
        <w:t>ORDER</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CustName</w:t>
      </w:r>
      <w:proofErr w:type="spellEnd"/>
      <w:r w:rsidRPr="001514F4">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2294"/>
        <w:gridCol w:w="1653"/>
        <w:gridCol w:w="1098"/>
        <w:gridCol w:w="1026"/>
      </w:tblGrid>
      <w:tr w:rsidR="001514F4" w:rsidRPr="001514F4" w:rsidTr="00E264B0">
        <w:trPr>
          <w:jc w:val="center"/>
        </w:trPr>
        <w:tc>
          <w:tcPr>
            <w:tcW w:w="2294" w:type="dxa"/>
          </w:tcPr>
          <w:p w:rsidR="001514F4" w:rsidRPr="001514F4" w:rsidRDefault="001514F4" w:rsidP="001514F4">
            <w:r>
              <w:t>CUSTNAME</w:t>
            </w:r>
          </w:p>
        </w:tc>
        <w:tc>
          <w:tcPr>
            <w:tcW w:w="1653" w:type="dxa"/>
          </w:tcPr>
          <w:p w:rsidR="001514F4" w:rsidRPr="001514F4" w:rsidRDefault="001514F4" w:rsidP="001514F4">
            <w:r>
              <w:t>PRODCAT</w:t>
            </w:r>
          </w:p>
        </w:tc>
        <w:tc>
          <w:tcPr>
            <w:tcW w:w="1098" w:type="dxa"/>
          </w:tcPr>
          <w:p w:rsidR="001514F4" w:rsidRPr="001514F4" w:rsidRDefault="001514F4" w:rsidP="001514F4">
            <w:r>
              <w:t>CATSALES</w:t>
            </w:r>
          </w:p>
        </w:tc>
        <w:tc>
          <w:tcPr>
            <w:tcW w:w="1026" w:type="dxa"/>
          </w:tcPr>
          <w:p w:rsidR="001514F4" w:rsidRPr="001514F4" w:rsidRDefault="001514F4" w:rsidP="001514F4">
            <w:r>
              <w:t>CATPERC</w:t>
            </w:r>
          </w:p>
        </w:tc>
      </w:tr>
      <w:tr w:rsidR="00E264B0" w:rsidRPr="001514F4" w:rsidTr="00E264B0">
        <w:trPr>
          <w:jc w:val="center"/>
        </w:trPr>
        <w:tc>
          <w:tcPr>
            <w:tcW w:w="2294" w:type="dxa"/>
          </w:tcPr>
          <w:p w:rsidR="00E264B0" w:rsidRPr="001561A7" w:rsidRDefault="00E264B0" w:rsidP="00E264B0">
            <w:r w:rsidRPr="001561A7">
              <w:t>Aaron Davies Bruce</w:t>
            </w:r>
          </w:p>
        </w:tc>
        <w:tc>
          <w:tcPr>
            <w:tcW w:w="1653" w:type="dxa"/>
          </w:tcPr>
          <w:p w:rsidR="00E264B0" w:rsidRPr="001561A7" w:rsidRDefault="00E264B0" w:rsidP="00E264B0">
            <w:r w:rsidRPr="001561A7">
              <w:t>Office Supplies</w:t>
            </w:r>
          </w:p>
        </w:tc>
        <w:tc>
          <w:tcPr>
            <w:tcW w:w="1098" w:type="dxa"/>
          </w:tcPr>
          <w:p w:rsidR="00E264B0" w:rsidRPr="001561A7" w:rsidRDefault="00E264B0" w:rsidP="00E264B0">
            <w:r w:rsidRPr="001561A7">
              <w:t>83.82</w:t>
            </w:r>
          </w:p>
        </w:tc>
        <w:tc>
          <w:tcPr>
            <w:tcW w:w="1026" w:type="dxa"/>
          </w:tcPr>
          <w:p w:rsidR="00E264B0" w:rsidRPr="001561A7" w:rsidRDefault="00E264B0" w:rsidP="00E264B0">
            <w:r w:rsidRPr="001561A7">
              <w:t>3.51</w:t>
            </w:r>
          </w:p>
        </w:tc>
      </w:tr>
      <w:tr w:rsidR="00E264B0" w:rsidRPr="001514F4" w:rsidTr="00E264B0">
        <w:trPr>
          <w:jc w:val="center"/>
        </w:trPr>
        <w:tc>
          <w:tcPr>
            <w:tcW w:w="2294" w:type="dxa"/>
          </w:tcPr>
          <w:p w:rsidR="00E264B0" w:rsidRPr="001561A7" w:rsidRDefault="00E264B0" w:rsidP="00E264B0">
            <w:r w:rsidRPr="001561A7">
              <w:t>Aaron Riggs</w:t>
            </w:r>
          </w:p>
        </w:tc>
        <w:tc>
          <w:tcPr>
            <w:tcW w:w="1653" w:type="dxa"/>
          </w:tcPr>
          <w:p w:rsidR="00E264B0" w:rsidRPr="001561A7" w:rsidRDefault="00E264B0" w:rsidP="00E264B0">
            <w:r w:rsidRPr="001561A7">
              <w:t>Office Supplies</w:t>
            </w:r>
          </w:p>
        </w:tc>
        <w:tc>
          <w:tcPr>
            <w:tcW w:w="1098" w:type="dxa"/>
          </w:tcPr>
          <w:p w:rsidR="00E264B0" w:rsidRPr="001561A7" w:rsidRDefault="00E264B0" w:rsidP="00E264B0">
            <w:r w:rsidRPr="001561A7">
              <w:t>127.86</w:t>
            </w:r>
          </w:p>
        </w:tc>
        <w:tc>
          <w:tcPr>
            <w:tcW w:w="1026" w:type="dxa"/>
          </w:tcPr>
          <w:p w:rsidR="00E264B0" w:rsidRPr="001561A7" w:rsidRDefault="00E264B0" w:rsidP="00E264B0">
            <w:r w:rsidRPr="001561A7">
              <w:t>3.4</w:t>
            </w:r>
          </w:p>
        </w:tc>
      </w:tr>
      <w:tr w:rsidR="00E264B0" w:rsidRPr="001514F4" w:rsidTr="00E264B0">
        <w:trPr>
          <w:jc w:val="center"/>
        </w:trPr>
        <w:tc>
          <w:tcPr>
            <w:tcW w:w="2294" w:type="dxa"/>
          </w:tcPr>
          <w:p w:rsidR="00E264B0" w:rsidRPr="001561A7" w:rsidRDefault="00E264B0" w:rsidP="00E264B0">
            <w:r w:rsidRPr="001561A7">
              <w:t>Adam G Sawyer</w:t>
            </w:r>
          </w:p>
        </w:tc>
        <w:tc>
          <w:tcPr>
            <w:tcW w:w="1653" w:type="dxa"/>
          </w:tcPr>
          <w:p w:rsidR="00E264B0" w:rsidRPr="001561A7" w:rsidRDefault="00E264B0" w:rsidP="00E264B0">
            <w:r w:rsidRPr="001561A7">
              <w:t>Office Supplies</w:t>
            </w:r>
          </w:p>
        </w:tc>
        <w:tc>
          <w:tcPr>
            <w:tcW w:w="1098" w:type="dxa"/>
          </w:tcPr>
          <w:p w:rsidR="00E264B0" w:rsidRPr="001561A7" w:rsidRDefault="00E264B0" w:rsidP="00E264B0">
            <w:r w:rsidRPr="001561A7">
              <w:t>292.18</w:t>
            </w:r>
          </w:p>
        </w:tc>
        <w:tc>
          <w:tcPr>
            <w:tcW w:w="1026" w:type="dxa"/>
          </w:tcPr>
          <w:p w:rsidR="00E264B0" w:rsidRPr="001561A7" w:rsidRDefault="00E264B0" w:rsidP="00E264B0">
            <w:r w:rsidRPr="001561A7">
              <w:t>9.43</w:t>
            </w:r>
          </w:p>
        </w:tc>
      </w:tr>
      <w:tr w:rsidR="00E264B0" w:rsidRPr="001514F4" w:rsidTr="00E264B0">
        <w:trPr>
          <w:jc w:val="center"/>
        </w:trPr>
        <w:tc>
          <w:tcPr>
            <w:tcW w:w="2294" w:type="dxa"/>
          </w:tcPr>
          <w:p w:rsidR="00E264B0" w:rsidRPr="001561A7" w:rsidRDefault="00E264B0" w:rsidP="00E264B0">
            <w:r w:rsidRPr="001561A7">
              <w:t>Adam G Sawyer</w:t>
            </w:r>
          </w:p>
        </w:tc>
        <w:tc>
          <w:tcPr>
            <w:tcW w:w="1653" w:type="dxa"/>
          </w:tcPr>
          <w:p w:rsidR="00E264B0" w:rsidRPr="001561A7" w:rsidRDefault="00E264B0" w:rsidP="00E264B0">
            <w:r w:rsidRPr="001561A7">
              <w:t>Furniture</w:t>
            </w:r>
          </w:p>
        </w:tc>
        <w:tc>
          <w:tcPr>
            <w:tcW w:w="1098" w:type="dxa"/>
          </w:tcPr>
          <w:p w:rsidR="00E264B0" w:rsidRPr="001561A7" w:rsidRDefault="00E264B0" w:rsidP="00E264B0">
            <w:r w:rsidRPr="001561A7">
              <w:t>26.68</w:t>
            </w:r>
          </w:p>
        </w:tc>
        <w:tc>
          <w:tcPr>
            <w:tcW w:w="1026" w:type="dxa"/>
          </w:tcPr>
          <w:p w:rsidR="00E264B0" w:rsidRPr="001561A7" w:rsidRDefault="00E264B0" w:rsidP="00E264B0">
            <w:r w:rsidRPr="001561A7">
              <w:t>0.86</w:t>
            </w:r>
          </w:p>
        </w:tc>
      </w:tr>
      <w:tr w:rsidR="00E264B0" w:rsidRPr="001514F4" w:rsidTr="00E264B0">
        <w:trPr>
          <w:jc w:val="center"/>
        </w:trPr>
        <w:tc>
          <w:tcPr>
            <w:tcW w:w="2294" w:type="dxa"/>
          </w:tcPr>
          <w:p w:rsidR="00E264B0" w:rsidRPr="001561A7" w:rsidRDefault="00E264B0" w:rsidP="00E264B0">
            <w:r w:rsidRPr="001561A7">
              <w:t>Adam Saunders Gray</w:t>
            </w:r>
          </w:p>
        </w:tc>
        <w:tc>
          <w:tcPr>
            <w:tcW w:w="1653" w:type="dxa"/>
          </w:tcPr>
          <w:p w:rsidR="00E264B0" w:rsidRPr="001561A7" w:rsidRDefault="00E264B0" w:rsidP="00E264B0">
            <w:r w:rsidRPr="001561A7">
              <w:t>Office Supplies</w:t>
            </w:r>
          </w:p>
        </w:tc>
        <w:tc>
          <w:tcPr>
            <w:tcW w:w="1098" w:type="dxa"/>
          </w:tcPr>
          <w:p w:rsidR="00E264B0" w:rsidRPr="001561A7" w:rsidRDefault="00E264B0" w:rsidP="00E264B0">
            <w:r w:rsidRPr="001561A7">
              <w:t>256.72</w:t>
            </w:r>
          </w:p>
        </w:tc>
        <w:tc>
          <w:tcPr>
            <w:tcW w:w="1026" w:type="dxa"/>
          </w:tcPr>
          <w:p w:rsidR="00E264B0" w:rsidRPr="001561A7" w:rsidRDefault="00E264B0" w:rsidP="00E264B0">
            <w:r w:rsidRPr="001561A7">
              <w:t>8.02</w:t>
            </w:r>
          </w:p>
        </w:tc>
      </w:tr>
      <w:tr w:rsidR="00E264B0" w:rsidRPr="001514F4" w:rsidTr="00E264B0">
        <w:trPr>
          <w:jc w:val="center"/>
        </w:trPr>
        <w:tc>
          <w:tcPr>
            <w:tcW w:w="2294" w:type="dxa"/>
          </w:tcPr>
          <w:p w:rsidR="00E264B0" w:rsidRPr="001561A7" w:rsidRDefault="00E264B0" w:rsidP="00E264B0">
            <w:r w:rsidRPr="001561A7">
              <w:t>Adam Saunders Gray</w:t>
            </w:r>
          </w:p>
        </w:tc>
        <w:tc>
          <w:tcPr>
            <w:tcW w:w="1653" w:type="dxa"/>
          </w:tcPr>
          <w:p w:rsidR="00E264B0" w:rsidRPr="001561A7" w:rsidRDefault="00E264B0" w:rsidP="00E264B0">
            <w:r w:rsidRPr="001561A7">
              <w:t>Technology</w:t>
            </w:r>
          </w:p>
        </w:tc>
        <w:tc>
          <w:tcPr>
            <w:tcW w:w="1098" w:type="dxa"/>
          </w:tcPr>
          <w:p w:rsidR="00E264B0" w:rsidRPr="001561A7" w:rsidRDefault="00E264B0" w:rsidP="00E264B0">
            <w:r w:rsidRPr="001561A7">
              <w:t>233.98</w:t>
            </w:r>
          </w:p>
        </w:tc>
        <w:tc>
          <w:tcPr>
            <w:tcW w:w="1026" w:type="dxa"/>
          </w:tcPr>
          <w:p w:rsidR="00E264B0" w:rsidRPr="001561A7" w:rsidRDefault="00E264B0" w:rsidP="00E264B0">
            <w:r w:rsidRPr="001561A7">
              <w:t>7.31</w:t>
            </w:r>
          </w:p>
        </w:tc>
      </w:tr>
      <w:tr w:rsidR="00E264B0" w:rsidRPr="001514F4" w:rsidTr="00E264B0">
        <w:trPr>
          <w:jc w:val="center"/>
        </w:trPr>
        <w:tc>
          <w:tcPr>
            <w:tcW w:w="2294" w:type="dxa"/>
          </w:tcPr>
          <w:p w:rsidR="00E264B0" w:rsidRPr="001561A7" w:rsidRDefault="00E264B0" w:rsidP="00E264B0">
            <w:r w:rsidRPr="001561A7">
              <w:t>Albert Frost</w:t>
            </w:r>
          </w:p>
        </w:tc>
        <w:tc>
          <w:tcPr>
            <w:tcW w:w="1653" w:type="dxa"/>
          </w:tcPr>
          <w:p w:rsidR="00E264B0" w:rsidRPr="001561A7" w:rsidRDefault="00E264B0" w:rsidP="00E264B0">
            <w:r w:rsidRPr="001561A7">
              <w:t>Technology</w:t>
            </w:r>
          </w:p>
        </w:tc>
        <w:tc>
          <w:tcPr>
            <w:tcW w:w="1098" w:type="dxa"/>
          </w:tcPr>
          <w:p w:rsidR="00E264B0" w:rsidRPr="001561A7" w:rsidRDefault="00E264B0" w:rsidP="00E264B0">
            <w:r w:rsidRPr="001561A7">
              <w:t>739.9</w:t>
            </w:r>
          </w:p>
        </w:tc>
        <w:tc>
          <w:tcPr>
            <w:tcW w:w="1026" w:type="dxa"/>
          </w:tcPr>
          <w:p w:rsidR="00E264B0" w:rsidRPr="001561A7" w:rsidRDefault="00E264B0" w:rsidP="00E264B0">
            <w:r w:rsidRPr="001561A7">
              <w:t>7.56</w:t>
            </w:r>
          </w:p>
        </w:tc>
      </w:tr>
      <w:tr w:rsidR="00E264B0" w:rsidRPr="001514F4" w:rsidTr="00E264B0">
        <w:trPr>
          <w:jc w:val="center"/>
        </w:trPr>
        <w:tc>
          <w:tcPr>
            <w:tcW w:w="2294" w:type="dxa"/>
          </w:tcPr>
          <w:p w:rsidR="00E264B0" w:rsidRPr="001561A7" w:rsidRDefault="00E264B0" w:rsidP="00E264B0">
            <w:r w:rsidRPr="001561A7">
              <w:t>Albert Frost</w:t>
            </w:r>
          </w:p>
        </w:tc>
        <w:tc>
          <w:tcPr>
            <w:tcW w:w="1653" w:type="dxa"/>
          </w:tcPr>
          <w:p w:rsidR="00E264B0" w:rsidRPr="001561A7" w:rsidRDefault="00E264B0" w:rsidP="00E264B0">
            <w:r w:rsidRPr="001561A7">
              <w:t>Furniture</w:t>
            </w:r>
          </w:p>
        </w:tc>
        <w:tc>
          <w:tcPr>
            <w:tcW w:w="1098" w:type="dxa"/>
          </w:tcPr>
          <w:p w:rsidR="00E264B0" w:rsidRPr="001561A7" w:rsidRDefault="00E264B0" w:rsidP="00E264B0">
            <w:r w:rsidRPr="001561A7">
              <w:t>342.62</w:t>
            </w:r>
          </w:p>
        </w:tc>
        <w:tc>
          <w:tcPr>
            <w:tcW w:w="1026" w:type="dxa"/>
          </w:tcPr>
          <w:p w:rsidR="00E264B0" w:rsidRPr="001561A7" w:rsidRDefault="00E264B0" w:rsidP="00E264B0">
            <w:r w:rsidRPr="001561A7">
              <w:t>3.5</w:t>
            </w:r>
          </w:p>
        </w:tc>
      </w:tr>
      <w:tr w:rsidR="00E264B0" w:rsidRPr="001514F4" w:rsidTr="00E264B0">
        <w:trPr>
          <w:jc w:val="center"/>
        </w:trPr>
        <w:tc>
          <w:tcPr>
            <w:tcW w:w="2294" w:type="dxa"/>
          </w:tcPr>
          <w:p w:rsidR="00E264B0" w:rsidRPr="001561A7" w:rsidRDefault="00E264B0" w:rsidP="00E264B0">
            <w:r w:rsidRPr="001561A7">
              <w:t>Alex Harding</w:t>
            </w:r>
          </w:p>
        </w:tc>
        <w:tc>
          <w:tcPr>
            <w:tcW w:w="1653" w:type="dxa"/>
          </w:tcPr>
          <w:p w:rsidR="00E264B0" w:rsidRPr="001561A7" w:rsidRDefault="00E264B0" w:rsidP="00E264B0">
            <w:r w:rsidRPr="001561A7">
              <w:t>Furniture</w:t>
            </w:r>
          </w:p>
        </w:tc>
        <w:tc>
          <w:tcPr>
            <w:tcW w:w="1098" w:type="dxa"/>
          </w:tcPr>
          <w:p w:rsidR="00E264B0" w:rsidRPr="001561A7" w:rsidRDefault="00E264B0" w:rsidP="00E264B0">
            <w:r w:rsidRPr="001561A7">
              <w:t>1348.73</w:t>
            </w:r>
          </w:p>
        </w:tc>
        <w:tc>
          <w:tcPr>
            <w:tcW w:w="1026" w:type="dxa"/>
          </w:tcPr>
          <w:p w:rsidR="00E264B0" w:rsidRPr="001561A7" w:rsidRDefault="00E264B0" w:rsidP="00E264B0">
            <w:r w:rsidRPr="001561A7">
              <w:t>7.19</w:t>
            </w:r>
          </w:p>
        </w:tc>
      </w:tr>
      <w:tr w:rsidR="00E264B0" w:rsidRPr="001514F4" w:rsidTr="00E264B0">
        <w:trPr>
          <w:jc w:val="center"/>
        </w:trPr>
        <w:tc>
          <w:tcPr>
            <w:tcW w:w="2294" w:type="dxa"/>
          </w:tcPr>
          <w:p w:rsidR="00E264B0" w:rsidRPr="001561A7" w:rsidRDefault="00E264B0" w:rsidP="00E264B0">
            <w:r w:rsidRPr="001561A7">
              <w:t>Alex Watkins</w:t>
            </w:r>
          </w:p>
        </w:tc>
        <w:tc>
          <w:tcPr>
            <w:tcW w:w="1653" w:type="dxa"/>
          </w:tcPr>
          <w:p w:rsidR="00E264B0" w:rsidRPr="001561A7" w:rsidRDefault="00E264B0" w:rsidP="00E264B0">
            <w:r w:rsidRPr="001561A7">
              <w:t>Office Supplies</w:t>
            </w:r>
          </w:p>
        </w:tc>
        <w:tc>
          <w:tcPr>
            <w:tcW w:w="1098" w:type="dxa"/>
          </w:tcPr>
          <w:p w:rsidR="00E264B0" w:rsidRPr="001561A7" w:rsidRDefault="00E264B0" w:rsidP="00E264B0">
            <w:r w:rsidRPr="001561A7">
              <w:t>19.12</w:t>
            </w:r>
          </w:p>
        </w:tc>
        <w:tc>
          <w:tcPr>
            <w:tcW w:w="1026" w:type="dxa"/>
          </w:tcPr>
          <w:p w:rsidR="00E264B0" w:rsidRDefault="00E264B0" w:rsidP="00E264B0">
            <w:r w:rsidRPr="001561A7">
              <w:t>2.17</w:t>
            </w:r>
          </w:p>
        </w:tc>
      </w:tr>
    </w:tbl>
    <w:p w:rsidR="00E264B0" w:rsidRDefault="00E264B0" w:rsidP="00A512FC">
      <w:pPr>
        <w:spacing w:after="0" w:line="240" w:lineRule="auto"/>
      </w:pPr>
    </w:p>
    <w:p w:rsidR="001514F4" w:rsidRDefault="001514F4" w:rsidP="00A512FC">
      <w:pPr>
        <w:spacing w:after="0" w:line="240" w:lineRule="auto"/>
      </w:pPr>
      <w:bookmarkStart w:id="0" w:name="_GoBack"/>
      <w:bookmarkEnd w:id="0"/>
      <w:r>
        <w:t xml:space="preserve">The table shows the first 10 records from the result. The entire </w:t>
      </w:r>
      <w:r w:rsidR="00E264B0">
        <w:t xml:space="preserve">result shows the total amount spent by a customer on a product category and the percentage of their total spending on that category if the </w:t>
      </w:r>
      <w:r w:rsidR="00E264B0">
        <w:lastRenderedPageBreak/>
        <w:t>percentage is less than 10%. Clearly there are numerous customers who spend a very low percentage on one or more categories. This could indicate that there is potential for these customers to spend more on these product categories.</w:t>
      </w:r>
    </w:p>
    <w:p w:rsidR="001514F4" w:rsidRDefault="001514F4" w:rsidP="00A512FC">
      <w:pPr>
        <w:spacing w:after="0" w:line="240" w:lineRule="auto"/>
      </w:pPr>
    </w:p>
    <w:p w:rsidR="001F6B91" w:rsidRDefault="001F6B91" w:rsidP="00A512FC">
      <w:pPr>
        <w:spacing w:after="0" w:line="240" w:lineRule="auto"/>
      </w:pPr>
      <w:r>
        <w:t xml:space="preserve">QUESTION 4: </w:t>
      </w:r>
    </w:p>
    <w:p w:rsidR="001F6B91" w:rsidRDefault="001F6B91" w:rsidP="001F6B91">
      <w:pPr>
        <w:spacing w:after="0" w:line="240" w:lineRule="auto"/>
      </w:pPr>
      <w:r>
        <w:t xml:space="preserve">a) </w:t>
      </w:r>
    </w:p>
    <w:p w:rsidR="001F6B91" w:rsidRPr="001F6B91" w:rsidRDefault="001F6B91" w:rsidP="001F6B9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F6B91">
        <w:rPr>
          <w:rFonts w:ascii="Consolas" w:eastAsia="Times New Roman" w:hAnsi="Consolas" w:cs="Times New Roman"/>
          <w:b/>
          <w:bCs/>
          <w:color w:val="006699"/>
          <w:sz w:val="18"/>
          <w:szCs w:val="18"/>
          <w:bdr w:val="none" w:sz="0" w:space="0" w:color="auto" w:frame="1"/>
        </w:rPr>
        <w:t>SELECT</w:t>
      </w:r>
      <w:r w:rsidRPr="001F6B91">
        <w:rPr>
          <w:rFonts w:ascii="Consolas" w:eastAsia="Times New Roman" w:hAnsi="Consolas" w:cs="Times New Roman"/>
          <w:color w:val="000000"/>
          <w:sz w:val="18"/>
          <w:szCs w:val="18"/>
          <w:bdr w:val="none" w:sz="0" w:space="0" w:color="auto" w:frame="1"/>
        </w:rPr>
        <w:t> </w:t>
      </w:r>
      <w:r w:rsidRPr="001F6B91">
        <w:rPr>
          <w:rFonts w:ascii="Consolas" w:eastAsia="Times New Roman" w:hAnsi="Consolas" w:cs="Times New Roman"/>
          <w:color w:val="FF1493"/>
          <w:sz w:val="18"/>
          <w:szCs w:val="18"/>
          <w:bdr w:val="none" w:sz="0" w:space="0" w:color="auto" w:frame="1"/>
        </w:rPr>
        <w:t>SUM</w:t>
      </w:r>
      <w:r w:rsidRPr="001F6B91">
        <w:rPr>
          <w:rFonts w:ascii="Consolas" w:eastAsia="Times New Roman" w:hAnsi="Consolas" w:cs="Times New Roman"/>
          <w:color w:val="000000"/>
          <w:sz w:val="18"/>
          <w:szCs w:val="18"/>
          <w:bdr w:val="none" w:sz="0" w:space="0" w:color="auto" w:frame="1"/>
        </w:rPr>
        <w:t>(</w:t>
      </w:r>
      <w:proofErr w:type="spellStart"/>
      <w:r w:rsidRPr="001F6B91">
        <w:rPr>
          <w:rFonts w:ascii="Consolas" w:eastAsia="Times New Roman" w:hAnsi="Consolas" w:cs="Times New Roman"/>
          <w:color w:val="000000"/>
          <w:sz w:val="18"/>
          <w:szCs w:val="18"/>
          <w:bdr w:val="none" w:sz="0" w:space="0" w:color="auto" w:frame="1"/>
        </w:rPr>
        <w:t>ActPrice</w:t>
      </w:r>
      <w:proofErr w:type="spellEnd"/>
      <w:r w:rsidRPr="001F6B91">
        <w:rPr>
          <w:rFonts w:ascii="Consolas" w:eastAsia="Times New Roman" w:hAnsi="Consolas" w:cs="Times New Roman"/>
          <w:color w:val="000000"/>
          <w:sz w:val="18"/>
          <w:szCs w:val="18"/>
          <w:bdr w:val="none" w:sz="0" w:space="0" w:color="auto" w:frame="1"/>
        </w:rPr>
        <w:t>) - </w:t>
      </w:r>
      <w:r w:rsidRPr="001F6B91">
        <w:rPr>
          <w:rFonts w:ascii="Consolas" w:eastAsia="Times New Roman" w:hAnsi="Consolas" w:cs="Times New Roman"/>
          <w:color w:val="FF1493"/>
          <w:sz w:val="18"/>
          <w:szCs w:val="18"/>
          <w:bdr w:val="none" w:sz="0" w:space="0" w:color="auto" w:frame="1"/>
        </w:rPr>
        <w:t>SUM</w:t>
      </w:r>
      <w:r w:rsidRPr="001F6B91">
        <w:rPr>
          <w:rFonts w:ascii="Consolas" w:eastAsia="Times New Roman" w:hAnsi="Consolas" w:cs="Times New Roman"/>
          <w:color w:val="000000"/>
          <w:sz w:val="18"/>
          <w:szCs w:val="18"/>
          <w:bdr w:val="none" w:sz="0" w:space="0" w:color="auto" w:frame="1"/>
        </w:rPr>
        <w:t>(</w:t>
      </w:r>
      <w:proofErr w:type="spellStart"/>
      <w:r w:rsidRPr="001F6B91">
        <w:rPr>
          <w:rFonts w:ascii="Consolas" w:eastAsia="Times New Roman" w:hAnsi="Consolas" w:cs="Times New Roman"/>
          <w:color w:val="000000"/>
          <w:sz w:val="18"/>
          <w:szCs w:val="18"/>
          <w:bdr w:val="none" w:sz="0" w:space="0" w:color="auto" w:frame="1"/>
        </w:rPr>
        <w:t>TheorPrice</w:t>
      </w:r>
      <w:proofErr w:type="spellEnd"/>
      <w:r w:rsidRPr="001F6B91">
        <w:rPr>
          <w:rFonts w:ascii="Consolas" w:eastAsia="Times New Roman" w:hAnsi="Consolas" w:cs="Times New Roman"/>
          <w:color w:val="000000"/>
          <w:sz w:val="18"/>
          <w:szCs w:val="18"/>
          <w:bdr w:val="none" w:sz="0" w:space="0" w:color="auto" w:frame="1"/>
        </w:rPr>
        <w:t>) </w:t>
      </w:r>
      <w:r w:rsidRPr="001F6B91">
        <w:rPr>
          <w:rFonts w:ascii="Consolas" w:eastAsia="Times New Roman" w:hAnsi="Consolas" w:cs="Times New Roman"/>
          <w:b/>
          <w:bCs/>
          <w:color w:val="006699"/>
          <w:sz w:val="18"/>
          <w:szCs w:val="18"/>
          <w:bdr w:val="none" w:sz="0" w:space="0" w:color="auto" w:frame="1"/>
        </w:rPr>
        <w:t>AS</w:t>
      </w:r>
      <w:r w:rsidRPr="001F6B91">
        <w:rPr>
          <w:rFonts w:ascii="Consolas" w:eastAsia="Times New Roman" w:hAnsi="Consolas" w:cs="Times New Roman"/>
          <w:color w:val="000000"/>
          <w:sz w:val="18"/>
          <w:szCs w:val="18"/>
          <w:bdr w:val="none" w:sz="0" w:space="0" w:color="auto" w:frame="1"/>
        </w:rPr>
        <w:t> </w:t>
      </w:r>
      <w:proofErr w:type="spellStart"/>
      <w:r w:rsidRPr="001F6B91">
        <w:rPr>
          <w:rFonts w:ascii="Consolas" w:eastAsia="Times New Roman" w:hAnsi="Consolas" w:cs="Times New Roman"/>
          <w:color w:val="000000"/>
          <w:sz w:val="18"/>
          <w:szCs w:val="18"/>
          <w:bdr w:val="none" w:sz="0" w:space="0" w:color="auto" w:frame="1"/>
        </w:rPr>
        <w:t>TotalDiff</w:t>
      </w:r>
      <w:proofErr w:type="spellEnd"/>
      <w:r w:rsidRPr="001F6B91">
        <w:rPr>
          <w:rFonts w:ascii="Consolas" w:eastAsia="Times New Roman" w:hAnsi="Consolas" w:cs="Times New Roman"/>
          <w:color w:val="000000"/>
          <w:sz w:val="18"/>
          <w:szCs w:val="18"/>
          <w:bdr w:val="none" w:sz="0" w:space="0" w:color="auto" w:frame="1"/>
        </w:rPr>
        <w:t> </w:t>
      </w:r>
      <w:r w:rsidRPr="001F6B91">
        <w:rPr>
          <w:rFonts w:ascii="Consolas" w:eastAsia="Times New Roman" w:hAnsi="Consolas" w:cs="Times New Roman"/>
          <w:b/>
          <w:bCs/>
          <w:color w:val="006699"/>
          <w:sz w:val="18"/>
          <w:szCs w:val="18"/>
          <w:bdr w:val="none" w:sz="0" w:space="0" w:color="auto" w:frame="1"/>
        </w:rPr>
        <w:t>FROM</w:t>
      </w:r>
      <w:r w:rsidRPr="001F6B91">
        <w:rPr>
          <w:rFonts w:ascii="Consolas" w:eastAsia="Times New Roman" w:hAnsi="Consolas" w:cs="Times New Roman"/>
          <w:color w:val="000000"/>
          <w:sz w:val="18"/>
          <w:szCs w:val="18"/>
          <w:bdr w:val="none" w:sz="0" w:space="0" w:color="auto" w:frame="1"/>
        </w:rPr>
        <w:t> (  </w:t>
      </w:r>
    </w:p>
    <w:p w:rsidR="001F6B91" w:rsidRPr="001F6B91" w:rsidRDefault="001F6B91" w:rsidP="001F6B9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F6B91">
        <w:rPr>
          <w:rFonts w:ascii="Consolas" w:eastAsia="Times New Roman" w:hAnsi="Consolas" w:cs="Times New Roman"/>
          <w:color w:val="000000"/>
          <w:sz w:val="18"/>
          <w:szCs w:val="18"/>
          <w:bdr w:val="none" w:sz="0" w:space="0" w:color="auto" w:frame="1"/>
        </w:rPr>
        <w:t>  </w:t>
      </w:r>
      <w:r w:rsidRPr="001F6B91">
        <w:rPr>
          <w:rFonts w:ascii="Consolas" w:eastAsia="Times New Roman" w:hAnsi="Consolas" w:cs="Times New Roman"/>
          <w:b/>
          <w:bCs/>
          <w:color w:val="006699"/>
          <w:sz w:val="18"/>
          <w:szCs w:val="18"/>
          <w:bdr w:val="none" w:sz="0" w:space="0" w:color="auto" w:frame="1"/>
        </w:rPr>
        <w:t>SELECT</w:t>
      </w:r>
      <w:r w:rsidRPr="001F6B91">
        <w:rPr>
          <w:rFonts w:ascii="Consolas" w:eastAsia="Times New Roman" w:hAnsi="Consolas" w:cs="Times New Roman"/>
          <w:color w:val="000000"/>
          <w:sz w:val="18"/>
          <w:szCs w:val="18"/>
          <w:bdr w:val="none" w:sz="0" w:space="0" w:color="auto" w:frame="1"/>
        </w:rPr>
        <w:t> </w:t>
      </w:r>
      <w:proofErr w:type="gramStart"/>
      <w:r w:rsidRPr="001F6B91">
        <w:rPr>
          <w:rFonts w:ascii="Consolas" w:eastAsia="Times New Roman" w:hAnsi="Consolas" w:cs="Times New Roman"/>
          <w:color w:val="000000"/>
          <w:sz w:val="18"/>
          <w:szCs w:val="18"/>
          <w:bdr w:val="none" w:sz="0" w:space="0" w:color="auto" w:frame="1"/>
        </w:rPr>
        <w:t>D.OrderID</w:t>
      </w:r>
      <w:proofErr w:type="gramEnd"/>
      <w:r w:rsidRPr="001F6B91">
        <w:rPr>
          <w:rFonts w:ascii="Consolas" w:eastAsia="Times New Roman" w:hAnsi="Consolas" w:cs="Times New Roman"/>
          <w:color w:val="000000"/>
          <w:sz w:val="18"/>
          <w:szCs w:val="18"/>
          <w:bdr w:val="none" w:sz="0" w:space="0" w:color="auto" w:frame="1"/>
        </w:rPr>
        <w:t>, ((P.ProdUnitPrice*D.OrdQty)*(1-D.OrdDiscount)+OrdShipCost) </w:t>
      </w:r>
      <w:r w:rsidRPr="001F6B91">
        <w:rPr>
          <w:rFonts w:ascii="Consolas" w:eastAsia="Times New Roman" w:hAnsi="Consolas" w:cs="Times New Roman"/>
          <w:b/>
          <w:bCs/>
          <w:color w:val="006699"/>
          <w:sz w:val="18"/>
          <w:szCs w:val="18"/>
          <w:bdr w:val="none" w:sz="0" w:space="0" w:color="auto" w:frame="1"/>
        </w:rPr>
        <w:t>AS</w:t>
      </w:r>
      <w:r w:rsidRPr="001F6B91">
        <w:rPr>
          <w:rFonts w:ascii="Consolas" w:eastAsia="Times New Roman" w:hAnsi="Consolas" w:cs="Times New Roman"/>
          <w:color w:val="000000"/>
          <w:sz w:val="18"/>
          <w:szCs w:val="18"/>
          <w:bdr w:val="none" w:sz="0" w:space="0" w:color="auto" w:frame="1"/>
        </w:rPr>
        <w:t> TheorPrice, D.OrdSales </w:t>
      </w:r>
      <w:r w:rsidRPr="001F6B91">
        <w:rPr>
          <w:rFonts w:ascii="Consolas" w:eastAsia="Times New Roman" w:hAnsi="Consolas" w:cs="Times New Roman"/>
          <w:b/>
          <w:bCs/>
          <w:color w:val="006699"/>
          <w:sz w:val="18"/>
          <w:szCs w:val="18"/>
          <w:bdr w:val="none" w:sz="0" w:space="0" w:color="auto" w:frame="1"/>
        </w:rPr>
        <w:t>AS</w:t>
      </w:r>
      <w:r w:rsidRPr="001F6B91">
        <w:rPr>
          <w:rFonts w:ascii="Consolas" w:eastAsia="Times New Roman" w:hAnsi="Consolas" w:cs="Times New Roman"/>
          <w:color w:val="000000"/>
          <w:sz w:val="18"/>
          <w:szCs w:val="18"/>
          <w:bdr w:val="none" w:sz="0" w:space="0" w:color="auto" w:frame="1"/>
        </w:rPr>
        <w:t> ActPrice  </w:t>
      </w:r>
    </w:p>
    <w:p w:rsidR="001F6B91" w:rsidRPr="001F6B91" w:rsidRDefault="001F6B91" w:rsidP="001F6B9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F6B91">
        <w:rPr>
          <w:rFonts w:ascii="Consolas" w:eastAsia="Times New Roman" w:hAnsi="Consolas" w:cs="Times New Roman"/>
          <w:color w:val="000000"/>
          <w:sz w:val="18"/>
          <w:szCs w:val="18"/>
          <w:bdr w:val="none" w:sz="0" w:space="0" w:color="auto" w:frame="1"/>
        </w:rPr>
        <w:t>  </w:t>
      </w:r>
      <w:r w:rsidRPr="001F6B91">
        <w:rPr>
          <w:rFonts w:ascii="Consolas" w:eastAsia="Times New Roman" w:hAnsi="Consolas" w:cs="Times New Roman"/>
          <w:b/>
          <w:bCs/>
          <w:color w:val="006699"/>
          <w:sz w:val="18"/>
          <w:szCs w:val="18"/>
          <w:bdr w:val="none" w:sz="0" w:space="0" w:color="auto" w:frame="1"/>
        </w:rPr>
        <w:t>FROM</w:t>
      </w:r>
      <w:r w:rsidRPr="001F6B91">
        <w:rPr>
          <w:rFonts w:ascii="Consolas" w:eastAsia="Times New Roman" w:hAnsi="Consolas" w:cs="Times New Roman"/>
          <w:color w:val="000000"/>
          <w:sz w:val="18"/>
          <w:szCs w:val="18"/>
          <w:bdr w:val="none" w:sz="0" w:space="0" w:color="auto" w:frame="1"/>
        </w:rPr>
        <w:t> </w:t>
      </w:r>
      <w:proofErr w:type="spellStart"/>
      <w:r w:rsidRPr="001F6B91">
        <w:rPr>
          <w:rFonts w:ascii="Consolas" w:eastAsia="Times New Roman" w:hAnsi="Consolas" w:cs="Times New Roman"/>
          <w:color w:val="000000"/>
          <w:sz w:val="18"/>
          <w:szCs w:val="18"/>
          <w:bdr w:val="none" w:sz="0" w:space="0" w:color="auto" w:frame="1"/>
        </w:rPr>
        <w:t>OrderDet</w:t>
      </w:r>
      <w:proofErr w:type="spellEnd"/>
      <w:r w:rsidRPr="001F6B91">
        <w:rPr>
          <w:rFonts w:ascii="Consolas" w:eastAsia="Times New Roman" w:hAnsi="Consolas" w:cs="Times New Roman"/>
          <w:color w:val="000000"/>
          <w:sz w:val="18"/>
          <w:szCs w:val="18"/>
          <w:bdr w:val="none" w:sz="0" w:space="0" w:color="auto" w:frame="1"/>
        </w:rPr>
        <w:t> D, Products P  </w:t>
      </w:r>
    </w:p>
    <w:p w:rsidR="001F6B91" w:rsidRPr="001F6B91" w:rsidRDefault="001F6B91" w:rsidP="001F6B9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F6B91">
        <w:rPr>
          <w:rFonts w:ascii="Consolas" w:eastAsia="Times New Roman" w:hAnsi="Consolas" w:cs="Times New Roman"/>
          <w:color w:val="000000"/>
          <w:sz w:val="18"/>
          <w:szCs w:val="18"/>
          <w:bdr w:val="none" w:sz="0" w:space="0" w:color="auto" w:frame="1"/>
        </w:rPr>
        <w:t>  </w:t>
      </w:r>
      <w:r w:rsidRPr="001F6B91">
        <w:rPr>
          <w:rFonts w:ascii="Consolas" w:eastAsia="Times New Roman" w:hAnsi="Consolas" w:cs="Times New Roman"/>
          <w:b/>
          <w:bCs/>
          <w:color w:val="006699"/>
          <w:sz w:val="18"/>
          <w:szCs w:val="18"/>
          <w:bdr w:val="none" w:sz="0" w:space="0" w:color="auto" w:frame="1"/>
        </w:rPr>
        <w:t>WHERE</w:t>
      </w:r>
      <w:r w:rsidRPr="001F6B91">
        <w:rPr>
          <w:rFonts w:ascii="Consolas" w:eastAsia="Times New Roman" w:hAnsi="Consolas" w:cs="Times New Roman"/>
          <w:color w:val="000000"/>
          <w:sz w:val="18"/>
          <w:szCs w:val="18"/>
          <w:bdr w:val="none" w:sz="0" w:space="0" w:color="auto" w:frame="1"/>
        </w:rPr>
        <w:t> </w:t>
      </w:r>
      <w:proofErr w:type="spellStart"/>
      <w:proofErr w:type="gramStart"/>
      <w:r w:rsidRPr="001F6B91">
        <w:rPr>
          <w:rFonts w:ascii="Consolas" w:eastAsia="Times New Roman" w:hAnsi="Consolas" w:cs="Times New Roman"/>
          <w:color w:val="000000"/>
          <w:sz w:val="18"/>
          <w:szCs w:val="18"/>
          <w:bdr w:val="none" w:sz="0" w:space="0" w:color="auto" w:frame="1"/>
        </w:rPr>
        <w:t>D.ProdID</w:t>
      </w:r>
      <w:proofErr w:type="spellEnd"/>
      <w:proofErr w:type="gramEnd"/>
      <w:r w:rsidRPr="001F6B91">
        <w:rPr>
          <w:rFonts w:ascii="Consolas" w:eastAsia="Times New Roman" w:hAnsi="Consolas" w:cs="Times New Roman"/>
          <w:color w:val="000000"/>
          <w:sz w:val="18"/>
          <w:szCs w:val="18"/>
          <w:bdr w:val="none" w:sz="0" w:space="0" w:color="auto" w:frame="1"/>
        </w:rPr>
        <w:t> = </w:t>
      </w:r>
      <w:proofErr w:type="spellStart"/>
      <w:r w:rsidRPr="001F6B91">
        <w:rPr>
          <w:rFonts w:ascii="Consolas" w:eastAsia="Times New Roman" w:hAnsi="Consolas" w:cs="Times New Roman"/>
          <w:color w:val="000000"/>
          <w:sz w:val="18"/>
          <w:szCs w:val="18"/>
          <w:bdr w:val="none" w:sz="0" w:space="0" w:color="auto" w:frame="1"/>
        </w:rPr>
        <w:t>P.ProdID</w:t>
      </w:r>
      <w:proofErr w:type="spellEnd"/>
      <w:r w:rsidRPr="001F6B91">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1385"/>
      </w:tblGrid>
      <w:tr w:rsidR="001F6B91" w:rsidTr="001F6B91">
        <w:trPr>
          <w:jc w:val="center"/>
        </w:trPr>
        <w:tc>
          <w:tcPr>
            <w:tcW w:w="1385" w:type="dxa"/>
          </w:tcPr>
          <w:p w:rsidR="001F6B91" w:rsidRPr="001F6B91" w:rsidRDefault="001F6B91" w:rsidP="001514F4">
            <w:r>
              <w:t>TOTALDIFF</w:t>
            </w:r>
          </w:p>
        </w:tc>
      </w:tr>
      <w:tr w:rsidR="00C350B1" w:rsidTr="001F6B91">
        <w:trPr>
          <w:jc w:val="center"/>
        </w:trPr>
        <w:tc>
          <w:tcPr>
            <w:tcW w:w="1385" w:type="dxa"/>
          </w:tcPr>
          <w:p w:rsidR="00C350B1" w:rsidRDefault="00C350B1" w:rsidP="00C350B1">
            <w:r w:rsidRPr="00B90429">
              <w:t>-21791.2566</w:t>
            </w:r>
          </w:p>
        </w:tc>
      </w:tr>
    </w:tbl>
    <w:p w:rsidR="00C350B1" w:rsidRDefault="00C350B1" w:rsidP="001F6B91">
      <w:pPr>
        <w:spacing w:after="0" w:line="240" w:lineRule="auto"/>
      </w:pPr>
    </w:p>
    <w:p w:rsidR="001F6B91" w:rsidRDefault="001F6B91" w:rsidP="001F6B91">
      <w:pPr>
        <w:spacing w:after="0" w:line="240" w:lineRule="auto"/>
      </w:pPr>
      <w:r>
        <w:t>The result shows the total difference between actual sales and theoretical sales</w:t>
      </w:r>
      <w:r w:rsidR="00C350B1">
        <w:t xml:space="preserve"> for all orders. It appears that their actual sales are about $21,791.26 less than they theoretically should be.</w:t>
      </w:r>
    </w:p>
    <w:p w:rsidR="00C350B1" w:rsidRDefault="00C350B1" w:rsidP="001F6B91">
      <w:pPr>
        <w:spacing w:after="0" w:line="240" w:lineRule="auto"/>
      </w:pPr>
    </w:p>
    <w:p w:rsidR="00C350B1" w:rsidRDefault="00C350B1" w:rsidP="001F6B91">
      <w:pPr>
        <w:spacing w:after="0" w:line="240" w:lineRule="auto"/>
      </w:pPr>
      <w:r>
        <w:t>b)</w:t>
      </w:r>
    </w:p>
    <w:p w:rsidR="0080668C" w:rsidRPr="0080668C" w:rsidRDefault="0080668C" w:rsidP="008066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b/>
          <w:bCs/>
          <w:color w:val="006699"/>
          <w:sz w:val="18"/>
          <w:szCs w:val="18"/>
          <w:bdr w:val="none" w:sz="0" w:space="0" w:color="auto" w:frame="1"/>
        </w:rPr>
        <w:t>SELECT</w:t>
      </w:r>
      <w:r w:rsidRPr="0080668C">
        <w:rPr>
          <w:rFonts w:ascii="Consolas" w:eastAsia="Times New Roman" w:hAnsi="Consolas" w:cs="Times New Roman"/>
          <w:color w:val="000000"/>
          <w:sz w:val="18"/>
          <w:szCs w:val="18"/>
          <w:bdr w:val="none" w:sz="0" w:space="0" w:color="auto" w:frame="1"/>
        </w:rPr>
        <w:t> Region, RegManager, ROUND(</w:t>
      </w:r>
      <w:r w:rsidRPr="0080668C">
        <w:rPr>
          <w:rFonts w:ascii="Consolas" w:eastAsia="Times New Roman" w:hAnsi="Consolas" w:cs="Times New Roman"/>
          <w:color w:val="FF1493"/>
          <w:sz w:val="18"/>
          <w:szCs w:val="18"/>
          <w:bdr w:val="none" w:sz="0" w:space="0" w:color="auto" w:frame="1"/>
        </w:rPr>
        <w:t>AVG</w:t>
      </w:r>
      <w:r w:rsidRPr="0080668C">
        <w:rPr>
          <w:rFonts w:ascii="Consolas" w:eastAsia="Times New Roman" w:hAnsi="Consolas" w:cs="Times New Roman"/>
          <w:color w:val="000000"/>
          <w:sz w:val="18"/>
          <w:szCs w:val="18"/>
          <w:bdr w:val="none" w:sz="0" w:space="0" w:color="auto" w:frame="1"/>
        </w:rPr>
        <w:t>(ActPrice),2) </w:t>
      </w:r>
      <w:r w:rsidRPr="0080668C">
        <w:rPr>
          <w:rFonts w:ascii="Consolas" w:eastAsia="Times New Roman" w:hAnsi="Consolas" w:cs="Times New Roman"/>
          <w:b/>
          <w:bCs/>
          <w:color w:val="006699"/>
          <w:sz w:val="18"/>
          <w:szCs w:val="18"/>
          <w:bdr w:val="none" w:sz="0" w:space="0" w:color="auto" w:frame="1"/>
        </w:rPr>
        <w:t>AS</w:t>
      </w:r>
      <w:r w:rsidRPr="0080668C">
        <w:rPr>
          <w:rFonts w:ascii="Consolas" w:eastAsia="Times New Roman" w:hAnsi="Consolas" w:cs="Times New Roman"/>
          <w:color w:val="000000"/>
          <w:sz w:val="18"/>
          <w:szCs w:val="18"/>
          <w:bdr w:val="none" w:sz="0" w:space="0" w:color="auto" w:frame="1"/>
        </w:rPr>
        <w:t> AvgAct, ROUND(</w:t>
      </w:r>
      <w:r w:rsidRPr="0080668C">
        <w:rPr>
          <w:rFonts w:ascii="Consolas" w:eastAsia="Times New Roman" w:hAnsi="Consolas" w:cs="Times New Roman"/>
          <w:color w:val="FF1493"/>
          <w:sz w:val="18"/>
          <w:szCs w:val="18"/>
          <w:bdr w:val="none" w:sz="0" w:space="0" w:color="auto" w:frame="1"/>
        </w:rPr>
        <w:t>AVG</w:t>
      </w:r>
      <w:r w:rsidRPr="0080668C">
        <w:rPr>
          <w:rFonts w:ascii="Consolas" w:eastAsia="Times New Roman" w:hAnsi="Consolas" w:cs="Times New Roman"/>
          <w:color w:val="000000"/>
          <w:sz w:val="18"/>
          <w:szCs w:val="18"/>
          <w:bdr w:val="none" w:sz="0" w:space="0" w:color="auto" w:frame="1"/>
        </w:rPr>
        <w:t>(TheorPrice),2) </w:t>
      </w:r>
      <w:r w:rsidRPr="0080668C">
        <w:rPr>
          <w:rFonts w:ascii="Consolas" w:eastAsia="Times New Roman" w:hAnsi="Consolas" w:cs="Times New Roman"/>
          <w:b/>
          <w:bCs/>
          <w:color w:val="006699"/>
          <w:sz w:val="18"/>
          <w:szCs w:val="18"/>
          <w:bdr w:val="none" w:sz="0" w:space="0" w:color="auto" w:frame="1"/>
        </w:rPr>
        <w:t>AS</w:t>
      </w:r>
      <w:r w:rsidRPr="0080668C">
        <w:rPr>
          <w:rFonts w:ascii="Consolas" w:eastAsia="Times New Roman" w:hAnsi="Consolas" w:cs="Times New Roman"/>
          <w:color w:val="000000"/>
          <w:sz w:val="18"/>
          <w:szCs w:val="18"/>
          <w:bdr w:val="none" w:sz="0" w:space="0" w:color="auto" w:frame="1"/>
        </w:rPr>
        <w:t> AvgTheor,   </w:t>
      </w:r>
    </w:p>
    <w:p w:rsidR="0080668C" w:rsidRPr="0080668C" w:rsidRDefault="0080668C" w:rsidP="008066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color w:val="000000"/>
          <w:sz w:val="18"/>
          <w:szCs w:val="18"/>
          <w:bdr w:val="none" w:sz="0" w:space="0" w:color="auto" w:frame="1"/>
        </w:rPr>
        <w:t>        ROUND(100*(</w:t>
      </w:r>
      <w:r w:rsidRPr="0080668C">
        <w:rPr>
          <w:rFonts w:ascii="Consolas" w:eastAsia="Times New Roman" w:hAnsi="Consolas" w:cs="Times New Roman"/>
          <w:color w:val="FF1493"/>
          <w:sz w:val="18"/>
          <w:szCs w:val="18"/>
          <w:bdr w:val="none" w:sz="0" w:space="0" w:color="auto" w:frame="1"/>
        </w:rPr>
        <w:t>AVG</w:t>
      </w:r>
      <w:r w:rsidRPr="0080668C">
        <w:rPr>
          <w:rFonts w:ascii="Consolas" w:eastAsia="Times New Roman" w:hAnsi="Consolas" w:cs="Times New Roman"/>
          <w:color w:val="000000"/>
          <w:sz w:val="18"/>
          <w:szCs w:val="18"/>
          <w:bdr w:val="none" w:sz="0" w:space="0" w:color="auto" w:frame="1"/>
        </w:rPr>
        <w:t>(ActPrice) - </w:t>
      </w:r>
      <w:r w:rsidRPr="0080668C">
        <w:rPr>
          <w:rFonts w:ascii="Consolas" w:eastAsia="Times New Roman" w:hAnsi="Consolas" w:cs="Times New Roman"/>
          <w:color w:val="FF1493"/>
          <w:sz w:val="18"/>
          <w:szCs w:val="18"/>
          <w:bdr w:val="none" w:sz="0" w:space="0" w:color="auto" w:frame="1"/>
        </w:rPr>
        <w:t>AVG</w:t>
      </w:r>
      <w:r w:rsidRPr="0080668C">
        <w:rPr>
          <w:rFonts w:ascii="Consolas" w:eastAsia="Times New Roman" w:hAnsi="Consolas" w:cs="Times New Roman"/>
          <w:color w:val="000000"/>
          <w:sz w:val="18"/>
          <w:szCs w:val="18"/>
          <w:bdr w:val="none" w:sz="0" w:space="0" w:color="auto" w:frame="1"/>
        </w:rPr>
        <w:t>(TheorPrice))/</w:t>
      </w:r>
      <w:r w:rsidRPr="0080668C">
        <w:rPr>
          <w:rFonts w:ascii="Consolas" w:eastAsia="Times New Roman" w:hAnsi="Consolas" w:cs="Times New Roman"/>
          <w:color w:val="FF1493"/>
          <w:sz w:val="18"/>
          <w:szCs w:val="18"/>
          <w:bdr w:val="none" w:sz="0" w:space="0" w:color="auto" w:frame="1"/>
        </w:rPr>
        <w:t>AVG</w:t>
      </w:r>
      <w:r w:rsidRPr="0080668C">
        <w:rPr>
          <w:rFonts w:ascii="Consolas" w:eastAsia="Times New Roman" w:hAnsi="Consolas" w:cs="Times New Roman"/>
          <w:color w:val="000000"/>
          <w:sz w:val="18"/>
          <w:szCs w:val="18"/>
          <w:bdr w:val="none" w:sz="0" w:space="0" w:color="auto" w:frame="1"/>
        </w:rPr>
        <w:t>(TheorPrice),2) </w:t>
      </w:r>
      <w:r w:rsidRPr="0080668C">
        <w:rPr>
          <w:rFonts w:ascii="Consolas" w:eastAsia="Times New Roman" w:hAnsi="Consolas" w:cs="Times New Roman"/>
          <w:b/>
          <w:bCs/>
          <w:color w:val="006699"/>
          <w:sz w:val="18"/>
          <w:szCs w:val="18"/>
          <w:bdr w:val="none" w:sz="0" w:space="0" w:color="auto" w:frame="1"/>
        </w:rPr>
        <w:t>AS</w:t>
      </w:r>
      <w:r w:rsidRPr="0080668C">
        <w:rPr>
          <w:rFonts w:ascii="Consolas" w:eastAsia="Times New Roman" w:hAnsi="Consolas" w:cs="Times New Roman"/>
          <w:color w:val="000000"/>
          <w:sz w:val="18"/>
          <w:szCs w:val="18"/>
          <w:bdr w:val="none" w:sz="0" w:space="0" w:color="auto" w:frame="1"/>
        </w:rPr>
        <w:t> AvgPercDiff   </w:t>
      </w:r>
    </w:p>
    <w:p w:rsidR="0080668C" w:rsidRPr="0080668C" w:rsidRDefault="0080668C" w:rsidP="008066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b/>
          <w:bCs/>
          <w:color w:val="006699"/>
          <w:sz w:val="18"/>
          <w:szCs w:val="18"/>
          <w:bdr w:val="none" w:sz="0" w:space="0" w:color="auto" w:frame="1"/>
        </w:rPr>
        <w:t>FROM</w:t>
      </w:r>
      <w:r w:rsidRPr="0080668C">
        <w:rPr>
          <w:rFonts w:ascii="Consolas" w:eastAsia="Times New Roman" w:hAnsi="Consolas" w:cs="Times New Roman"/>
          <w:color w:val="000000"/>
          <w:sz w:val="18"/>
          <w:szCs w:val="18"/>
          <w:bdr w:val="none" w:sz="0" w:space="0" w:color="auto" w:frame="1"/>
        </w:rPr>
        <w:t> (  </w:t>
      </w:r>
    </w:p>
    <w:p w:rsidR="0080668C" w:rsidRPr="0080668C" w:rsidRDefault="0080668C" w:rsidP="008066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color w:val="000000"/>
          <w:sz w:val="18"/>
          <w:szCs w:val="18"/>
          <w:bdr w:val="none" w:sz="0" w:space="0" w:color="auto" w:frame="1"/>
        </w:rPr>
        <w:t>      </w:t>
      </w:r>
      <w:r w:rsidRPr="0080668C">
        <w:rPr>
          <w:rFonts w:ascii="Consolas" w:eastAsia="Times New Roman" w:hAnsi="Consolas" w:cs="Times New Roman"/>
          <w:b/>
          <w:bCs/>
          <w:color w:val="006699"/>
          <w:sz w:val="18"/>
          <w:szCs w:val="18"/>
          <w:bdr w:val="none" w:sz="0" w:space="0" w:color="auto" w:frame="1"/>
        </w:rPr>
        <w:t>SELECT</w:t>
      </w:r>
      <w:r w:rsidRPr="0080668C">
        <w:rPr>
          <w:rFonts w:ascii="Consolas" w:eastAsia="Times New Roman" w:hAnsi="Consolas" w:cs="Times New Roman"/>
          <w:color w:val="000000"/>
          <w:sz w:val="18"/>
          <w:szCs w:val="18"/>
          <w:bdr w:val="none" w:sz="0" w:space="0" w:color="auto" w:frame="1"/>
        </w:rPr>
        <w:t> </w:t>
      </w:r>
      <w:proofErr w:type="gramStart"/>
      <w:r w:rsidRPr="0080668C">
        <w:rPr>
          <w:rFonts w:ascii="Consolas" w:eastAsia="Times New Roman" w:hAnsi="Consolas" w:cs="Times New Roman"/>
          <w:color w:val="000000"/>
          <w:sz w:val="18"/>
          <w:szCs w:val="18"/>
          <w:bdr w:val="none" w:sz="0" w:space="0" w:color="auto" w:frame="1"/>
        </w:rPr>
        <w:t>D.OrderID</w:t>
      </w:r>
      <w:proofErr w:type="gramEnd"/>
      <w:r w:rsidRPr="0080668C">
        <w:rPr>
          <w:rFonts w:ascii="Consolas" w:eastAsia="Times New Roman" w:hAnsi="Consolas" w:cs="Times New Roman"/>
          <w:color w:val="000000"/>
          <w:sz w:val="18"/>
          <w:szCs w:val="18"/>
          <w:bdr w:val="none" w:sz="0" w:space="0" w:color="auto" w:frame="1"/>
        </w:rPr>
        <w:t>, M.Region, M.RegManager, ((P.ProdUnitPrice*D.OrdQty)*(1-D.OrdDiscount)+OrdShipCost) </w:t>
      </w:r>
      <w:r w:rsidRPr="0080668C">
        <w:rPr>
          <w:rFonts w:ascii="Consolas" w:eastAsia="Times New Roman" w:hAnsi="Consolas" w:cs="Times New Roman"/>
          <w:b/>
          <w:bCs/>
          <w:color w:val="006699"/>
          <w:sz w:val="18"/>
          <w:szCs w:val="18"/>
          <w:bdr w:val="none" w:sz="0" w:space="0" w:color="auto" w:frame="1"/>
        </w:rPr>
        <w:t>AS</w:t>
      </w:r>
      <w:r w:rsidRPr="0080668C">
        <w:rPr>
          <w:rFonts w:ascii="Consolas" w:eastAsia="Times New Roman" w:hAnsi="Consolas" w:cs="Times New Roman"/>
          <w:color w:val="000000"/>
          <w:sz w:val="18"/>
          <w:szCs w:val="18"/>
          <w:bdr w:val="none" w:sz="0" w:space="0" w:color="auto" w:frame="1"/>
        </w:rPr>
        <w:t> TheorPrice, D.OrdSales </w:t>
      </w:r>
      <w:r w:rsidRPr="0080668C">
        <w:rPr>
          <w:rFonts w:ascii="Consolas" w:eastAsia="Times New Roman" w:hAnsi="Consolas" w:cs="Times New Roman"/>
          <w:b/>
          <w:bCs/>
          <w:color w:val="006699"/>
          <w:sz w:val="18"/>
          <w:szCs w:val="18"/>
          <w:bdr w:val="none" w:sz="0" w:space="0" w:color="auto" w:frame="1"/>
        </w:rPr>
        <w:t>AS</w:t>
      </w:r>
      <w:r w:rsidRPr="0080668C">
        <w:rPr>
          <w:rFonts w:ascii="Consolas" w:eastAsia="Times New Roman" w:hAnsi="Consolas" w:cs="Times New Roman"/>
          <w:color w:val="000000"/>
          <w:sz w:val="18"/>
          <w:szCs w:val="18"/>
          <w:bdr w:val="none" w:sz="0" w:space="0" w:color="auto" w:frame="1"/>
        </w:rPr>
        <w:t> ActPrice  </w:t>
      </w:r>
    </w:p>
    <w:p w:rsidR="0080668C" w:rsidRPr="0080668C" w:rsidRDefault="0080668C" w:rsidP="008066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color w:val="000000"/>
          <w:sz w:val="18"/>
          <w:szCs w:val="18"/>
          <w:bdr w:val="none" w:sz="0" w:space="0" w:color="auto" w:frame="1"/>
        </w:rPr>
        <w:t>      </w:t>
      </w:r>
      <w:r w:rsidRPr="0080668C">
        <w:rPr>
          <w:rFonts w:ascii="Consolas" w:eastAsia="Times New Roman" w:hAnsi="Consolas" w:cs="Times New Roman"/>
          <w:b/>
          <w:bCs/>
          <w:color w:val="006699"/>
          <w:sz w:val="18"/>
          <w:szCs w:val="18"/>
          <w:bdr w:val="none" w:sz="0" w:space="0" w:color="auto" w:frame="1"/>
        </w:rPr>
        <w:t>FROM</w:t>
      </w:r>
      <w:r w:rsidRPr="0080668C">
        <w:rPr>
          <w:rFonts w:ascii="Consolas" w:eastAsia="Times New Roman" w:hAnsi="Consolas" w:cs="Times New Roman"/>
          <w:color w:val="000000"/>
          <w:sz w:val="18"/>
          <w:szCs w:val="18"/>
          <w:bdr w:val="none" w:sz="0" w:space="0" w:color="auto" w:frame="1"/>
        </w:rPr>
        <w:t> </w:t>
      </w:r>
      <w:proofErr w:type="spellStart"/>
      <w:r w:rsidRPr="0080668C">
        <w:rPr>
          <w:rFonts w:ascii="Consolas" w:eastAsia="Times New Roman" w:hAnsi="Consolas" w:cs="Times New Roman"/>
          <w:color w:val="000000"/>
          <w:sz w:val="18"/>
          <w:szCs w:val="18"/>
          <w:bdr w:val="none" w:sz="0" w:space="0" w:color="auto" w:frame="1"/>
        </w:rPr>
        <w:t>OrderDet</w:t>
      </w:r>
      <w:proofErr w:type="spellEnd"/>
      <w:r w:rsidRPr="0080668C">
        <w:rPr>
          <w:rFonts w:ascii="Consolas" w:eastAsia="Times New Roman" w:hAnsi="Consolas" w:cs="Times New Roman"/>
          <w:color w:val="000000"/>
          <w:sz w:val="18"/>
          <w:szCs w:val="18"/>
          <w:bdr w:val="none" w:sz="0" w:space="0" w:color="auto" w:frame="1"/>
        </w:rPr>
        <w:t> D, Products P, Managers M, Customers C  </w:t>
      </w:r>
    </w:p>
    <w:p w:rsidR="0080668C" w:rsidRPr="0080668C" w:rsidRDefault="0080668C" w:rsidP="008066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color w:val="000000"/>
          <w:sz w:val="18"/>
          <w:szCs w:val="18"/>
          <w:bdr w:val="none" w:sz="0" w:space="0" w:color="auto" w:frame="1"/>
        </w:rPr>
        <w:t>      </w:t>
      </w:r>
      <w:r w:rsidRPr="0080668C">
        <w:rPr>
          <w:rFonts w:ascii="Consolas" w:eastAsia="Times New Roman" w:hAnsi="Consolas" w:cs="Times New Roman"/>
          <w:b/>
          <w:bCs/>
          <w:color w:val="006699"/>
          <w:sz w:val="18"/>
          <w:szCs w:val="18"/>
          <w:bdr w:val="none" w:sz="0" w:space="0" w:color="auto" w:frame="1"/>
        </w:rPr>
        <w:t>WHERE</w:t>
      </w:r>
      <w:r w:rsidRPr="0080668C">
        <w:rPr>
          <w:rFonts w:ascii="Consolas" w:eastAsia="Times New Roman" w:hAnsi="Consolas" w:cs="Times New Roman"/>
          <w:color w:val="000000"/>
          <w:sz w:val="18"/>
          <w:szCs w:val="18"/>
          <w:bdr w:val="none" w:sz="0" w:space="0" w:color="auto" w:frame="1"/>
        </w:rPr>
        <w:t> </w:t>
      </w:r>
      <w:proofErr w:type="gramStart"/>
      <w:r w:rsidRPr="0080668C">
        <w:rPr>
          <w:rFonts w:ascii="Consolas" w:eastAsia="Times New Roman" w:hAnsi="Consolas" w:cs="Times New Roman"/>
          <w:color w:val="000000"/>
          <w:sz w:val="18"/>
          <w:szCs w:val="18"/>
          <w:bdr w:val="none" w:sz="0" w:space="0" w:color="auto" w:frame="1"/>
        </w:rPr>
        <w:t>D.ProdID</w:t>
      </w:r>
      <w:proofErr w:type="gramEnd"/>
      <w:r w:rsidRPr="0080668C">
        <w:rPr>
          <w:rFonts w:ascii="Consolas" w:eastAsia="Times New Roman" w:hAnsi="Consolas" w:cs="Times New Roman"/>
          <w:color w:val="000000"/>
          <w:sz w:val="18"/>
          <w:szCs w:val="18"/>
          <w:bdr w:val="none" w:sz="0" w:space="0" w:color="auto" w:frame="1"/>
        </w:rPr>
        <w:t> = P.ProdID </w:t>
      </w:r>
      <w:r w:rsidRPr="0080668C">
        <w:rPr>
          <w:rFonts w:ascii="Consolas" w:eastAsia="Times New Roman" w:hAnsi="Consolas" w:cs="Times New Roman"/>
          <w:color w:val="808080"/>
          <w:sz w:val="18"/>
          <w:szCs w:val="18"/>
          <w:bdr w:val="none" w:sz="0" w:space="0" w:color="auto" w:frame="1"/>
        </w:rPr>
        <w:t>AND</w:t>
      </w:r>
      <w:r w:rsidRPr="0080668C">
        <w:rPr>
          <w:rFonts w:ascii="Consolas" w:eastAsia="Times New Roman" w:hAnsi="Consolas" w:cs="Times New Roman"/>
          <w:color w:val="000000"/>
          <w:sz w:val="18"/>
          <w:szCs w:val="18"/>
          <w:bdr w:val="none" w:sz="0" w:space="0" w:color="auto" w:frame="1"/>
        </w:rPr>
        <w:t> M.RegID = C.CustReg </w:t>
      </w:r>
      <w:r w:rsidRPr="0080668C">
        <w:rPr>
          <w:rFonts w:ascii="Consolas" w:eastAsia="Times New Roman" w:hAnsi="Consolas" w:cs="Times New Roman"/>
          <w:color w:val="808080"/>
          <w:sz w:val="18"/>
          <w:szCs w:val="18"/>
          <w:bdr w:val="none" w:sz="0" w:space="0" w:color="auto" w:frame="1"/>
        </w:rPr>
        <w:t>AND</w:t>
      </w:r>
      <w:r w:rsidRPr="0080668C">
        <w:rPr>
          <w:rFonts w:ascii="Consolas" w:eastAsia="Times New Roman" w:hAnsi="Consolas" w:cs="Times New Roman"/>
          <w:color w:val="000000"/>
          <w:sz w:val="18"/>
          <w:szCs w:val="18"/>
          <w:bdr w:val="none" w:sz="0" w:space="0" w:color="auto" w:frame="1"/>
        </w:rPr>
        <w:t> C.CustID = D.CustID)  </w:t>
      </w:r>
    </w:p>
    <w:p w:rsidR="0080668C" w:rsidRPr="0080668C" w:rsidRDefault="0080668C" w:rsidP="008066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b/>
          <w:bCs/>
          <w:color w:val="006699"/>
          <w:sz w:val="18"/>
          <w:szCs w:val="18"/>
          <w:bdr w:val="none" w:sz="0" w:space="0" w:color="auto" w:frame="1"/>
        </w:rPr>
        <w:t>GROUP</w:t>
      </w:r>
      <w:r w:rsidRPr="0080668C">
        <w:rPr>
          <w:rFonts w:ascii="Consolas" w:eastAsia="Times New Roman" w:hAnsi="Consolas" w:cs="Times New Roman"/>
          <w:color w:val="000000"/>
          <w:sz w:val="18"/>
          <w:szCs w:val="18"/>
          <w:bdr w:val="none" w:sz="0" w:space="0" w:color="auto" w:frame="1"/>
        </w:rPr>
        <w:t> </w:t>
      </w:r>
      <w:r w:rsidRPr="0080668C">
        <w:rPr>
          <w:rFonts w:ascii="Consolas" w:eastAsia="Times New Roman" w:hAnsi="Consolas" w:cs="Times New Roman"/>
          <w:b/>
          <w:bCs/>
          <w:color w:val="006699"/>
          <w:sz w:val="18"/>
          <w:szCs w:val="18"/>
          <w:bdr w:val="none" w:sz="0" w:space="0" w:color="auto" w:frame="1"/>
        </w:rPr>
        <w:t>BY</w:t>
      </w:r>
      <w:r w:rsidRPr="0080668C">
        <w:rPr>
          <w:rFonts w:ascii="Consolas" w:eastAsia="Times New Roman" w:hAnsi="Consolas" w:cs="Times New Roman"/>
          <w:color w:val="000000"/>
          <w:sz w:val="18"/>
          <w:szCs w:val="18"/>
          <w:bdr w:val="none" w:sz="0" w:space="0" w:color="auto" w:frame="1"/>
        </w:rPr>
        <w:t> Region, </w:t>
      </w:r>
      <w:proofErr w:type="spellStart"/>
      <w:r w:rsidRPr="0080668C">
        <w:rPr>
          <w:rFonts w:ascii="Consolas" w:eastAsia="Times New Roman" w:hAnsi="Consolas" w:cs="Times New Roman"/>
          <w:color w:val="000000"/>
          <w:sz w:val="18"/>
          <w:szCs w:val="18"/>
          <w:bdr w:val="none" w:sz="0" w:space="0" w:color="auto" w:frame="1"/>
        </w:rPr>
        <w:t>RegManager</w:t>
      </w:r>
      <w:proofErr w:type="spellEnd"/>
      <w:r w:rsidRPr="0080668C">
        <w:rPr>
          <w:rFonts w:ascii="Consolas" w:eastAsia="Times New Roman" w:hAnsi="Consolas" w:cs="Times New Roman"/>
          <w:color w:val="000000"/>
          <w:sz w:val="18"/>
          <w:szCs w:val="18"/>
          <w:bdr w:val="none" w:sz="0" w:space="0" w:color="auto" w:frame="1"/>
        </w:rPr>
        <w:t>  </w:t>
      </w:r>
    </w:p>
    <w:p w:rsidR="0080668C" w:rsidRPr="0080668C" w:rsidRDefault="0080668C" w:rsidP="008066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b/>
          <w:bCs/>
          <w:color w:val="006699"/>
          <w:sz w:val="18"/>
          <w:szCs w:val="18"/>
          <w:bdr w:val="none" w:sz="0" w:space="0" w:color="auto" w:frame="1"/>
        </w:rPr>
        <w:t>ORDER</w:t>
      </w:r>
      <w:r w:rsidRPr="0080668C">
        <w:rPr>
          <w:rFonts w:ascii="Consolas" w:eastAsia="Times New Roman" w:hAnsi="Consolas" w:cs="Times New Roman"/>
          <w:color w:val="000000"/>
          <w:sz w:val="18"/>
          <w:szCs w:val="18"/>
          <w:bdr w:val="none" w:sz="0" w:space="0" w:color="auto" w:frame="1"/>
        </w:rPr>
        <w:t> </w:t>
      </w:r>
      <w:r w:rsidRPr="0080668C">
        <w:rPr>
          <w:rFonts w:ascii="Consolas" w:eastAsia="Times New Roman" w:hAnsi="Consolas" w:cs="Times New Roman"/>
          <w:b/>
          <w:bCs/>
          <w:color w:val="006699"/>
          <w:sz w:val="18"/>
          <w:szCs w:val="18"/>
          <w:bdr w:val="none" w:sz="0" w:space="0" w:color="auto" w:frame="1"/>
        </w:rPr>
        <w:t>BY</w:t>
      </w:r>
      <w:r w:rsidRPr="0080668C">
        <w:rPr>
          <w:rFonts w:ascii="Consolas" w:eastAsia="Times New Roman" w:hAnsi="Consolas" w:cs="Times New Roman"/>
          <w:color w:val="000000"/>
          <w:sz w:val="18"/>
          <w:szCs w:val="18"/>
          <w:bdr w:val="none" w:sz="0" w:space="0" w:color="auto" w:frame="1"/>
        </w:rPr>
        <w:t> </w:t>
      </w:r>
      <w:proofErr w:type="spellStart"/>
      <w:r w:rsidRPr="0080668C">
        <w:rPr>
          <w:rFonts w:ascii="Consolas" w:eastAsia="Times New Roman" w:hAnsi="Consolas" w:cs="Times New Roman"/>
          <w:color w:val="000000"/>
          <w:sz w:val="18"/>
          <w:szCs w:val="18"/>
          <w:bdr w:val="none" w:sz="0" w:space="0" w:color="auto" w:frame="1"/>
        </w:rPr>
        <w:t>AvgPercDiff</w:t>
      </w:r>
      <w:proofErr w:type="spellEnd"/>
      <w:r w:rsidRPr="0080668C">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975"/>
        <w:gridCol w:w="1533"/>
        <w:gridCol w:w="1051"/>
        <w:gridCol w:w="1224"/>
        <w:gridCol w:w="1000"/>
      </w:tblGrid>
      <w:tr w:rsidR="00C350B1" w:rsidRPr="00C350B1" w:rsidTr="0080668C">
        <w:trPr>
          <w:jc w:val="center"/>
        </w:trPr>
        <w:tc>
          <w:tcPr>
            <w:tcW w:w="975" w:type="dxa"/>
          </w:tcPr>
          <w:p w:rsidR="00C350B1" w:rsidRPr="00C350B1" w:rsidRDefault="00C350B1" w:rsidP="001514F4">
            <w:r>
              <w:t>REGION</w:t>
            </w:r>
          </w:p>
        </w:tc>
        <w:tc>
          <w:tcPr>
            <w:tcW w:w="1533" w:type="dxa"/>
          </w:tcPr>
          <w:p w:rsidR="00C350B1" w:rsidRPr="00C350B1" w:rsidRDefault="00C350B1" w:rsidP="001514F4">
            <w:r>
              <w:t>REGMANAGER</w:t>
            </w:r>
          </w:p>
        </w:tc>
        <w:tc>
          <w:tcPr>
            <w:tcW w:w="1051" w:type="dxa"/>
          </w:tcPr>
          <w:p w:rsidR="00C350B1" w:rsidRPr="00C350B1" w:rsidRDefault="00C350B1" w:rsidP="001514F4">
            <w:r>
              <w:t>AVGACT</w:t>
            </w:r>
          </w:p>
        </w:tc>
        <w:tc>
          <w:tcPr>
            <w:tcW w:w="1224" w:type="dxa"/>
          </w:tcPr>
          <w:p w:rsidR="00C350B1" w:rsidRPr="00C350B1" w:rsidRDefault="00C350B1" w:rsidP="001514F4">
            <w:r>
              <w:t>AVGTHEOR</w:t>
            </w:r>
          </w:p>
        </w:tc>
        <w:tc>
          <w:tcPr>
            <w:tcW w:w="1000" w:type="dxa"/>
          </w:tcPr>
          <w:p w:rsidR="00C350B1" w:rsidRPr="00C350B1" w:rsidRDefault="00C350B1" w:rsidP="001514F4">
            <w:r>
              <w:t>AVGDIFF</w:t>
            </w:r>
          </w:p>
        </w:tc>
      </w:tr>
      <w:tr w:rsidR="0080668C" w:rsidRPr="00C350B1" w:rsidTr="0080668C">
        <w:trPr>
          <w:jc w:val="center"/>
        </w:trPr>
        <w:tc>
          <w:tcPr>
            <w:tcW w:w="975" w:type="dxa"/>
          </w:tcPr>
          <w:p w:rsidR="0080668C" w:rsidRPr="00632CA3" w:rsidRDefault="0080668C" w:rsidP="0080668C">
            <w:r w:rsidRPr="00632CA3">
              <w:t>West</w:t>
            </w:r>
          </w:p>
        </w:tc>
        <w:tc>
          <w:tcPr>
            <w:tcW w:w="1533" w:type="dxa"/>
          </w:tcPr>
          <w:p w:rsidR="0080668C" w:rsidRPr="00632CA3" w:rsidRDefault="0080668C" w:rsidP="0080668C">
            <w:r w:rsidRPr="00632CA3">
              <w:t>William</w:t>
            </w:r>
          </w:p>
        </w:tc>
        <w:tc>
          <w:tcPr>
            <w:tcW w:w="1051" w:type="dxa"/>
          </w:tcPr>
          <w:p w:rsidR="0080668C" w:rsidRPr="00632CA3" w:rsidRDefault="0080668C" w:rsidP="0080668C">
            <w:r w:rsidRPr="00632CA3">
              <w:t>1041.41</w:t>
            </w:r>
          </w:p>
        </w:tc>
        <w:tc>
          <w:tcPr>
            <w:tcW w:w="1224" w:type="dxa"/>
          </w:tcPr>
          <w:p w:rsidR="0080668C" w:rsidRPr="00632CA3" w:rsidRDefault="0080668C" w:rsidP="0080668C">
            <w:r w:rsidRPr="00632CA3">
              <w:t>1046.82</w:t>
            </w:r>
          </w:p>
        </w:tc>
        <w:tc>
          <w:tcPr>
            <w:tcW w:w="1000" w:type="dxa"/>
          </w:tcPr>
          <w:p w:rsidR="0080668C" w:rsidRPr="00632CA3" w:rsidRDefault="0080668C" w:rsidP="0080668C">
            <w:r w:rsidRPr="00632CA3">
              <w:t>-0.52</w:t>
            </w:r>
          </w:p>
        </w:tc>
      </w:tr>
      <w:tr w:rsidR="0080668C" w:rsidRPr="00C350B1" w:rsidTr="0080668C">
        <w:trPr>
          <w:jc w:val="center"/>
        </w:trPr>
        <w:tc>
          <w:tcPr>
            <w:tcW w:w="975" w:type="dxa"/>
          </w:tcPr>
          <w:p w:rsidR="0080668C" w:rsidRPr="00632CA3" w:rsidRDefault="0080668C" w:rsidP="0080668C">
            <w:r w:rsidRPr="00632CA3">
              <w:t>South</w:t>
            </w:r>
          </w:p>
        </w:tc>
        <w:tc>
          <w:tcPr>
            <w:tcW w:w="1533" w:type="dxa"/>
          </w:tcPr>
          <w:p w:rsidR="0080668C" w:rsidRPr="00632CA3" w:rsidRDefault="0080668C" w:rsidP="0080668C">
            <w:r w:rsidRPr="00632CA3">
              <w:t>Sam</w:t>
            </w:r>
          </w:p>
        </w:tc>
        <w:tc>
          <w:tcPr>
            <w:tcW w:w="1051" w:type="dxa"/>
          </w:tcPr>
          <w:p w:rsidR="0080668C" w:rsidRPr="00632CA3" w:rsidRDefault="0080668C" w:rsidP="0080668C">
            <w:r w:rsidRPr="00632CA3">
              <w:t>808.55</w:t>
            </w:r>
          </w:p>
        </w:tc>
        <w:tc>
          <w:tcPr>
            <w:tcW w:w="1224" w:type="dxa"/>
          </w:tcPr>
          <w:p w:rsidR="0080668C" w:rsidRPr="00632CA3" w:rsidRDefault="0080668C" w:rsidP="0080668C">
            <w:r w:rsidRPr="00632CA3">
              <w:t>810.25</w:t>
            </w:r>
          </w:p>
        </w:tc>
        <w:tc>
          <w:tcPr>
            <w:tcW w:w="1000" w:type="dxa"/>
          </w:tcPr>
          <w:p w:rsidR="0080668C" w:rsidRPr="00632CA3" w:rsidRDefault="0080668C" w:rsidP="0080668C">
            <w:r w:rsidRPr="00632CA3">
              <w:t>-0.21</w:t>
            </w:r>
          </w:p>
        </w:tc>
      </w:tr>
      <w:tr w:rsidR="0080668C" w:rsidRPr="00C350B1" w:rsidTr="0080668C">
        <w:trPr>
          <w:jc w:val="center"/>
        </w:trPr>
        <w:tc>
          <w:tcPr>
            <w:tcW w:w="975" w:type="dxa"/>
          </w:tcPr>
          <w:p w:rsidR="0080668C" w:rsidRPr="00632CA3" w:rsidRDefault="0080668C" w:rsidP="0080668C">
            <w:r w:rsidRPr="00632CA3">
              <w:t>Central</w:t>
            </w:r>
          </w:p>
        </w:tc>
        <w:tc>
          <w:tcPr>
            <w:tcW w:w="1533" w:type="dxa"/>
          </w:tcPr>
          <w:p w:rsidR="0080668C" w:rsidRPr="00632CA3" w:rsidRDefault="0080668C" w:rsidP="0080668C">
            <w:r w:rsidRPr="00632CA3">
              <w:t>Chris</w:t>
            </w:r>
          </w:p>
        </w:tc>
        <w:tc>
          <w:tcPr>
            <w:tcW w:w="1051" w:type="dxa"/>
          </w:tcPr>
          <w:p w:rsidR="0080668C" w:rsidRPr="00632CA3" w:rsidRDefault="0080668C" w:rsidP="0080668C">
            <w:r w:rsidRPr="00632CA3">
              <w:t>866.49</w:t>
            </w:r>
          </w:p>
        </w:tc>
        <w:tc>
          <w:tcPr>
            <w:tcW w:w="1224" w:type="dxa"/>
          </w:tcPr>
          <w:p w:rsidR="0080668C" w:rsidRPr="00632CA3" w:rsidRDefault="0080668C" w:rsidP="0080668C">
            <w:r w:rsidRPr="00632CA3">
              <w:t>867.77</w:t>
            </w:r>
          </w:p>
        </w:tc>
        <w:tc>
          <w:tcPr>
            <w:tcW w:w="1000" w:type="dxa"/>
          </w:tcPr>
          <w:p w:rsidR="0080668C" w:rsidRPr="00632CA3" w:rsidRDefault="0080668C" w:rsidP="0080668C">
            <w:r w:rsidRPr="00632CA3">
              <w:t>-0.15</w:t>
            </w:r>
          </w:p>
        </w:tc>
      </w:tr>
      <w:tr w:rsidR="0080668C" w:rsidTr="0080668C">
        <w:trPr>
          <w:jc w:val="center"/>
        </w:trPr>
        <w:tc>
          <w:tcPr>
            <w:tcW w:w="975" w:type="dxa"/>
          </w:tcPr>
          <w:p w:rsidR="0080668C" w:rsidRPr="00632CA3" w:rsidRDefault="0080668C" w:rsidP="0080668C">
            <w:r w:rsidRPr="00632CA3">
              <w:t>East</w:t>
            </w:r>
          </w:p>
        </w:tc>
        <w:tc>
          <w:tcPr>
            <w:tcW w:w="1533" w:type="dxa"/>
          </w:tcPr>
          <w:p w:rsidR="0080668C" w:rsidRPr="00632CA3" w:rsidRDefault="0080668C" w:rsidP="0080668C">
            <w:r w:rsidRPr="00632CA3">
              <w:t>Erin</w:t>
            </w:r>
          </w:p>
        </w:tc>
        <w:tc>
          <w:tcPr>
            <w:tcW w:w="1051" w:type="dxa"/>
          </w:tcPr>
          <w:p w:rsidR="0080668C" w:rsidRPr="00632CA3" w:rsidRDefault="0080668C" w:rsidP="0080668C">
            <w:r w:rsidRPr="00632CA3">
              <w:t>1042.9</w:t>
            </w:r>
          </w:p>
        </w:tc>
        <w:tc>
          <w:tcPr>
            <w:tcW w:w="1224" w:type="dxa"/>
          </w:tcPr>
          <w:p w:rsidR="0080668C" w:rsidRPr="00632CA3" w:rsidRDefault="0080668C" w:rsidP="0080668C">
            <w:r w:rsidRPr="00632CA3">
              <w:t>1044.01</w:t>
            </w:r>
          </w:p>
        </w:tc>
        <w:tc>
          <w:tcPr>
            <w:tcW w:w="1000" w:type="dxa"/>
          </w:tcPr>
          <w:p w:rsidR="0080668C" w:rsidRDefault="0080668C" w:rsidP="0080668C">
            <w:r w:rsidRPr="00632CA3">
              <w:t>-0.11</w:t>
            </w:r>
          </w:p>
        </w:tc>
      </w:tr>
    </w:tbl>
    <w:p w:rsidR="0080668C" w:rsidRDefault="0080668C" w:rsidP="00C350B1">
      <w:pPr>
        <w:spacing w:after="0" w:line="240" w:lineRule="auto"/>
      </w:pPr>
    </w:p>
    <w:p w:rsidR="00C350B1" w:rsidRDefault="0080668C" w:rsidP="00C350B1">
      <w:pPr>
        <w:spacing w:after="0" w:line="240" w:lineRule="auto"/>
      </w:pPr>
      <w:r>
        <w:t>The result shows the average actual price of an order, the average theoretical price of an order, and the percent difference for each region and manager. It appears that all four managers are generally pricing less than the theoretical price, but William in the West region is doing it significantly more than the others.</w:t>
      </w:r>
    </w:p>
    <w:p w:rsidR="001A5C61" w:rsidRDefault="001A5C61" w:rsidP="00C350B1">
      <w:pPr>
        <w:spacing w:after="0" w:line="240" w:lineRule="auto"/>
      </w:pPr>
    </w:p>
    <w:p w:rsidR="001A5C61" w:rsidRDefault="001A5C61" w:rsidP="00C350B1">
      <w:pPr>
        <w:spacing w:after="0" w:line="240" w:lineRule="auto"/>
      </w:pPr>
      <w:r>
        <w:t>QUESTION 5: Product Related Questions</w:t>
      </w:r>
    </w:p>
    <w:p w:rsidR="001A5C61" w:rsidRDefault="001A5C61" w:rsidP="001A5C61">
      <w:pPr>
        <w:spacing w:after="0" w:line="240" w:lineRule="auto"/>
      </w:pPr>
      <w:r>
        <w:t xml:space="preserve">a) </w:t>
      </w:r>
    </w:p>
    <w:p w:rsidR="001A5C61" w:rsidRPr="001A5C61" w:rsidRDefault="001A5C61" w:rsidP="001A5C6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5C61">
        <w:rPr>
          <w:rFonts w:ascii="Consolas" w:eastAsia="Times New Roman" w:hAnsi="Consolas" w:cs="Times New Roman"/>
          <w:b/>
          <w:bCs/>
          <w:color w:val="006699"/>
          <w:sz w:val="18"/>
          <w:szCs w:val="18"/>
          <w:bdr w:val="none" w:sz="0" w:space="0" w:color="auto" w:frame="1"/>
        </w:rPr>
        <w:t>SELECT</w:t>
      </w:r>
      <w:r w:rsidRPr="001A5C61">
        <w:rPr>
          <w:rFonts w:ascii="Consolas" w:eastAsia="Times New Roman" w:hAnsi="Consolas" w:cs="Times New Roman"/>
          <w:color w:val="000000"/>
          <w:sz w:val="18"/>
          <w:szCs w:val="18"/>
          <w:bdr w:val="none" w:sz="0" w:space="0" w:color="auto" w:frame="1"/>
        </w:rPr>
        <w:t> </w:t>
      </w:r>
      <w:proofErr w:type="spellStart"/>
      <w:r w:rsidRPr="001A5C61">
        <w:rPr>
          <w:rFonts w:ascii="Consolas" w:eastAsia="Times New Roman" w:hAnsi="Consolas" w:cs="Times New Roman"/>
          <w:color w:val="000000"/>
          <w:sz w:val="18"/>
          <w:szCs w:val="18"/>
          <w:bdr w:val="none" w:sz="0" w:space="0" w:color="auto" w:frame="1"/>
        </w:rPr>
        <w:t>ProdName</w:t>
      </w:r>
      <w:proofErr w:type="spellEnd"/>
      <w:r w:rsidRPr="001A5C61">
        <w:rPr>
          <w:rFonts w:ascii="Consolas" w:eastAsia="Times New Roman" w:hAnsi="Consolas" w:cs="Times New Roman"/>
          <w:color w:val="000000"/>
          <w:sz w:val="18"/>
          <w:szCs w:val="18"/>
          <w:bdr w:val="none" w:sz="0" w:space="0" w:color="auto" w:frame="1"/>
        </w:rPr>
        <w:t>  </w:t>
      </w:r>
    </w:p>
    <w:p w:rsidR="001A5C61" w:rsidRPr="001A5C61" w:rsidRDefault="001A5C61" w:rsidP="001A5C6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5C61">
        <w:rPr>
          <w:rFonts w:ascii="Consolas" w:eastAsia="Times New Roman" w:hAnsi="Consolas" w:cs="Times New Roman"/>
          <w:b/>
          <w:bCs/>
          <w:color w:val="006699"/>
          <w:sz w:val="18"/>
          <w:szCs w:val="18"/>
          <w:bdr w:val="none" w:sz="0" w:space="0" w:color="auto" w:frame="1"/>
        </w:rPr>
        <w:t>FROM</w:t>
      </w:r>
      <w:r w:rsidRPr="001A5C61">
        <w:rPr>
          <w:rFonts w:ascii="Consolas" w:eastAsia="Times New Roman" w:hAnsi="Consolas" w:cs="Times New Roman"/>
          <w:color w:val="000000"/>
          <w:sz w:val="18"/>
          <w:szCs w:val="18"/>
          <w:bdr w:val="none" w:sz="0" w:space="0" w:color="auto" w:frame="1"/>
        </w:rPr>
        <w:t> Products  </w:t>
      </w:r>
    </w:p>
    <w:p w:rsidR="001A5C61" w:rsidRPr="001A5C61" w:rsidRDefault="001A5C61" w:rsidP="001A5C6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5C61">
        <w:rPr>
          <w:rFonts w:ascii="Consolas" w:eastAsia="Times New Roman" w:hAnsi="Consolas" w:cs="Times New Roman"/>
          <w:b/>
          <w:bCs/>
          <w:color w:val="006699"/>
          <w:sz w:val="18"/>
          <w:szCs w:val="18"/>
          <w:bdr w:val="none" w:sz="0" w:space="0" w:color="auto" w:frame="1"/>
        </w:rPr>
        <w:t>WHERE</w:t>
      </w:r>
      <w:r w:rsidRPr="001A5C61">
        <w:rPr>
          <w:rFonts w:ascii="Consolas" w:eastAsia="Times New Roman" w:hAnsi="Consolas" w:cs="Times New Roman"/>
          <w:color w:val="000000"/>
          <w:sz w:val="18"/>
          <w:szCs w:val="18"/>
          <w:bdr w:val="none" w:sz="0" w:space="0" w:color="auto" w:frame="1"/>
        </w:rPr>
        <w:t> REGEXP_LIKE (</w:t>
      </w:r>
      <w:proofErr w:type="spellStart"/>
      <w:r w:rsidRPr="001A5C61">
        <w:rPr>
          <w:rFonts w:ascii="Consolas" w:eastAsia="Times New Roman" w:hAnsi="Consolas" w:cs="Times New Roman"/>
          <w:color w:val="000000"/>
          <w:sz w:val="18"/>
          <w:szCs w:val="18"/>
          <w:bdr w:val="none" w:sz="0" w:space="0" w:color="auto" w:frame="1"/>
        </w:rPr>
        <w:t>ProdName</w:t>
      </w:r>
      <w:proofErr w:type="spellEnd"/>
      <w:r w:rsidRPr="001A5C61">
        <w:rPr>
          <w:rFonts w:ascii="Consolas" w:eastAsia="Times New Roman" w:hAnsi="Consolas" w:cs="Times New Roman"/>
          <w:color w:val="000000"/>
          <w:sz w:val="18"/>
          <w:szCs w:val="18"/>
          <w:bdr w:val="none" w:sz="0" w:space="0" w:color="auto" w:frame="1"/>
        </w:rPr>
        <w:t>, </w:t>
      </w:r>
      <w:r w:rsidRPr="001A5C61">
        <w:rPr>
          <w:rFonts w:ascii="Consolas" w:eastAsia="Times New Roman" w:hAnsi="Consolas" w:cs="Times New Roman"/>
          <w:color w:val="0000FF"/>
          <w:sz w:val="18"/>
          <w:szCs w:val="18"/>
          <w:bdr w:val="none" w:sz="0" w:space="0" w:color="auto" w:frame="1"/>
        </w:rPr>
        <w:t>'\d'</w:t>
      </w:r>
      <w:r w:rsidRPr="001A5C61">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9079"/>
      </w:tblGrid>
      <w:tr w:rsidR="001A5C61" w:rsidRPr="001A5C61" w:rsidTr="001A5C61">
        <w:trPr>
          <w:jc w:val="center"/>
        </w:trPr>
        <w:tc>
          <w:tcPr>
            <w:tcW w:w="9079" w:type="dxa"/>
          </w:tcPr>
          <w:p w:rsidR="001A5C61" w:rsidRPr="001A5C61" w:rsidRDefault="001A5C61" w:rsidP="001514F4">
            <w:r>
              <w:lastRenderedPageBreak/>
              <w:t>PRODNAME</w:t>
            </w:r>
          </w:p>
        </w:tc>
      </w:tr>
      <w:tr w:rsidR="001A5C61" w:rsidRPr="001A5C61" w:rsidTr="001A5C61">
        <w:trPr>
          <w:jc w:val="center"/>
        </w:trPr>
        <w:tc>
          <w:tcPr>
            <w:tcW w:w="9079" w:type="dxa"/>
          </w:tcPr>
          <w:p w:rsidR="001A5C61" w:rsidRPr="001A5C61" w:rsidRDefault="001A5C61" w:rsidP="001514F4">
            <w:r w:rsidRPr="001A5C61">
              <w:t xml:space="preserve">APC 7 Outlet Network </w:t>
            </w:r>
            <w:proofErr w:type="spellStart"/>
            <w:r w:rsidRPr="001A5C61">
              <w:t>SurgeArrest</w:t>
            </w:r>
            <w:proofErr w:type="spellEnd"/>
            <w:r w:rsidRPr="001A5C61">
              <w:t xml:space="preserve"> Surge Protector</w:t>
            </w:r>
          </w:p>
        </w:tc>
      </w:tr>
      <w:tr w:rsidR="001A5C61" w:rsidRPr="001A5C61" w:rsidTr="001A5C61">
        <w:trPr>
          <w:jc w:val="center"/>
        </w:trPr>
        <w:tc>
          <w:tcPr>
            <w:tcW w:w="9079" w:type="dxa"/>
          </w:tcPr>
          <w:p w:rsidR="001A5C61" w:rsidRPr="001A5C61" w:rsidRDefault="001A5C61" w:rsidP="001514F4">
            <w:r w:rsidRPr="001A5C61">
              <w:t>AT&amp;T 1430 2.4GHz Analog Phone w/Caller ID</w:t>
            </w:r>
          </w:p>
        </w:tc>
      </w:tr>
      <w:tr w:rsidR="001A5C61" w:rsidRPr="001A5C61" w:rsidTr="001A5C61">
        <w:trPr>
          <w:jc w:val="center"/>
        </w:trPr>
        <w:tc>
          <w:tcPr>
            <w:tcW w:w="9079" w:type="dxa"/>
          </w:tcPr>
          <w:p w:rsidR="001A5C61" w:rsidRPr="001A5C61" w:rsidRDefault="001A5C61" w:rsidP="001514F4">
            <w:r w:rsidRPr="001A5C61">
              <w:t xml:space="preserve">AT&amp;T 2230 Dual Handset Phone </w:t>
            </w:r>
            <w:proofErr w:type="gramStart"/>
            <w:r w:rsidRPr="001A5C61">
              <w:t>With</w:t>
            </w:r>
            <w:proofErr w:type="gramEnd"/>
            <w:r w:rsidRPr="001A5C61">
              <w:t xml:space="preserve"> Caller ID/Call Waiting</w:t>
            </w:r>
          </w:p>
        </w:tc>
      </w:tr>
      <w:tr w:rsidR="001A5C61" w:rsidRPr="001A5C61" w:rsidTr="001A5C61">
        <w:trPr>
          <w:jc w:val="center"/>
        </w:trPr>
        <w:tc>
          <w:tcPr>
            <w:tcW w:w="9079" w:type="dxa"/>
          </w:tcPr>
          <w:p w:rsidR="001A5C61" w:rsidRPr="001A5C61" w:rsidRDefault="001A5C61" w:rsidP="001514F4">
            <w:r w:rsidRPr="001A5C61">
              <w:t xml:space="preserve">AT&amp;T Black </w:t>
            </w:r>
            <w:proofErr w:type="spellStart"/>
            <w:r w:rsidRPr="001A5C61">
              <w:t>Trimline</w:t>
            </w:r>
            <w:proofErr w:type="spellEnd"/>
            <w:r w:rsidRPr="001A5C61">
              <w:t xml:space="preserve"> Phone, Model 210</w:t>
            </w:r>
          </w:p>
        </w:tc>
      </w:tr>
      <w:tr w:rsidR="001A5C61" w:rsidRPr="001A5C61" w:rsidTr="001A5C61">
        <w:trPr>
          <w:jc w:val="center"/>
        </w:trPr>
        <w:tc>
          <w:tcPr>
            <w:tcW w:w="9079" w:type="dxa"/>
          </w:tcPr>
          <w:p w:rsidR="001A5C61" w:rsidRPr="001A5C61" w:rsidRDefault="001A5C61" w:rsidP="001514F4">
            <w:r w:rsidRPr="001A5C61">
              <w:t>Atlantic Metals Mobile 2-Shelf Bookcases, Custom Colors</w:t>
            </w:r>
          </w:p>
        </w:tc>
      </w:tr>
      <w:tr w:rsidR="001A5C61" w:rsidRPr="001A5C61" w:rsidTr="001A5C61">
        <w:trPr>
          <w:jc w:val="center"/>
        </w:trPr>
        <w:tc>
          <w:tcPr>
            <w:tcW w:w="9079" w:type="dxa"/>
          </w:tcPr>
          <w:p w:rsidR="001A5C61" w:rsidRPr="001A5C61" w:rsidRDefault="001A5C61" w:rsidP="001514F4">
            <w:r w:rsidRPr="001A5C61">
              <w:t>Atlantic Metals Mobile 3-Shelf Bookcases, Custom Colors</w:t>
            </w:r>
          </w:p>
        </w:tc>
      </w:tr>
      <w:tr w:rsidR="001A5C61" w:rsidRPr="001A5C61" w:rsidTr="001A5C61">
        <w:trPr>
          <w:jc w:val="center"/>
        </w:trPr>
        <w:tc>
          <w:tcPr>
            <w:tcW w:w="9079" w:type="dxa"/>
          </w:tcPr>
          <w:p w:rsidR="001A5C61" w:rsidRPr="001A5C61" w:rsidRDefault="001A5C61" w:rsidP="001514F4">
            <w:r w:rsidRPr="001A5C61">
              <w:t>Atlantic Metals Mobile 5-Shelf Bookcases, Custom Colors</w:t>
            </w:r>
          </w:p>
        </w:tc>
      </w:tr>
      <w:tr w:rsidR="001A5C61" w:rsidRPr="001A5C61" w:rsidTr="001A5C61">
        <w:trPr>
          <w:jc w:val="center"/>
        </w:trPr>
        <w:tc>
          <w:tcPr>
            <w:tcW w:w="9079" w:type="dxa"/>
          </w:tcPr>
          <w:p w:rsidR="001A5C61" w:rsidRPr="001A5C61" w:rsidRDefault="001A5C61" w:rsidP="001514F4">
            <w:r w:rsidRPr="001A5C61">
              <w:t>Avanti 1.7 Cu. Ft. Refrigerator</w:t>
            </w:r>
          </w:p>
        </w:tc>
      </w:tr>
      <w:tr w:rsidR="001A5C61" w:rsidRPr="001A5C61" w:rsidTr="001A5C61">
        <w:trPr>
          <w:jc w:val="center"/>
        </w:trPr>
        <w:tc>
          <w:tcPr>
            <w:tcW w:w="9079" w:type="dxa"/>
          </w:tcPr>
          <w:p w:rsidR="001A5C61" w:rsidRPr="001A5C61" w:rsidRDefault="001A5C61" w:rsidP="001514F4">
            <w:r w:rsidRPr="001A5C61">
              <w:t>Avanti 4.4 Cu. Ft. Refrigerator</w:t>
            </w:r>
          </w:p>
        </w:tc>
      </w:tr>
      <w:tr w:rsidR="001A5C61" w:rsidTr="001A5C61">
        <w:trPr>
          <w:jc w:val="center"/>
        </w:trPr>
        <w:tc>
          <w:tcPr>
            <w:tcW w:w="9079" w:type="dxa"/>
          </w:tcPr>
          <w:p w:rsidR="001A5C61" w:rsidRDefault="001A5C61" w:rsidP="001514F4">
            <w:r w:rsidRPr="001A5C61">
              <w:t>Avery 05222 Permanent Self-Adhesive File Folder Labels for Typewriters, on Rolls, White, 250/Roll</w:t>
            </w:r>
          </w:p>
        </w:tc>
      </w:tr>
    </w:tbl>
    <w:p w:rsidR="001A5C61" w:rsidRDefault="001A5C61" w:rsidP="001A5C61">
      <w:pPr>
        <w:spacing w:after="0" w:line="240" w:lineRule="auto"/>
      </w:pPr>
    </w:p>
    <w:p w:rsidR="001A5C61" w:rsidRDefault="001A5C61" w:rsidP="001A5C61">
      <w:pPr>
        <w:spacing w:after="0" w:line="240" w:lineRule="auto"/>
      </w:pPr>
      <w:r>
        <w:t>The table shows the first 10 records from the result. The entire result shows all products with digits in their name.</w:t>
      </w:r>
    </w:p>
    <w:p w:rsidR="001A5C61" w:rsidRDefault="001A5C61" w:rsidP="001A5C61">
      <w:pPr>
        <w:spacing w:after="0" w:line="240" w:lineRule="auto"/>
      </w:pPr>
    </w:p>
    <w:p w:rsidR="001A5C61" w:rsidRDefault="001A5C61" w:rsidP="001A5C61">
      <w:pPr>
        <w:spacing w:after="0" w:line="240" w:lineRule="auto"/>
      </w:pPr>
      <w:r>
        <w:t xml:space="preserve">b) </w:t>
      </w:r>
    </w:p>
    <w:p w:rsidR="009B5E18" w:rsidRPr="009B5E18" w:rsidRDefault="009B5E18" w:rsidP="009B5E1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b/>
          <w:bCs/>
          <w:color w:val="006699"/>
          <w:sz w:val="18"/>
          <w:szCs w:val="18"/>
          <w:bdr w:val="none" w:sz="0" w:space="0" w:color="auto" w:frame="1"/>
        </w:rPr>
        <w:t>SELECT</w:t>
      </w:r>
      <w:r w:rsidRPr="009B5E18">
        <w:rPr>
          <w:rFonts w:ascii="Consolas" w:eastAsia="Times New Roman" w:hAnsi="Consolas" w:cs="Times New Roman"/>
          <w:color w:val="000000"/>
          <w:sz w:val="18"/>
          <w:szCs w:val="18"/>
          <w:bdr w:val="none" w:sz="0" w:space="0" w:color="auto" w:frame="1"/>
        </w:rPr>
        <w:t> Rank, </w:t>
      </w:r>
      <w:proofErr w:type="spellStart"/>
      <w:r w:rsidRPr="009B5E18">
        <w:rPr>
          <w:rFonts w:ascii="Consolas" w:eastAsia="Times New Roman" w:hAnsi="Consolas" w:cs="Times New Roman"/>
          <w:color w:val="000000"/>
          <w:sz w:val="18"/>
          <w:szCs w:val="18"/>
          <w:bdr w:val="none" w:sz="0" w:space="0" w:color="auto" w:frame="1"/>
        </w:rPr>
        <w:t>ProdName</w:t>
      </w:r>
      <w:proofErr w:type="spellEnd"/>
      <w:r w:rsidRPr="009B5E18">
        <w:rPr>
          <w:rFonts w:ascii="Consolas" w:eastAsia="Times New Roman" w:hAnsi="Consolas" w:cs="Times New Roman"/>
          <w:color w:val="000000"/>
          <w:sz w:val="18"/>
          <w:szCs w:val="18"/>
          <w:bdr w:val="none" w:sz="0" w:space="0" w:color="auto" w:frame="1"/>
        </w:rPr>
        <w:t>, </w:t>
      </w:r>
      <w:proofErr w:type="spellStart"/>
      <w:r w:rsidRPr="009B5E18">
        <w:rPr>
          <w:rFonts w:ascii="Consolas" w:eastAsia="Times New Roman" w:hAnsi="Consolas" w:cs="Times New Roman"/>
          <w:color w:val="000000"/>
          <w:sz w:val="18"/>
          <w:szCs w:val="18"/>
          <w:bdr w:val="none" w:sz="0" w:space="0" w:color="auto" w:frame="1"/>
        </w:rPr>
        <w:t>TotSales</w:t>
      </w:r>
      <w:proofErr w:type="spellEnd"/>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  </w:t>
      </w:r>
    </w:p>
    <w:p w:rsidR="009B5E18" w:rsidRPr="009B5E18" w:rsidRDefault="009B5E18" w:rsidP="009B5E1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SELECT</w:t>
      </w:r>
      <w:r w:rsidRPr="009B5E18">
        <w:rPr>
          <w:rFonts w:ascii="Consolas" w:eastAsia="Times New Roman" w:hAnsi="Consolas" w:cs="Times New Roman"/>
          <w:color w:val="000000"/>
          <w:sz w:val="18"/>
          <w:szCs w:val="18"/>
          <w:bdr w:val="none" w:sz="0" w:space="0" w:color="auto" w:frame="1"/>
        </w:rPr>
        <w:t> </w:t>
      </w:r>
      <w:proofErr w:type="gramStart"/>
      <w:r w:rsidRPr="009B5E18">
        <w:rPr>
          <w:rFonts w:ascii="Consolas" w:eastAsia="Times New Roman" w:hAnsi="Consolas" w:cs="Times New Roman"/>
          <w:color w:val="000000"/>
          <w:sz w:val="18"/>
          <w:szCs w:val="18"/>
          <w:bdr w:val="none" w:sz="0" w:space="0" w:color="auto" w:frame="1"/>
        </w:rPr>
        <w:t>P.ProdName</w:t>
      </w:r>
      <w:proofErr w:type="gramEnd"/>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color w:val="FF1493"/>
          <w:sz w:val="18"/>
          <w:szCs w:val="18"/>
          <w:bdr w:val="none" w:sz="0" w:space="0" w:color="auto" w:frame="1"/>
        </w:rPr>
        <w:t>SUM</w:t>
      </w:r>
      <w:r w:rsidRPr="009B5E18">
        <w:rPr>
          <w:rFonts w:ascii="Consolas" w:eastAsia="Times New Roman" w:hAnsi="Consolas" w:cs="Times New Roman"/>
          <w:color w:val="000000"/>
          <w:sz w:val="18"/>
          <w:szCs w:val="18"/>
          <w:bdr w:val="none" w:sz="0" w:space="0" w:color="auto" w:frame="1"/>
        </w:rPr>
        <w:t>(D.OrdSales) </w:t>
      </w:r>
      <w:r w:rsidRPr="009B5E18">
        <w:rPr>
          <w:rFonts w:ascii="Consolas" w:eastAsia="Times New Roman" w:hAnsi="Consolas" w:cs="Times New Roman"/>
          <w:b/>
          <w:bCs/>
          <w:color w:val="006699"/>
          <w:sz w:val="18"/>
          <w:szCs w:val="18"/>
          <w:bdr w:val="none" w:sz="0" w:space="0" w:color="auto" w:frame="1"/>
        </w:rPr>
        <w:t>AS</w:t>
      </w:r>
      <w:r w:rsidRPr="009B5E18">
        <w:rPr>
          <w:rFonts w:ascii="Consolas" w:eastAsia="Times New Roman" w:hAnsi="Consolas" w:cs="Times New Roman"/>
          <w:color w:val="000000"/>
          <w:sz w:val="18"/>
          <w:szCs w:val="18"/>
          <w:bdr w:val="none" w:sz="0" w:space="0" w:color="auto" w:frame="1"/>
        </w:rPr>
        <w:t> TotSales, RANK() OVER (</w:t>
      </w:r>
      <w:r w:rsidRPr="009B5E18">
        <w:rPr>
          <w:rFonts w:ascii="Consolas" w:eastAsia="Times New Roman" w:hAnsi="Consolas" w:cs="Times New Roman"/>
          <w:b/>
          <w:bCs/>
          <w:color w:val="006699"/>
          <w:sz w:val="18"/>
          <w:szCs w:val="18"/>
          <w:bdr w:val="none" w:sz="0" w:space="0" w:color="auto" w:frame="1"/>
        </w:rPr>
        <w:t>ORDER</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BY</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color w:val="FF1493"/>
          <w:sz w:val="18"/>
          <w:szCs w:val="18"/>
          <w:bdr w:val="none" w:sz="0" w:space="0" w:color="auto" w:frame="1"/>
        </w:rPr>
        <w:t>SUM</w:t>
      </w:r>
      <w:r w:rsidRPr="009B5E18">
        <w:rPr>
          <w:rFonts w:ascii="Consolas" w:eastAsia="Times New Roman" w:hAnsi="Consolas" w:cs="Times New Roman"/>
          <w:color w:val="000000"/>
          <w:sz w:val="18"/>
          <w:szCs w:val="18"/>
          <w:bdr w:val="none" w:sz="0" w:space="0" w:color="auto" w:frame="1"/>
        </w:rPr>
        <w:t>(D.OrdSales) </w:t>
      </w:r>
      <w:r w:rsidRPr="009B5E18">
        <w:rPr>
          <w:rFonts w:ascii="Consolas" w:eastAsia="Times New Roman" w:hAnsi="Consolas" w:cs="Times New Roman"/>
          <w:b/>
          <w:bCs/>
          <w:color w:val="006699"/>
          <w:sz w:val="18"/>
          <w:szCs w:val="18"/>
          <w:bdr w:val="none" w:sz="0" w:space="0" w:color="auto" w:frame="1"/>
        </w:rPr>
        <w:t>DESC</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AS</w:t>
      </w:r>
      <w:r w:rsidRPr="009B5E18">
        <w:rPr>
          <w:rFonts w:ascii="Consolas" w:eastAsia="Times New Roman" w:hAnsi="Consolas" w:cs="Times New Roman"/>
          <w:color w:val="000000"/>
          <w:sz w:val="18"/>
          <w:szCs w:val="18"/>
          <w:bdr w:val="none" w:sz="0" w:space="0" w:color="auto" w:frame="1"/>
        </w:rPr>
        <w:t> Rank  </w:t>
      </w:r>
    </w:p>
    <w:p w:rsidR="009B5E18" w:rsidRPr="009B5E18" w:rsidRDefault="009B5E18" w:rsidP="009B5E1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Products P, </w:t>
      </w:r>
      <w:proofErr w:type="spellStart"/>
      <w:r w:rsidRPr="009B5E18">
        <w:rPr>
          <w:rFonts w:ascii="Consolas" w:eastAsia="Times New Roman" w:hAnsi="Consolas" w:cs="Times New Roman"/>
          <w:color w:val="000000"/>
          <w:sz w:val="18"/>
          <w:szCs w:val="18"/>
          <w:bdr w:val="none" w:sz="0" w:space="0" w:color="auto" w:frame="1"/>
        </w:rPr>
        <w:t>OrderDet</w:t>
      </w:r>
      <w:proofErr w:type="spellEnd"/>
      <w:r w:rsidRPr="009B5E18">
        <w:rPr>
          <w:rFonts w:ascii="Consolas" w:eastAsia="Times New Roman" w:hAnsi="Consolas" w:cs="Times New Roman"/>
          <w:color w:val="000000"/>
          <w:sz w:val="18"/>
          <w:szCs w:val="18"/>
          <w:bdr w:val="none" w:sz="0" w:space="0" w:color="auto" w:frame="1"/>
        </w:rPr>
        <w:t> D  </w:t>
      </w:r>
    </w:p>
    <w:p w:rsidR="009B5E18" w:rsidRPr="009B5E18" w:rsidRDefault="009B5E18" w:rsidP="009B5E1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WHERE</w:t>
      </w:r>
      <w:r w:rsidRPr="009B5E18">
        <w:rPr>
          <w:rFonts w:ascii="Consolas" w:eastAsia="Times New Roman" w:hAnsi="Consolas" w:cs="Times New Roman"/>
          <w:color w:val="000000"/>
          <w:sz w:val="18"/>
          <w:szCs w:val="18"/>
          <w:bdr w:val="none" w:sz="0" w:space="0" w:color="auto" w:frame="1"/>
        </w:rPr>
        <w:t> </w:t>
      </w:r>
      <w:proofErr w:type="gramStart"/>
      <w:r w:rsidRPr="009B5E18">
        <w:rPr>
          <w:rFonts w:ascii="Consolas" w:eastAsia="Times New Roman" w:hAnsi="Consolas" w:cs="Times New Roman"/>
          <w:color w:val="000000"/>
          <w:sz w:val="18"/>
          <w:szCs w:val="18"/>
          <w:bdr w:val="none" w:sz="0" w:space="0" w:color="auto" w:frame="1"/>
        </w:rPr>
        <w:t>P.ProdID</w:t>
      </w:r>
      <w:proofErr w:type="gramEnd"/>
      <w:r w:rsidRPr="009B5E18">
        <w:rPr>
          <w:rFonts w:ascii="Consolas" w:eastAsia="Times New Roman" w:hAnsi="Consolas" w:cs="Times New Roman"/>
          <w:color w:val="000000"/>
          <w:sz w:val="18"/>
          <w:szCs w:val="18"/>
          <w:bdr w:val="none" w:sz="0" w:space="0" w:color="auto" w:frame="1"/>
        </w:rPr>
        <w:t> = D.ProdID </w:t>
      </w:r>
      <w:r w:rsidRPr="009B5E18">
        <w:rPr>
          <w:rFonts w:ascii="Consolas" w:eastAsia="Times New Roman" w:hAnsi="Consolas" w:cs="Times New Roman"/>
          <w:color w:val="808080"/>
          <w:sz w:val="18"/>
          <w:szCs w:val="18"/>
          <w:bdr w:val="none" w:sz="0" w:space="0" w:color="auto" w:frame="1"/>
        </w:rPr>
        <w:t>AND</w:t>
      </w:r>
      <w:r w:rsidRPr="009B5E18">
        <w:rPr>
          <w:rFonts w:ascii="Consolas" w:eastAsia="Times New Roman" w:hAnsi="Consolas" w:cs="Times New Roman"/>
          <w:color w:val="000000"/>
          <w:sz w:val="18"/>
          <w:szCs w:val="18"/>
          <w:bdr w:val="none" w:sz="0" w:space="0" w:color="auto" w:frame="1"/>
        </w:rPr>
        <w:t> EXTRACT(</w:t>
      </w:r>
      <w:r w:rsidRPr="009B5E18">
        <w:rPr>
          <w:rFonts w:ascii="Consolas" w:eastAsia="Times New Roman" w:hAnsi="Consolas" w:cs="Times New Roman"/>
          <w:color w:val="FF1493"/>
          <w:sz w:val="18"/>
          <w:szCs w:val="18"/>
          <w:bdr w:val="none" w:sz="0" w:space="0" w:color="auto" w:frame="1"/>
        </w:rPr>
        <w:t>YEAR</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D.OrdDate) = 2011  </w:t>
      </w:r>
    </w:p>
    <w:p w:rsidR="009B5E18" w:rsidRPr="009B5E18" w:rsidRDefault="009B5E18" w:rsidP="009B5E1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GROUP</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BY</w:t>
      </w:r>
      <w:r w:rsidRPr="009B5E18">
        <w:rPr>
          <w:rFonts w:ascii="Consolas" w:eastAsia="Times New Roman" w:hAnsi="Consolas" w:cs="Times New Roman"/>
          <w:color w:val="000000"/>
          <w:sz w:val="18"/>
          <w:szCs w:val="18"/>
          <w:bdr w:val="none" w:sz="0" w:space="0" w:color="auto" w:frame="1"/>
        </w:rPr>
        <w:t> </w:t>
      </w:r>
      <w:proofErr w:type="spellStart"/>
      <w:proofErr w:type="gramStart"/>
      <w:r w:rsidRPr="009B5E18">
        <w:rPr>
          <w:rFonts w:ascii="Consolas" w:eastAsia="Times New Roman" w:hAnsi="Consolas" w:cs="Times New Roman"/>
          <w:color w:val="000000"/>
          <w:sz w:val="18"/>
          <w:szCs w:val="18"/>
          <w:bdr w:val="none" w:sz="0" w:space="0" w:color="auto" w:frame="1"/>
        </w:rPr>
        <w:t>P.ProdName</w:t>
      </w:r>
      <w:proofErr w:type="spellEnd"/>
      <w:proofErr w:type="gramEnd"/>
      <w:r w:rsidRPr="009B5E18">
        <w:rPr>
          <w:rFonts w:ascii="Consolas" w:eastAsia="Times New Roman" w:hAnsi="Consolas" w:cs="Times New Roman"/>
          <w:color w:val="000000"/>
          <w:sz w:val="18"/>
          <w:szCs w:val="18"/>
          <w:bdr w:val="none" w:sz="0" w:space="0" w:color="auto" w:frame="1"/>
        </w:rPr>
        <w:t>)  </w:t>
      </w:r>
    </w:p>
    <w:p w:rsidR="009B5E18" w:rsidRPr="009B5E18" w:rsidRDefault="009B5E18" w:rsidP="009B5E1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b/>
          <w:bCs/>
          <w:color w:val="006699"/>
          <w:sz w:val="18"/>
          <w:szCs w:val="18"/>
          <w:bdr w:val="none" w:sz="0" w:space="0" w:color="auto" w:frame="1"/>
        </w:rPr>
        <w:t>WHERE</w:t>
      </w:r>
      <w:r w:rsidRPr="009B5E18">
        <w:rPr>
          <w:rFonts w:ascii="Consolas" w:eastAsia="Times New Roman" w:hAnsi="Consolas" w:cs="Times New Roman"/>
          <w:color w:val="000000"/>
          <w:sz w:val="18"/>
          <w:szCs w:val="18"/>
          <w:bdr w:val="none" w:sz="0" w:space="0" w:color="auto" w:frame="1"/>
        </w:rPr>
        <w:t> Rank &lt;=5;  </w:t>
      </w:r>
    </w:p>
    <w:tbl>
      <w:tblPr>
        <w:tblStyle w:val="TableGrid"/>
        <w:tblW w:w="0" w:type="auto"/>
        <w:jc w:val="center"/>
        <w:tblLook w:val="04A0" w:firstRow="1" w:lastRow="0" w:firstColumn="1" w:lastColumn="0" w:noHBand="0" w:noVBand="1"/>
      </w:tblPr>
      <w:tblGrid>
        <w:gridCol w:w="720"/>
        <w:gridCol w:w="4658"/>
        <w:gridCol w:w="1162"/>
      </w:tblGrid>
      <w:tr w:rsidR="009B5E18" w:rsidRPr="009B5E18" w:rsidTr="009B5E18">
        <w:trPr>
          <w:jc w:val="center"/>
        </w:trPr>
        <w:tc>
          <w:tcPr>
            <w:tcW w:w="438" w:type="dxa"/>
          </w:tcPr>
          <w:p w:rsidR="009B5E18" w:rsidRPr="009B5E18" w:rsidRDefault="009B5E18" w:rsidP="001514F4">
            <w:r>
              <w:t>RANK</w:t>
            </w:r>
          </w:p>
        </w:tc>
        <w:tc>
          <w:tcPr>
            <w:tcW w:w="4658" w:type="dxa"/>
          </w:tcPr>
          <w:p w:rsidR="009B5E18" w:rsidRPr="009B5E18" w:rsidRDefault="009B5E18" w:rsidP="001514F4">
            <w:r>
              <w:t>PRODNAME</w:t>
            </w:r>
          </w:p>
        </w:tc>
        <w:tc>
          <w:tcPr>
            <w:tcW w:w="1162" w:type="dxa"/>
          </w:tcPr>
          <w:p w:rsidR="009B5E18" w:rsidRPr="009B5E18" w:rsidRDefault="009B5E18" w:rsidP="001514F4">
            <w:r>
              <w:t>TOTSALES</w:t>
            </w:r>
          </w:p>
        </w:tc>
      </w:tr>
      <w:tr w:rsidR="009B5E18" w:rsidRPr="009B5E18" w:rsidTr="009B5E18">
        <w:trPr>
          <w:jc w:val="center"/>
        </w:trPr>
        <w:tc>
          <w:tcPr>
            <w:tcW w:w="438" w:type="dxa"/>
          </w:tcPr>
          <w:p w:rsidR="009B5E18" w:rsidRPr="009B5E18" w:rsidRDefault="009B5E18" w:rsidP="001514F4">
            <w:r w:rsidRPr="009B5E18">
              <w:t>1</w:t>
            </w:r>
          </w:p>
        </w:tc>
        <w:tc>
          <w:tcPr>
            <w:tcW w:w="4658" w:type="dxa"/>
          </w:tcPr>
          <w:p w:rsidR="009B5E18" w:rsidRPr="009B5E18" w:rsidRDefault="009B5E18" w:rsidP="001514F4">
            <w:r w:rsidRPr="009B5E18">
              <w:t xml:space="preserve">Canon </w:t>
            </w:r>
            <w:proofErr w:type="spellStart"/>
            <w:r w:rsidRPr="009B5E18">
              <w:t>imageCLASS</w:t>
            </w:r>
            <w:proofErr w:type="spellEnd"/>
            <w:r w:rsidRPr="009B5E18">
              <w:t xml:space="preserve"> 2200 Advanced Copier</w:t>
            </w:r>
          </w:p>
        </w:tc>
        <w:tc>
          <w:tcPr>
            <w:tcW w:w="1162" w:type="dxa"/>
          </w:tcPr>
          <w:p w:rsidR="009B5E18" w:rsidRPr="009B5E18" w:rsidRDefault="009B5E18" w:rsidP="001514F4">
            <w:r w:rsidRPr="009B5E18">
              <w:t>64713.42</w:t>
            </w:r>
          </w:p>
        </w:tc>
      </w:tr>
      <w:tr w:rsidR="009B5E18" w:rsidRPr="009B5E18" w:rsidTr="009B5E18">
        <w:trPr>
          <w:jc w:val="center"/>
        </w:trPr>
        <w:tc>
          <w:tcPr>
            <w:tcW w:w="438" w:type="dxa"/>
          </w:tcPr>
          <w:p w:rsidR="009B5E18" w:rsidRPr="009B5E18" w:rsidRDefault="009B5E18" w:rsidP="001514F4">
            <w:r w:rsidRPr="009B5E18">
              <w:t>2</w:t>
            </w:r>
          </w:p>
        </w:tc>
        <w:tc>
          <w:tcPr>
            <w:tcW w:w="4658" w:type="dxa"/>
          </w:tcPr>
          <w:p w:rsidR="009B5E18" w:rsidRPr="009B5E18" w:rsidRDefault="009B5E18" w:rsidP="001514F4">
            <w:r w:rsidRPr="009B5E18">
              <w:t>Canon PC1080F Personal Copier</w:t>
            </w:r>
          </w:p>
        </w:tc>
        <w:tc>
          <w:tcPr>
            <w:tcW w:w="1162" w:type="dxa"/>
          </w:tcPr>
          <w:p w:rsidR="009B5E18" w:rsidRPr="009B5E18" w:rsidRDefault="009B5E18" w:rsidP="001514F4">
            <w:r w:rsidRPr="009B5E18">
              <w:t>60380.82</w:t>
            </w:r>
          </w:p>
        </w:tc>
      </w:tr>
      <w:tr w:rsidR="009B5E18" w:rsidRPr="009B5E18" w:rsidTr="009B5E18">
        <w:trPr>
          <w:jc w:val="center"/>
        </w:trPr>
        <w:tc>
          <w:tcPr>
            <w:tcW w:w="438" w:type="dxa"/>
          </w:tcPr>
          <w:p w:rsidR="009B5E18" w:rsidRPr="009B5E18" w:rsidRDefault="009B5E18" w:rsidP="001514F4">
            <w:r w:rsidRPr="009B5E18">
              <w:t>3</w:t>
            </w:r>
          </w:p>
        </w:tc>
        <w:tc>
          <w:tcPr>
            <w:tcW w:w="4658" w:type="dxa"/>
          </w:tcPr>
          <w:p w:rsidR="009B5E18" w:rsidRPr="009B5E18" w:rsidRDefault="009B5E18" w:rsidP="001514F4">
            <w:r w:rsidRPr="009B5E18">
              <w:t>Sharp AL-1530CS Digital Copier</w:t>
            </w:r>
          </w:p>
        </w:tc>
        <w:tc>
          <w:tcPr>
            <w:tcW w:w="1162" w:type="dxa"/>
          </w:tcPr>
          <w:p w:rsidR="009B5E18" w:rsidRPr="009B5E18" w:rsidRDefault="009B5E18" w:rsidP="001514F4">
            <w:r w:rsidRPr="009B5E18">
              <w:t>58482.4</w:t>
            </w:r>
          </w:p>
        </w:tc>
      </w:tr>
      <w:tr w:rsidR="009B5E18" w:rsidRPr="009B5E18" w:rsidTr="009B5E18">
        <w:trPr>
          <w:jc w:val="center"/>
        </w:trPr>
        <w:tc>
          <w:tcPr>
            <w:tcW w:w="438" w:type="dxa"/>
          </w:tcPr>
          <w:p w:rsidR="009B5E18" w:rsidRPr="009B5E18" w:rsidRDefault="009B5E18" w:rsidP="001514F4">
            <w:r w:rsidRPr="009B5E18">
              <w:t>4</w:t>
            </w:r>
          </w:p>
        </w:tc>
        <w:tc>
          <w:tcPr>
            <w:tcW w:w="4658" w:type="dxa"/>
          </w:tcPr>
          <w:p w:rsidR="009B5E18" w:rsidRPr="009B5E18" w:rsidRDefault="009B5E18" w:rsidP="001514F4">
            <w:r w:rsidRPr="009B5E18">
              <w:t>Bretford CR8500 Series Meeting Room Furniture</w:t>
            </w:r>
          </w:p>
        </w:tc>
        <w:tc>
          <w:tcPr>
            <w:tcW w:w="1162" w:type="dxa"/>
          </w:tcPr>
          <w:p w:rsidR="009B5E18" w:rsidRPr="009B5E18" w:rsidRDefault="009B5E18" w:rsidP="001514F4">
            <w:r w:rsidRPr="009B5E18">
              <w:t>58279.87</w:t>
            </w:r>
          </w:p>
        </w:tc>
      </w:tr>
      <w:tr w:rsidR="009B5E18" w:rsidTr="009B5E18">
        <w:trPr>
          <w:jc w:val="center"/>
        </w:trPr>
        <w:tc>
          <w:tcPr>
            <w:tcW w:w="438" w:type="dxa"/>
          </w:tcPr>
          <w:p w:rsidR="009B5E18" w:rsidRPr="009B5E18" w:rsidRDefault="009B5E18" w:rsidP="001514F4">
            <w:r w:rsidRPr="009B5E18">
              <w:t>5</w:t>
            </w:r>
          </w:p>
        </w:tc>
        <w:tc>
          <w:tcPr>
            <w:tcW w:w="4658" w:type="dxa"/>
          </w:tcPr>
          <w:p w:rsidR="009B5E18" w:rsidRPr="009B5E18" w:rsidRDefault="009B5E18" w:rsidP="001514F4">
            <w:r w:rsidRPr="009B5E18">
              <w:t>Global Troy™ Executive Leather Low-Back Tilter</w:t>
            </w:r>
          </w:p>
        </w:tc>
        <w:tc>
          <w:tcPr>
            <w:tcW w:w="1162" w:type="dxa"/>
          </w:tcPr>
          <w:p w:rsidR="009B5E18" w:rsidRDefault="009B5E18" w:rsidP="001514F4">
            <w:r w:rsidRPr="009B5E18">
              <w:t>48602.86</w:t>
            </w:r>
          </w:p>
        </w:tc>
      </w:tr>
    </w:tbl>
    <w:p w:rsidR="009B5E18" w:rsidRDefault="009B5E18" w:rsidP="009B5E18">
      <w:pPr>
        <w:spacing w:after="0" w:line="240" w:lineRule="auto"/>
      </w:pPr>
    </w:p>
    <w:p w:rsidR="009B5E18" w:rsidRDefault="009B5E18" w:rsidP="009B5E18">
      <w:pPr>
        <w:spacing w:after="0" w:line="240" w:lineRule="auto"/>
      </w:pPr>
      <w:r>
        <w:t>The result shows the top 5 selling products and their total sales in the year 2011.</w:t>
      </w:r>
    </w:p>
    <w:p w:rsidR="009B5E18" w:rsidRDefault="009B5E18" w:rsidP="009B5E18">
      <w:pPr>
        <w:spacing w:after="0" w:line="240" w:lineRule="auto"/>
      </w:pPr>
    </w:p>
    <w:p w:rsidR="009B5E18" w:rsidRDefault="009B5E18" w:rsidP="009B5E18">
      <w:pPr>
        <w:spacing w:after="0" w:line="240" w:lineRule="auto"/>
      </w:pPr>
      <w:r>
        <w:t xml:space="preserve">c) </w:t>
      </w:r>
    </w:p>
    <w:p w:rsidR="009B5E18" w:rsidRPr="009B5E18" w:rsidRDefault="009B5E18" w:rsidP="009B5E1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b/>
          <w:bCs/>
          <w:color w:val="006699"/>
          <w:sz w:val="18"/>
          <w:szCs w:val="18"/>
          <w:bdr w:val="none" w:sz="0" w:space="0" w:color="auto" w:frame="1"/>
        </w:rPr>
        <w:t>SELECT</w:t>
      </w:r>
      <w:r w:rsidRPr="009B5E18">
        <w:rPr>
          <w:rFonts w:ascii="Consolas" w:eastAsia="Times New Roman" w:hAnsi="Consolas" w:cs="Times New Roman"/>
          <w:color w:val="000000"/>
          <w:sz w:val="18"/>
          <w:szCs w:val="18"/>
          <w:bdr w:val="none" w:sz="0" w:space="0" w:color="auto" w:frame="1"/>
        </w:rPr>
        <w:t> Rank, </w:t>
      </w:r>
      <w:proofErr w:type="spellStart"/>
      <w:r w:rsidRPr="009B5E18">
        <w:rPr>
          <w:rFonts w:ascii="Consolas" w:eastAsia="Times New Roman" w:hAnsi="Consolas" w:cs="Times New Roman"/>
          <w:color w:val="000000"/>
          <w:sz w:val="18"/>
          <w:szCs w:val="18"/>
          <w:bdr w:val="none" w:sz="0" w:space="0" w:color="auto" w:frame="1"/>
        </w:rPr>
        <w:t>ProdName</w:t>
      </w:r>
      <w:proofErr w:type="spellEnd"/>
      <w:r w:rsidRPr="009B5E18">
        <w:rPr>
          <w:rFonts w:ascii="Consolas" w:eastAsia="Times New Roman" w:hAnsi="Consolas" w:cs="Times New Roman"/>
          <w:color w:val="000000"/>
          <w:sz w:val="18"/>
          <w:szCs w:val="18"/>
          <w:bdr w:val="none" w:sz="0" w:space="0" w:color="auto" w:frame="1"/>
        </w:rPr>
        <w:t>, </w:t>
      </w:r>
      <w:proofErr w:type="spellStart"/>
      <w:r w:rsidRPr="009B5E18">
        <w:rPr>
          <w:rFonts w:ascii="Consolas" w:eastAsia="Times New Roman" w:hAnsi="Consolas" w:cs="Times New Roman"/>
          <w:color w:val="000000"/>
          <w:sz w:val="18"/>
          <w:szCs w:val="18"/>
          <w:bdr w:val="none" w:sz="0" w:space="0" w:color="auto" w:frame="1"/>
        </w:rPr>
        <w:t>TotMargin</w:t>
      </w:r>
      <w:proofErr w:type="spellEnd"/>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  </w:t>
      </w:r>
    </w:p>
    <w:p w:rsidR="009B5E18" w:rsidRPr="009B5E18" w:rsidRDefault="009B5E18" w:rsidP="009B5E1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SELECT</w:t>
      </w:r>
      <w:r w:rsidRPr="009B5E18">
        <w:rPr>
          <w:rFonts w:ascii="Consolas" w:eastAsia="Times New Roman" w:hAnsi="Consolas" w:cs="Times New Roman"/>
          <w:color w:val="000000"/>
          <w:sz w:val="18"/>
          <w:szCs w:val="18"/>
          <w:bdr w:val="none" w:sz="0" w:space="0" w:color="auto" w:frame="1"/>
        </w:rPr>
        <w:t> </w:t>
      </w:r>
      <w:proofErr w:type="gramStart"/>
      <w:r w:rsidRPr="009B5E18">
        <w:rPr>
          <w:rFonts w:ascii="Consolas" w:eastAsia="Times New Roman" w:hAnsi="Consolas" w:cs="Times New Roman"/>
          <w:color w:val="000000"/>
          <w:sz w:val="18"/>
          <w:szCs w:val="18"/>
          <w:bdr w:val="none" w:sz="0" w:space="0" w:color="auto" w:frame="1"/>
        </w:rPr>
        <w:t>P.ProdName</w:t>
      </w:r>
      <w:proofErr w:type="gramEnd"/>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color w:val="FF1493"/>
          <w:sz w:val="18"/>
          <w:szCs w:val="18"/>
          <w:bdr w:val="none" w:sz="0" w:space="0" w:color="auto" w:frame="1"/>
        </w:rPr>
        <w:t>SUM</w:t>
      </w:r>
      <w:r w:rsidRPr="009B5E18">
        <w:rPr>
          <w:rFonts w:ascii="Consolas" w:eastAsia="Times New Roman" w:hAnsi="Consolas" w:cs="Times New Roman"/>
          <w:color w:val="000000"/>
          <w:sz w:val="18"/>
          <w:szCs w:val="18"/>
          <w:bdr w:val="none" w:sz="0" w:space="0" w:color="auto" w:frame="1"/>
        </w:rPr>
        <w:t>(D.OrdSales*P.ProdMargin) </w:t>
      </w:r>
      <w:r w:rsidRPr="009B5E18">
        <w:rPr>
          <w:rFonts w:ascii="Consolas" w:eastAsia="Times New Roman" w:hAnsi="Consolas" w:cs="Times New Roman"/>
          <w:b/>
          <w:bCs/>
          <w:color w:val="006699"/>
          <w:sz w:val="18"/>
          <w:szCs w:val="18"/>
          <w:bdr w:val="none" w:sz="0" w:space="0" w:color="auto" w:frame="1"/>
        </w:rPr>
        <w:t>AS</w:t>
      </w:r>
      <w:r w:rsidRPr="009B5E18">
        <w:rPr>
          <w:rFonts w:ascii="Consolas" w:eastAsia="Times New Roman" w:hAnsi="Consolas" w:cs="Times New Roman"/>
          <w:color w:val="000000"/>
          <w:sz w:val="18"/>
          <w:szCs w:val="18"/>
          <w:bdr w:val="none" w:sz="0" w:space="0" w:color="auto" w:frame="1"/>
        </w:rPr>
        <w:t> TotMargin, RANK() OVER (</w:t>
      </w:r>
      <w:r w:rsidRPr="009B5E18">
        <w:rPr>
          <w:rFonts w:ascii="Consolas" w:eastAsia="Times New Roman" w:hAnsi="Consolas" w:cs="Times New Roman"/>
          <w:b/>
          <w:bCs/>
          <w:color w:val="006699"/>
          <w:sz w:val="18"/>
          <w:szCs w:val="18"/>
          <w:bdr w:val="none" w:sz="0" w:space="0" w:color="auto" w:frame="1"/>
        </w:rPr>
        <w:t>ORDER</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BY</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color w:val="FF1493"/>
          <w:sz w:val="18"/>
          <w:szCs w:val="18"/>
          <w:bdr w:val="none" w:sz="0" w:space="0" w:color="auto" w:frame="1"/>
        </w:rPr>
        <w:t>SUM</w:t>
      </w:r>
      <w:r w:rsidRPr="009B5E18">
        <w:rPr>
          <w:rFonts w:ascii="Consolas" w:eastAsia="Times New Roman" w:hAnsi="Consolas" w:cs="Times New Roman"/>
          <w:color w:val="000000"/>
          <w:sz w:val="18"/>
          <w:szCs w:val="18"/>
          <w:bdr w:val="none" w:sz="0" w:space="0" w:color="auto" w:frame="1"/>
        </w:rPr>
        <w:t>(D.OrdSales*P.ProdMargin) </w:t>
      </w:r>
      <w:r w:rsidRPr="009B5E18">
        <w:rPr>
          <w:rFonts w:ascii="Consolas" w:eastAsia="Times New Roman" w:hAnsi="Consolas" w:cs="Times New Roman"/>
          <w:b/>
          <w:bCs/>
          <w:color w:val="006699"/>
          <w:sz w:val="18"/>
          <w:szCs w:val="18"/>
          <w:bdr w:val="none" w:sz="0" w:space="0" w:color="auto" w:frame="1"/>
        </w:rPr>
        <w:t>DESC</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AS</w:t>
      </w:r>
      <w:r w:rsidRPr="009B5E18">
        <w:rPr>
          <w:rFonts w:ascii="Consolas" w:eastAsia="Times New Roman" w:hAnsi="Consolas" w:cs="Times New Roman"/>
          <w:color w:val="000000"/>
          <w:sz w:val="18"/>
          <w:szCs w:val="18"/>
          <w:bdr w:val="none" w:sz="0" w:space="0" w:color="auto" w:frame="1"/>
        </w:rPr>
        <w:t> RANK  </w:t>
      </w:r>
    </w:p>
    <w:p w:rsidR="009B5E18" w:rsidRPr="009B5E18" w:rsidRDefault="009B5E18" w:rsidP="009B5E1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Products P, </w:t>
      </w:r>
      <w:proofErr w:type="spellStart"/>
      <w:r w:rsidRPr="009B5E18">
        <w:rPr>
          <w:rFonts w:ascii="Consolas" w:eastAsia="Times New Roman" w:hAnsi="Consolas" w:cs="Times New Roman"/>
          <w:color w:val="000000"/>
          <w:sz w:val="18"/>
          <w:szCs w:val="18"/>
          <w:bdr w:val="none" w:sz="0" w:space="0" w:color="auto" w:frame="1"/>
        </w:rPr>
        <w:t>OrderDet</w:t>
      </w:r>
      <w:proofErr w:type="spellEnd"/>
      <w:r w:rsidRPr="009B5E18">
        <w:rPr>
          <w:rFonts w:ascii="Consolas" w:eastAsia="Times New Roman" w:hAnsi="Consolas" w:cs="Times New Roman"/>
          <w:color w:val="000000"/>
          <w:sz w:val="18"/>
          <w:szCs w:val="18"/>
          <w:bdr w:val="none" w:sz="0" w:space="0" w:color="auto" w:frame="1"/>
        </w:rPr>
        <w:t> D  </w:t>
      </w:r>
    </w:p>
    <w:p w:rsidR="009B5E18" w:rsidRPr="009B5E18" w:rsidRDefault="009B5E18" w:rsidP="009B5E1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WHERE</w:t>
      </w:r>
      <w:r w:rsidRPr="009B5E18">
        <w:rPr>
          <w:rFonts w:ascii="Consolas" w:eastAsia="Times New Roman" w:hAnsi="Consolas" w:cs="Times New Roman"/>
          <w:color w:val="000000"/>
          <w:sz w:val="18"/>
          <w:szCs w:val="18"/>
          <w:bdr w:val="none" w:sz="0" w:space="0" w:color="auto" w:frame="1"/>
        </w:rPr>
        <w:t> </w:t>
      </w:r>
      <w:proofErr w:type="spellStart"/>
      <w:proofErr w:type="gramStart"/>
      <w:r w:rsidRPr="009B5E18">
        <w:rPr>
          <w:rFonts w:ascii="Consolas" w:eastAsia="Times New Roman" w:hAnsi="Consolas" w:cs="Times New Roman"/>
          <w:color w:val="000000"/>
          <w:sz w:val="18"/>
          <w:szCs w:val="18"/>
          <w:bdr w:val="none" w:sz="0" w:space="0" w:color="auto" w:frame="1"/>
        </w:rPr>
        <w:t>P.ProdID</w:t>
      </w:r>
      <w:proofErr w:type="spellEnd"/>
      <w:proofErr w:type="gramEnd"/>
      <w:r w:rsidRPr="009B5E18">
        <w:rPr>
          <w:rFonts w:ascii="Consolas" w:eastAsia="Times New Roman" w:hAnsi="Consolas" w:cs="Times New Roman"/>
          <w:color w:val="000000"/>
          <w:sz w:val="18"/>
          <w:szCs w:val="18"/>
          <w:bdr w:val="none" w:sz="0" w:space="0" w:color="auto" w:frame="1"/>
        </w:rPr>
        <w:t> = </w:t>
      </w:r>
      <w:proofErr w:type="spellStart"/>
      <w:r w:rsidRPr="009B5E18">
        <w:rPr>
          <w:rFonts w:ascii="Consolas" w:eastAsia="Times New Roman" w:hAnsi="Consolas" w:cs="Times New Roman"/>
          <w:color w:val="000000"/>
          <w:sz w:val="18"/>
          <w:szCs w:val="18"/>
          <w:bdr w:val="none" w:sz="0" w:space="0" w:color="auto" w:frame="1"/>
        </w:rPr>
        <w:t>D.ProdID</w:t>
      </w:r>
      <w:proofErr w:type="spellEnd"/>
      <w:r w:rsidRPr="009B5E18">
        <w:rPr>
          <w:rFonts w:ascii="Consolas" w:eastAsia="Times New Roman" w:hAnsi="Consolas" w:cs="Times New Roman"/>
          <w:color w:val="000000"/>
          <w:sz w:val="18"/>
          <w:szCs w:val="18"/>
          <w:bdr w:val="none" w:sz="0" w:space="0" w:color="auto" w:frame="1"/>
        </w:rPr>
        <w:t>  </w:t>
      </w:r>
    </w:p>
    <w:p w:rsidR="009B5E18" w:rsidRPr="009B5E18" w:rsidRDefault="009B5E18" w:rsidP="009B5E1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GROUP</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BY</w:t>
      </w:r>
      <w:r w:rsidRPr="009B5E18">
        <w:rPr>
          <w:rFonts w:ascii="Consolas" w:eastAsia="Times New Roman" w:hAnsi="Consolas" w:cs="Times New Roman"/>
          <w:color w:val="000000"/>
          <w:sz w:val="18"/>
          <w:szCs w:val="18"/>
          <w:bdr w:val="none" w:sz="0" w:space="0" w:color="auto" w:frame="1"/>
        </w:rPr>
        <w:t> </w:t>
      </w:r>
      <w:proofErr w:type="spellStart"/>
      <w:proofErr w:type="gramStart"/>
      <w:r w:rsidRPr="009B5E18">
        <w:rPr>
          <w:rFonts w:ascii="Consolas" w:eastAsia="Times New Roman" w:hAnsi="Consolas" w:cs="Times New Roman"/>
          <w:color w:val="000000"/>
          <w:sz w:val="18"/>
          <w:szCs w:val="18"/>
          <w:bdr w:val="none" w:sz="0" w:space="0" w:color="auto" w:frame="1"/>
        </w:rPr>
        <w:t>P.ProdName</w:t>
      </w:r>
      <w:proofErr w:type="spellEnd"/>
      <w:proofErr w:type="gramEnd"/>
      <w:r w:rsidRPr="009B5E18">
        <w:rPr>
          <w:rFonts w:ascii="Consolas" w:eastAsia="Times New Roman" w:hAnsi="Consolas" w:cs="Times New Roman"/>
          <w:color w:val="000000"/>
          <w:sz w:val="18"/>
          <w:szCs w:val="18"/>
          <w:bdr w:val="none" w:sz="0" w:space="0" w:color="auto" w:frame="1"/>
        </w:rPr>
        <w:t>)  </w:t>
      </w:r>
    </w:p>
    <w:p w:rsidR="009B5E18" w:rsidRPr="009B5E18" w:rsidRDefault="009B5E18" w:rsidP="009B5E1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b/>
          <w:bCs/>
          <w:color w:val="006699"/>
          <w:sz w:val="18"/>
          <w:szCs w:val="18"/>
          <w:bdr w:val="none" w:sz="0" w:space="0" w:color="auto" w:frame="1"/>
        </w:rPr>
        <w:t>WHERE</w:t>
      </w:r>
      <w:r w:rsidRPr="009B5E18">
        <w:rPr>
          <w:rFonts w:ascii="Consolas" w:eastAsia="Times New Roman" w:hAnsi="Consolas" w:cs="Times New Roman"/>
          <w:color w:val="000000"/>
          <w:sz w:val="18"/>
          <w:szCs w:val="18"/>
          <w:bdr w:val="none" w:sz="0" w:space="0" w:color="auto" w:frame="1"/>
        </w:rPr>
        <w:t> Rank &lt;= 10;  </w:t>
      </w:r>
    </w:p>
    <w:tbl>
      <w:tblPr>
        <w:tblStyle w:val="TableGrid"/>
        <w:tblW w:w="8561" w:type="dxa"/>
        <w:jc w:val="center"/>
        <w:tblLook w:val="04A0" w:firstRow="1" w:lastRow="0" w:firstColumn="1" w:lastColumn="0" w:noHBand="0" w:noVBand="1"/>
      </w:tblPr>
      <w:tblGrid>
        <w:gridCol w:w="720"/>
        <w:gridCol w:w="6457"/>
        <w:gridCol w:w="1384"/>
      </w:tblGrid>
      <w:tr w:rsidR="009B5E18" w:rsidRPr="009B5E18" w:rsidTr="009B5E18">
        <w:trPr>
          <w:jc w:val="center"/>
        </w:trPr>
        <w:tc>
          <w:tcPr>
            <w:tcW w:w="549" w:type="dxa"/>
          </w:tcPr>
          <w:p w:rsidR="009B5E18" w:rsidRPr="009B5E18" w:rsidRDefault="009B5E18" w:rsidP="001514F4">
            <w:r>
              <w:t>RANK</w:t>
            </w:r>
          </w:p>
        </w:tc>
        <w:tc>
          <w:tcPr>
            <w:tcW w:w="6627" w:type="dxa"/>
          </w:tcPr>
          <w:p w:rsidR="009B5E18" w:rsidRPr="009B5E18" w:rsidRDefault="009B5E18" w:rsidP="001514F4">
            <w:r>
              <w:t>PRODNAME</w:t>
            </w:r>
          </w:p>
        </w:tc>
        <w:tc>
          <w:tcPr>
            <w:tcW w:w="1385" w:type="dxa"/>
          </w:tcPr>
          <w:p w:rsidR="009B5E18" w:rsidRPr="009B5E18" w:rsidRDefault="009B5E18" w:rsidP="001514F4">
            <w:r>
              <w:t>TOTMARGIN</w:t>
            </w:r>
          </w:p>
        </w:tc>
      </w:tr>
      <w:tr w:rsidR="009B5E18" w:rsidRPr="009B5E18" w:rsidTr="009B5E18">
        <w:trPr>
          <w:jc w:val="center"/>
        </w:trPr>
        <w:tc>
          <w:tcPr>
            <w:tcW w:w="549" w:type="dxa"/>
          </w:tcPr>
          <w:p w:rsidR="009B5E18" w:rsidRPr="009B5E18" w:rsidRDefault="009B5E18" w:rsidP="001514F4">
            <w:r w:rsidRPr="009B5E18">
              <w:t>1</w:t>
            </w:r>
          </w:p>
        </w:tc>
        <w:tc>
          <w:tcPr>
            <w:tcW w:w="6627" w:type="dxa"/>
          </w:tcPr>
          <w:p w:rsidR="009B5E18" w:rsidRPr="009B5E18" w:rsidRDefault="009B5E18" w:rsidP="001514F4">
            <w:r w:rsidRPr="009B5E18">
              <w:t xml:space="preserve">Riverside </w:t>
            </w:r>
            <w:proofErr w:type="spellStart"/>
            <w:r w:rsidRPr="009B5E18">
              <w:t>Palais</w:t>
            </w:r>
            <w:proofErr w:type="spellEnd"/>
            <w:r w:rsidRPr="009B5E18">
              <w:t xml:space="preserve"> Royal Lawyers Bookcase, Royale Cherry Finish</w:t>
            </w:r>
          </w:p>
        </w:tc>
        <w:tc>
          <w:tcPr>
            <w:tcW w:w="1385" w:type="dxa"/>
          </w:tcPr>
          <w:p w:rsidR="009B5E18" w:rsidRPr="009B5E18" w:rsidRDefault="009B5E18" w:rsidP="001514F4">
            <w:r w:rsidRPr="009B5E18">
              <w:t>117920.993</w:t>
            </w:r>
          </w:p>
        </w:tc>
      </w:tr>
      <w:tr w:rsidR="009B5E18" w:rsidRPr="009B5E18" w:rsidTr="009B5E18">
        <w:trPr>
          <w:jc w:val="center"/>
        </w:trPr>
        <w:tc>
          <w:tcPr>
            <w:tcW w:w="549" w:type="dxa"/>
          </w:tcPr>
          <w:p w:rsidR="009B5E18" w:rsidRPr="009B5E18" w:rsidRDefault="009B5E18" w:rsidP="001514F4">
            <w:r w:rsidRPr="009B5E18">
              <w:t>2</w:t>
            </w:r>
          </w:p>
        </w:tc>
        <w:tc>
          <w:tcPr>
            <w:tcW w:w="6627" w:type="dxa"/>
          </w:tcPr>
          <w:p w:rsidR="009B5E18" w:rsidRPr="009B5E18" w:rsidRDefault="009B5E18" w:rsidP="001514F4">
            <w:r w:rsidRPr="009B5E18">
              <w:t>Global Troy™ Executive Leather Low-Back Tilter</w:t>
            </w:r>
          </w:p>
        </w:tc>
        <w:tc>
          <w:tcPr>
            <w:tcW w:w="1385" w:type="dxa"/>
          </w:tcPr>
          <w:p w:rsidR="009B5E18" w:rsidRPr="009B5E18" w:rsidRDefault="009B5E18" w:rsidP="001514F4">
            <w:r w:rsidRPr="009B5E18">
              <w:t>116415.384</w:t>
            </w:r>
          </w:p>
        </w:tc>
      </w:tr>
      <w:tr w:rsidR="009B5E18" w:rsidRPr="009B5E18" w:rsidTr="009B5E18">
        <w:trPr>
          <w:jc w:val="center"/>
        </w:trPr>
        <w:tc>
          <w:tcPr>
            <w:tcW w:w="549" w:type="dxa"/>
          </w:tcPr>
          <w:p w:rsidR="009B5E18" w:rsidRPr="009B5E18" w:rsidRDefault="009B5E18" w:rsidP="001514F4">
            <w:r w:rsidRPr="009B5E18">
              <w:t>3</w:t>
            </w:r>
          </w:p>
        </w:tc>
        <w:tc>
          <w:tcPr>
            <w:tcW w:w="6627" w:type="dxa"/>
          </w:tcPr>
          <w:p w:rsidR="009B5E18" w:rsidRPr="009B5E18" w:rsidRDefault="009B5E18" w:rsidP="001514F4">
            <w:r w:rsidRPr="009B5E18">
              <w:t>Bretford CR8500 Series Meeting Room Furniture</w:t>
            </w:r>
          </w:p>
        </w:tc>
        <w:tc>
          <w:tcPr>
            <w:tcW w:w="1385" w:type="dxa"/>
          </w:tcPr>
          <w:p w:rsidR="009B5E18" w:rsidRPr="009B5E18" w:rsidRDefault="009B5E18" w:rsidP="001514F4">
            <w:r w:rsidRPr="009B5E18">
              <w:t>71134.7789</w:t>
            </w:r>
          </w:p>
        </w:tc>
      </w:tr>
      <w:tr w:rsidR="009B5E18" w:rsidRPr="009B5E18" w:rsidTr="009B5E18">
        <w:trPr>
          <w:jc w:val="center"/>
        </w:trPr>
        <w:tc>
          <w:tcPr>
            <w:tcW w:w="549" w:type="dxa"/>
          </w:tcPr>
          <w:p w:rsidR="009B5E18" w:rsidRPr="009B5E18" w:rsidRDefault="009B5E18" w:rsidP="001514F4">
            <w:r w:rsidRPr="009B5E18">
              <w:t>4</w:t>
            </w:r>
          </w:p>
        </w:tc>
        <w:tc>
          <w:tcPr>
            <w:tcW w:w="6627" w:type="dxa"/>
          </w:tcPr>
          <w:p w:rsidR="009B5E18" w:rsidRPr="009B5E18" w:rsidRDefault="009B5E18" w:rsidP="001514F4">
            <w:proofErr w:type="spellStart"/>
            <w:r w:rsidRPr="009B5E18">
              <w:t>Chromcraft</w:t>
            </w:r>
            <w:proofErr w:type="spellEnd"/>
            <w:r w:rsidRPr="009B5E18">
              <w:t xml:space="preserve"> Bull-Nose Wood 48" x 96" Rectangular Conference Tables</w:t>
            </w:r>
          </w:p>
        </w:tc>
        <w:tc>
          <w:tcPr>
            <w:tcW w:w="1385" w:type="dxa"/>
          </w:tcPr>
          <w:p w:rsidR="009B5E18" w:rsidRPr="009B5E18" w:rsidRDefault="009B5E18" w:rsidP="001514F4">
            <w:r w:rsidRPr="009B5E18">
              <w:t>63456.0774</w:t>
            </w:r>
          </w:p>
        </w:tc>
      </w:tr>
      <w:tr w:rsidR="009B5E18" w:rsidRPr="009B5E18" w:rsidTr="009B5E18">
        <w:trPr>
          <w:jc w:val="center"/>
        </w:trPr>
        <w:tc>
          <w:tcPr>
            <w:tcW w:w="549" w:type="dxa"/>
          </w:tcPr>
          <w:p w:rsidR="009B5E18" w:rsidRPr="009B5E18" w:rsidRDefault="009B5E18" w:rsidP="001514F4">
            <w:r w:rsidRPr="009B5E18">
              <w:t>5</w:t>
            </w:r>
          </w:p>
        </w:tc>
        <w:tc>
          <w:tcPr>
            <w:tcW w:w="6627" w:type="dxa"/>
          </w:tcPr>
          <w:p w:rsidR="009B5E18" w:rsidRPr="009B5E18" w:rsidRDefault="009B5E18" w:rsidP="001514F4">
            <w:r w:rsidRPr="009B5E18">
              <w:t>Bretford CR4500 Series Slim Rectangular Table</w:t>
            </w:r>
          </w:p>
        </w:tc>
        <w:tc>
          <w:tcPr>
            <w:tcW w:w="1385" w:type="dxa"/>
          </w:tcPr>
          <w:p w:rsidR="009B5E18" w:rsidRPr="009B5E18" w:rsidRDefault="009B5E18" w:rsidP="001514F4">
            <w:r w:rsidRPr="009B5E18">
              <w:t>54207.7652</w:t>
            </w:r>
          </w:p>
        </w:tc>
      </w:tr>
      <w:tr w:rsidR="009B5E18" w:rsidRPr="009B5E18" w:rsidTr="009B5E18">
        <w:trPr>
          <w:jc w:val="center"/>
        </w:trPr>
        <w:tc>
          <w:tcPr>
            <w:tcW w:w="549" w:type="dxa"/>
          </w:tcPr>
          <w:p w:rsidR="009B5E18" w:rsidRPr="009B5E18" w:rsidRDefault="009B5E18" w:rsidP="001514F4">
            <w:r w:rsidRPr="009B5E18">
              <w:lastRenderedPageBreak/>
              <w:t>6</w:t>
            </w:r>
          </w:p>
        </w:tc>
        <w:tc>
          <w:tcPr>
            <w:tcW w:w="6627" w:type="dxa"/>
          </w:tcPr>
          <w:p w:rsidR="009B5E18" w:rsidRPr="009B5E18" w:rsidRDefault="009B5E18" w:rsidP="001514F4">
            <w:r w:rsidRPr="009B5E18">
              <w:t>Canon PC1080F Personal Copier</w:t>
            </w:r>
          </w:p>
        </w:tc>
        <w:tc>
          <w:tcPr>
            <w:tcW w:w="1385" w:type="dxa"/>
          </w:tcPr>
          <w:p w:rsidR="009B5E18" w:rsidRPr="009B5E18" w:rsidRDefault="009B5E18" w:rsidP="001514F4">
            <w:r w:rsidRPr="009B5E18">
              <w:t>51466.385</w:t>
            </w:r>
          </w:p>
        </w:tc>
      </w:tr>
      <w:tr w:rsidR="009B5E18" w:rsidRPr="009B5E18" w:rsidTr="009B5E18">
        <w:trPr>
          <w:jc w:val="center"/>
        </w:trPr>
        <w:tc>
          <w:tcPr>
            <w:tcW w:w="549" w:type="dxa"/>
          </w:tcPr>
          <w:p w:rsidR="009B5E18" w:rsidRPr="009B5E18" w:rsidRDefault="009B5E18" w:rsidP="001514F4">
            <w:r w:rsidRPr="009B5E18">
              <w:t>7</w:t>
            </w:r>
          </w:p>
        </w:tc>
        <w:tc>
          <w:tcPr>
            <w:tcW w:w="6627" w:type="dxa"/>
          </w:tcPr>
          <w:p w:rsidR="009B5E18" w:rsidRPr="009B5E18" w:rsidRDefault="009B5E18" w:rsidP="001514F4">
            <w:r w:rsidRPr="009B5E18">
              <w:t>Hon 2090 “Pillow Soft” Series Mid Back Swivel/Tilt Chairs</w:t>
            </w:r>
          </w:p>
        </w:tc>
        <w:tc>
          <w:tcPr>
            <w:tcW w:w="1385" w:type="dxa"/>
          </w:tcPr>
          <w:p w:rsidR="009B5E18" w:rsidRPr="009B5E18" w:rsidRDefault="009B5E18" w:rsidP="001514F4">
            <w:r w:rsidRPr="009B5E18">
              <w:t>48947.0592</w:t>
            </w:r>
          </w:p>
        </w:tc>
      </w:tr>
      <w:tr w:rsidR="009B5E18" w:rsidRPr="009B5E18" w:rsidTr="009B5E18">
        <w:trPr>
          <w:jc w:val="center"/>
        </w:trPr>
        <w:tc>
          <w:tcPr>
            <w:tcW w:w="549" w:type="dxa"/>
          </w:tcPr>
          <w:p w:rsidR="009B5E18" w:rsidRPr="009B5E18" w:rsidRDefault="009B5E18" w:rsidP="001514F4">
            <w:r w:rsidRPr="009B5E18">
              <w:t>8</w:t>
            </w:r>
          </w:p>
        </w:tc>
        <w:tc>
          <w:tcPr>
            <w:tcW w:w="6627" w:type="dxa"/>
          </w:tcPr>
          <w:p w:rsidR="009B5E18" w:rsidRPr="009B5E18" w:rsidRDefault="009B5E18" w:rsidP="001514F4">
            <w:proofErr w:type="spellStart"/>
            <w:r w:rsidRPr="009B5E18">
              <w:t>BoxOffice</w:t>
            </w:r>
            <w:proofErr w:type="spellEnd"/>
            <w:r w:rsidRPr="009B5E18">
              <w:t xml:space="preserve"> </w:t>
            </w:r>
            <w:proofErr w:type="gramStart"/>
            <w:r w:rsidRPr="009B5E18">
              <w:t>By</w:t>
            </w:r>
            <w:proofErr w:type="gramEnd"/>
            <w:r w:rsidRPr="009B5E18">
              <w:t xml:space="preserve"> Design Rectangular and Half-Moon Meeting Room Tables</w:t>
            </w:r>
          </w:p>
        </w:tc>
        <w:tc>
          <w:tcPr>
            <w:tcW w:w="1385" w:type="dxa"/>
          </w:tcPr>
          <w:p w:rsidR="009B5E18" w:rsidRPr="009B5E18" w:rsidRDefault="009B5E18" w:rsidP="001514F4">
            <w:r w:rsidRPr="009B5E18">
              <w:t>48811.1858</w:t>
            </w:r>
          </w:p>
        </w:tc>
      </w:tr>
      <w:tr w:rsidR="009B5E18" w:rsidRPr="009B5E18" w:rsidTr="009B5E18">
        <w:trPr>
          <w:jc w:val="center"/>
        </w:trPr>
        <w:tc>
          <w:tcPr>
            <w:tcW w:w="549" w:type="dxa"/>
          </w:tcPr>
          <w:p w:rsidR="009B5E18" w:rsidRPr="009B5E18" w:rsidRDefault="009B5E18" w:rsidP="001514F4">
            <w:r w:rsidRPr="009B5E18">
              <w:t>9</w:t>
            </w:r>
          </w:p>
        </w:tc>
        <w:tc>
          <w:tcPr>
            <w:tcW w:w="6627" w:type="dxa"/>
          </w:tcPr>
          <w:p w:rsidR="009B5E18" w:rsidRPr="009B5E18" w:rsidRDefault="009B5E18" w:rsidP="001514F4">
            <w:r w:rsidRPr="009B5E18">
              <w:t>Lexmark 4227 Plus Dot Matrix Printer</w:t>
            </w:r>
          </w:p>
        </w:tc>
        <w:tc>
          <w:tcPr>
            <w:tcW w:w="1385" w:type="dxa"/>
          </w:tcPr>
          <w:p w:rsidR="009B5E18" w:rsidRPr="009B5E18" w:rsidRDefault="009B5E18" w:rsidP="001514F4">
            <w:r w:rsidRPr="009B5E18">
              <w:t>45328.3435</w:t>
            </w:r>
          </w:p>
        </w:tc>
      </w:tr>
      <w:tr w:rsidR="009B5E18" w:rsidTr="009B5E18">
        <w:trPr>
          <w:jc w:val="center"/>
        </w:trPr>
        <w:tc>
          <w:tcPr>
            <w:tcW w:w="549" w:type="dxa"/>
          </w:tcPr>
          <w:p w:rsidR="009B5E18" w:rsidRPr="009B5E18" w:rsidRDefault="009B5E18" w:rsidP="001514F4">
            <w:r w:rsidRPr="009B5E18">
              <w:t>10</w:t>
            </w:r>
          </w:p>
        </w:tc>
        <w:tc>
          <w:tcPr>
            <w:tcW w:w="6627" w:type="dxa"/>
          </w:tcPr>
          <w:p w:rsidR="009B5E18" w:rsidRPr="009B5E18" w:rsidRDefault="009B5E18" w:rsidP="001514F4">
            <w:r w:rsidRPr="009B5E18">
              <w:t>Hon Multipurpose Stacking Arm Chairs</w:t>
            </w:r>
          </w:p>
        </w:tc>
        <w:tc>
          <w:tcPr>
            <w:tcW w:w="1385" w:type="dxa"/>
          </w:tcPr>
          <w:p w:rsidR="009B5E18" w:rsidRDefault="009B5E18" w:rsidP="001514F4">
            <w:r w:rsidRPr="009B5E18">
              <w:t>44422.7107</w:t>
            </w:r>
          </w:p>
        </w:tc>
      </w:tr>
    </w:tbl>
    <w:p w:rsidR="009B5E18" w:rsidRDefault="009B5E18" w:rsidP="009B5E18">
      <w:pPr>
        <w:spacing w:after="0" w:line="240" w:lineRule="auto"/>
      </w:pPr>
    </w:p>
    <w:p w:rsidR="009B5E18" w:rsidRDefault="009B5E18" w:rsidP="009B5E18">
      <w:pPr>
        <w:spacing w:after="0" w:line="240" w:lineRule="auto"/>
      </w:pPr>
      <w:r>
        <w:t>The result shows the top 10 products with the greatest total profit margin along with their total margins.</w:t>
      </w:r>
    </w:p>
    <w:p w:rsidR="009B5E18" w:rsidRDefault="009B5E18" w:rsidP="009B5E18">
      <w:pPr>
        <w:spacing w:after="0" w:line="240" w:lineRule="auto"/>
      </w:pPr>
    </w:p>
    <w:p w:rsidR="009B5E18" w:rsidRDefault="009B5E18" w:rsidP="009B5E18">
      <w:pPr>
        <w:spacing w:after="0" w:line="240" w:lineRule="auto"/>
      </w:pPr>
      <w:r>
        <w:t>d)</w:t>
      </w:r>
    </w:p>
    <w:p w:rsidR="009B5E18" w:rsidRPr="009B5E18" w:rsidRDefault="009B5E18" w:rsidP="009B5E1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b/>
          <w:bCs/>
          <w:color w:val="006699"/>
          <w:sz w:val="18"/>
          <w:szCs w:val="18"/>
          <w:bdr w:val="none" w:sz="0" w:space="0" w:color="auto" w:frame="1"/>
        </w:rPr>
        <w:t>SELECT</w:t>
      </w:r>
      <w:r w:rsidRPr="009B5E18">
        <w:rPr>
          <w:rFonts w:ascii="Consolas" w:eastAsia="Times New Roman" w:hAnsi="Consolas" w:cs="Times New Roman"/>
          <w:color w:val="000000"/>
          <w:sz w:val="18"/>
          <w:szCs w:val="18"/>
          <w:bdr w:val="none" w:sz="0" w:space="0" w:color="auto" w:frame="1"/>
        </w:rPr>
        <w:t> Rank, </w:t>
      </w:r>
      <w:proofErr w:type="spellStart"/>
      <w:r w:rsidRPr="009B5E18">
        <w:rPr>
          <w:rFonts w:ascii="Consolas" w:eastAsia="Times New Roman" w:hAnsi="Consolas" w:cs="Times New Roman"/>
          <w:color w:val="000000"/>
          <w:sz w:val="18"/>
          <w:szCs w:val="18"/>
          <w:bdr w:val="none" w:sz="0" w:space="0" w:color="auto" w:frame="1"/>
        </w:rPr>
        <w:t>ProdName</w:t>
      </w:r>
      <w:proofErr w:type="spellEnd"/>
      <w:r w:rsidRPr="009B5E18">
        <w:rPr>
          <w:rFonts w:ascii="Consolas" w:eastAsia="Times New Roman" w:hAnsi="Consolas" w:cs="Times New Roman"/>
          <w:color w:val="000000"/>
          <w:sz w:val="18"/>
          <w:szCs w:val="18"/>
          <w:bdr w:val="none" w:sz="0" w:space="0" w:color="auto" w:frame="1"/>
        </w:rPr>
        <w:t>, </w:t>
      </w:r>
      <w:proofErr w:type="spellStart"/>
      <w:r w:rsidRPr="009B5E18">
        <w:rPr>
          <w:rFonts w:ascii="Consolas" w:eastAsia="Times New Roman" w:hAnsi="Consolas" w:cs="Times New Roman"/>
          <w:color w:val="000000"/>
          <w:sz w:val="18"/>
          <w:szCs w:val="18"/>
          <w:bdr w:val="none" w:sz="0" w:space="0" w:color="auto" w:frame="1"/>
        </w:rPr>
        <w:t>TotSales</w:t>
      </w:r>
      <w:proofErr w:type="spellEnd"/>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  </w:t>
      </w:r>
    </w:p>
    <w:p w:rsidR="009B5E18" w:rsidRPr="009B5E18" w:rsidRDefault="009B5E18" w:rsidP="009B5E1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SELECT</w:t>
      </w:r>
      <w:r w:rsidRPr="009B5E18">
        <w:rPr>
          <w:rFonts w:ascii="Consolas" w:eastAsia="Times New Roman" w:hAnsi="Consolas" w:cs="Times New Roman"/>
          <w:color w:val="000000"/>
          <w:sz w:val="18"/>
          <w:szCs w:val="18"/>
          <w:bdr w:val="none" w:sz="0" w:space="0" w:color="auto" w:frame="1"/>
        </w:rPr>
        <w:t> </w:t>
      </w:r>
      <w:proofErr w:type="gramStart"/>
      <w:r w:rsidRPr="009B5E18">
        <w:rPr>
          <w:rFonts w:ascii="Consolas" w:eastAsia="Times New Roman" w:hAnsi="Consolas" w:cs="Times New Roman"/>
          <w:color w:val="000000"/>
          <w:sz w:val="18"/>
          <w:szCs w:val="18"/>
          <w:bdr w:val="none" w:sz="0" w:space="0" w:color="auto" w:frame="1"/>
        </w:rPr>
        <w:t>P.ProdName</w:t>
      </w:r>
      <w:proofErr w:type="gramEnd"/>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color w:val="FF1493"/>
          <w:sz w:val="18"/>
          <w:szCs w:val="18"/>
          <w:bdr w:val="none" w:sz="0" w:space="0" w:color="auto" w:frame="1"/>
        </w:rPr>
        <w:t>SUM</w:t>
      </w:r>
      <w:r w:rsidRPr="009B5E18">
        <w:rPr>
          <w:rFonts w:ascii="Consolas" w:eastAsia="Times New Roman" w:hAnsi="Consolas" w:cs="Times New Roman"/>
          <w:color w:val="000000"/>
          <w:sz w:val="18"/>
          <w:szCs w:val="18"/>
          <w:bdr w:val="none" w:sz="0" w:space="0" w:color="auto" w:frame="1"/>
        </w:rPr>
        <w:t>(D.OrdSales) </w:t>
      </w:r>
      <w:r w:rsidRPr="009B5E18">
        <w:rPr>
          <w:rFonts w:ascii="Consolas" w:eastAsia="Times New Roman" w:hAnsi="Consolas" w:cs="Times New Roman"/>
          <w:b/>
          <w:bCs/>
          <w:color w:val="006699"/>
          <w:sz w:val="18"/>
          <w:szCs w:val="18"/>
          <w:bdr w:val="none" w:sz="0" w:space="0" w:color="auto" w:frame="1"/>
        </w:rPr>
        <w:t>AS</w:t>
      </w:r>
      <w:r w:rsidRPr="009B5E18">
        <w:rPr>
          <w:rFonts w:ascii="Consolas" w:eastAsia="Times New Roman" w:hAnsi="Consolas" w:cs="Times New Roman"/>
          <w:color w:val="000000"/>
          <w:sz w:val="18"/>
          <w:szCs w:val="18"/>
          <w:bdr w:val="none" w:sz="0" w:space="0" w:color="auto" w:frame="1"/>
        </w:rPr>
        <w:t> TotSales, RANK() OVER (</w:t>
      </w:r>
      <w:r w:rsidRPr="009B5E18">
        <w:rPr>
          <w:rFonts w:ascii="Consolas" w:eastAsia="Times New Roman" w:hAnsi="Consolas" w:cs="Times New Roman"/>
          <w:b/>
          <w:bCs/>
          <w:color w:val="006699"/>
          <w:sz w:val="18"/>
          <w:szCs w:val="18"/>
          <w:bdr w:val="none" w:sz="0" w:space="0" w:color="auto" w:frame="1"/>
        </w:rPr>
        <w:t>ORDER</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BY</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color w:val="FF1493"/>
          <w:sz w:val="18"/>
          <w:szCs w:val="18"/>
          <w:bdr w:val="none" w:sz="0" w:space="0" w:color="auto" w:frame="1"/>
        </w:rPr>
        <w:t>SUM</w:t>
      </w:r>
      <w:r w:rsidRPr="009B5E18">
        <w:rPr>
          <w:rFonts w:ascii="Consolas" w:eastAsia="Times New Roman" w:hAnsi="Consolas" w:cs="Times New Roman"/>
          <w:color w:val="000000"/>
          <w:sz w:val="18"/>
          <w:szCs w:val="18"/>
          <w:bdr w:val="none" w:sz="0" w:space="0" w:color="auto" w:frame="1"/>
        </w:rPr>
        <w:t>(D.OrdSales)) </w:t>
      </w:r>
      <w:r w:rsidRPr="009B5E18">
        <w:rPr>
          <w:rFonts w:ascii="Consolas" w:eastAsia="Times New Roman" w:hAnsi="Consolas" w:cs="Times New Roman"/>
          <w:b/>
          <w:bCs/>
          <w:color w:val="006699"/>
          <w:sz w:val="18"/>
          <w:szCs w:val="18"/>
          <w:bdr w:val="none" w:sz="0" w:space="0" w:color="auto" w:frame="1"/>
        </w:rPr>
        <w:t>AS</w:t>
      </w:r>
      <w:r w:rsidRPr="009B5E18">
        <w:rPr>
          <w:rFonts w:ascii="Consolas" w:eastAsia="Times New Roman" w:hAnsi="Consolas" w:cs="Times New Roman"/>
          <w:color w:val="000000"/>
          <w:sz w:val="18"/>
          <w:szCs w:val="18"/>
          <w:bdr w:val="none" w:sz="0" w:space="0" w:color="auto" w:frame="1"/>
        </w:rPr>
        <w:t> Rank  </w:t>
      </w:r>
    </w:p>
    <w:p w:rsidR="009B5E18" w:rsidRPr="009B5E18" w:rsidRDefault="009B5E18" w:rsidP="009B5E1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Products P, </w:t>
      </w:r>
      <w:proofErr w:type="spellStart"/>
      <w:r w:rsidRPr="009B5E18">
        <w:rPr>
          <w:rFonts w:ascii="Consolas" w:eastAsia="Times New Roman" w:hAnsi="Consolas" w:cs="Times New Roman"/>
          <w:color w:val="000000"/>
          <w:sz w:val="18"/>
          <w:szCs w:val="18"/>
          <w:bdr w:val="none" w:sz="0" w:space="0" w:color="auto" w:frame="1"/>
        </w:rPr>
        <w:t>OrderDet</w:t>
      </w:r>
      <w:proofErr w:type="spellEnd"/>
      <w:r w:rsidRPr="009B5E18">
        <w:rPr>
          <w:rFonts w:ascii="Consolas" w:eastAsia="Times New Roman" w:hAnsi="Consolas" w:cs="Times New Roman"/>
          <w:color w:val="000000"/>
          <w:sz w:val="18"/>
          <w:szCs w:val="18"/>
          <w:bdr w:val="none" w:sz="0" w:space="0" w:color="auto" w:frame="1"/>
        </w:rPr>
        <w:t> D  </w:t>
      </w:r>
    </w:p>
    <w:p w:rsidR="009B5E18" w:rsidRPr="009B5E18" w:rsidRDefault="009B5E18" w:rsidP="009B5E1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WHERE</w:t>
      </w:r>
      <w:r w:rsidRPr="009B5E18">
        <w:rPr>
          <w:rFonts w:ascii="Consolas" w:eastAsia="Times New Roman" w:hAnsi="Consolas" w:cs="Times New Roman"/>
          <w:color w:val="000000"/>
          <w:sz w:val="18"/>
          <w:szCs w:val="18"/>
          <w:bdr w:val="none" w:sz="0" w:space="0" w:color="auto" w:frame="1"/>
        </w:rPr>
        <w:t> </w:t>
      </w:r>
      <w:proofErr w:type="spellStart"/>
      <w:proofErr w:type="gramStart"/>
      <w:r w:rsidRPr="009B5E18">
        <w:rPr>
          <w:rFonts w:ascii="Consolas" w:eastAsia="Times New Roman" w:hAnsi="Consolas" w:cs="Times New Roman"/>
          <w:color w:val="000000"/>
          <w:sz w:val="18"/>
          <w:szCs w:val="18"/>
          <w:bdr w:val="none" w:sz="0" w:space="0" w:color="auto" w:frame="1"/>
        </w:rPr>
        <w:t>P.ProdID</w:t>
      </w:r>
      <w:proofErr w:type="spellEnd"/>
      <w:proofErr w:type="gramEnd"/>
      <w:r w:rsidRPr="009B5E18">
        <w:rPr>
          <w:rFonts w:ascii="Consolas" w:eastAsia="Times New Roman" w:hAnsi="Consolas" w:cs="Times New Roman"/>
          <w:color w:val="000000"/>
          <w:sz w:val="18"/>
          <w:szCs w:val="18"/>
          <w:bdr w:val="none" w:sz="0" w:space="0" w:color="auto" w:frame="1"/>
        </w:rPr>
        <w:t> = </w:t>
      </w:r>
      <w:proofErr w:type="spellStart"/>
      <w:r w:rsidRPr="009B5E18">
        <w:rPr>
          <w:rFonts w:ascii="Consolas" w:eastAsia="Times New Roman" w:hAnsi="Consolas" w:cs="Times New Roman"/>
          <w:color w:val="000000"/>
          <w:sz w:val="18"/>
          <w:szCs w:val="18"/>
          <w:bdr w:val="none" w:sz="0" w:space="0" w:color="auto" w:frame="1"/>
        </w:rPr>
        <w:t>D.ProdID</w:t>
      </w:r>
      <w:proofErr w:type="spellEnd"/>
      <w:r w:rsidRPr="009B5E18">
        <w:rPr>
          <w:rFonts w:ascii="Consolas" w:eastAsia="Times New Roman" w:hAnsi="Consolas" w:cs="Times New Roman"/>
          <w:color w:val="000000"/>
          <w:sz w:val="18"/>
          <w:szCs w:val="18"/>
          <w:bdr w:val="none" w:sz="0" w:space="0" w:color="auto" w:frame="1"/>
        </w:rPr>
        <w:t>  </w:t>
      </w:r>
    </w:p>
    <w:p w:rsidR="009B5E18" w:rsidRPr="009B5E18" w:rsidRDefault="009B5E18" w:rsidP="009B5E1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GROUP</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BY</w:t>
      </w:r>
      <w:r w:rsidRPr="009B5E18">
        <w:rPr>
          <w:rFonts w:ascii="Consolas" w:eastAsia="Times New Roman" w:hAnsi="Consolas" w:cs="Times New Roman"/>
          <w:color w:val="000000"/>
          <w:sz w:val="18"/>
          <w:szCs w:val="18"/>
          <w:bdr w:val="none" w:sz="0" w:space="0" w:color="auto" w:frame="1"/>
        </w:rPr>
        <w:t> </w:t>
      </w:r>
      <w:proofErr w:type="spellStart"/>
      <w:proofErr w:type="gramStart"/>
      <w:r w:rsidRPr="009B5E18">
        <w:rPr>
          <w:rFonts w:ascii="Consolas" w:eastAsia="Times New Roman" w:hAnsi="Consolas" w:cs="Times New Roman"/>
          <w:color w:val="000000"/>
          <w:sz w:val="18"/>
          <w:szCs w:val="18"/>
          <w:bdr w:val="none" w:sz="0" w:space="0" w:color="auto" w:frame="1"/>
        </w:rPr>
        <w:t>P.ProdName</w:t>
      </w:r>
      <w:proofErr w:type="spellEnd"/>
      <w:proofErr w:type="gramEnd"/>
      <w:r w:rsidRPr="009B5E18">
        <w:rPr>
          <w:rFonts w:ascii="Consolas" w:eastAsia="Times New Roman" w:hAnsi="Consolas" w:cs="Times New Roman"/>
          <w:color w:val="000000"/>
          <w:sz w:val="18"/>
          <w:szCs w:val="18"/>
          <w:bdr w:val="none" w:sz="0" w:space="0" w:color="auto" w:frame="1"/>
        </w:rPr>
        <w:t>)  </w:t>
      </w:r>
    </w:p>
    <w:p w:rsidR="009B5E18" w:rsidRPr="009B5E18" w:rsidRDefault="009B5E18" w:rsidP="009B5E1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b/>
          <w:bCs/>
          <w:color w:val="006699"/>
          <w:sz w:val="18"/>
          <w:szCs w:val="18"/>
          <w:bdr w:val="none" w:sz="0" w:space="0" w:color="auto" w:frame="1"/>
        </w:rPr>
        <w:t>WHERE</w:t>
      </w:r>
      <w:r w:rsidRPr="009B5E18">
        <w:rPr>
          <w:rFonts w:ascii="Consolas" w:eastAsia="Times New Roman" w:hAnsi="Consolas" w:cs="Times New Roman"/>
          <w:color w:val="000000"/>
          <w:sz w:val="18"/>
          <w:szCs w:val="18"/>
          <w:bdr w:val="none" w:sz="0" w:space="0" w:color="auto" w:frame="1"/>
        </w:rPr>
        <w:t> Rank &lt;= 5;  </w:t>
      </w:r>
    </w:p>
    <w:tbl>
      <w:tblPr>
        <w:tblStyle w:val="TableGrid"/>
        <w:tblW w:w="0" w:type="auto"/>
        <w:jc w:val="center"/>
        <w:tblLook w:val="04A0" w:firstRow="1" w:lastRow="0" w:firstColumn="1" w:lastColumn="0" w:noHBand="0" w:noVBand="1"/>
      </w:tblPr>
      <w:tblGrid>
        <w:gridCol w:w="720"/>
        <w:gridCol w:w="3396"/>
        <w:gridCol w:w="1106"/>
      </w:tblGrid>
      <w:tr w:rsidR="009B5E18" w:rsidRPr="009B5E18" w:rsidTr="009B5E18">
        <w:trPr>
          <w:jc w:val="center"/>
        </w:trPr>
        <w:tc>
          <w:tcPr>
            <w:tcW w:w="438" w:type="dxa"/>
          </w:tcPr>
          <w:p w:rsidR="009B5E18" w:rsidRPr="009B5E18" w:rsidRDefault="009B5E18" w:rsidP="001514F4">
            <w:r>
              <w:t>RANK</w:t>
            </w:r>
          </w:p>
        </w:tc>
        <w:tc>
          <w:tcPr>
            <w:tcW w:w="3396" w:type="dxa"/>
          </w:tcPr>
          <w:p w:rsidR="009B5E18" w:rsidRPr="009B5E18" w:rsidRDefault="009B5E18" w:rsidP="001514F4">
            <w:r>
              <w:t>PRODNAME</w:t>
            </w:r>
          </w:p>
        </w:tc>
        <w:tc>
          <w:tcPr>
            <w:tcW w:w="828" w:type="dxa"/>
          </w:tcPr>
          <w:p w:rsidR="009B5E18" w:rsidRPr="009B5E18" w:rsidRDefault="009B5E18" w:rsidP="001514F4">
            <w:r>
              <w:t>TOTSALES</w:t>
            </w:r>
          </w:p>
        </w:tc>
      </w:tr>
      <w:tr w:rsidR="009B5E18" w:rsidRPr="009B5E18" w:rsidTr="009B5E18">
        <w:trPr>
          <w:jc w:val="center"/>
        </w:trPr>
        <w:tc>
          <w:tcPr>
            <w:tcW w:w="438" w:type="dxa"/>
          </w:tcPr>
          <w:p w:rsidR="009B5E18" w:rsidRPr="009B5E18" w:rsidRDefault="009B5E18" w:rsidP="001514F4">
            <w:r w:rsidRPr="009B5E18">
              <w:t>1</w:t>
            </w:r>
          </w:p>
        </w:tc>
        <w:tc>
          <w:tcPr>
            <w:tcW w:w="3396" w:type="dxa"/>
          </w:tcPr>
          <w:p w:rsidR="009B5E18" w:rsidRPr="009B5E18" w:rsidRDefault="009B5E18" w:rsidP="001514F4">
            <w:r w:rsidRPr="009B5E18">
              <w:t>Alliance Rubber Bands</w:t>
            </w:r>
          </w:p>
        </w:tc>
        <w:tc>
          <w:tcPr>
            <w:tcW w:w="828" w:type="dxa"/>
          </w:tcPr>
          <w:p w:rsidR="009B5E18" w:rsidRPr="009B5E18" w:rsidRDefault="009B5E18" w:rsidP="001514F4">
            <w:r w:rsidRPr="009B5E18">
              <w:t>7.43</w:t>
            </w:r>
          </w:p>
        </w:tc>
      </w:tr>
      <w:tr w:rsidR="009B5E18" w:rsidRPr="009B5E18" w:rsidTr="009B5E18">
        <w:trPr>
          <w:jc w:val="center"/>
        </w:trPr>
        <w:tc>
          <w:tcPr>
            <w:tcW w:w="438" w:type="dxa"/>
          </w:tcPr>
          <w:p w:rsidR="009B5E18" w:rsidRPr="009B5E18" w:rsidRDefault="009B5E18" w:rsidP="001514F4">
            <w:r w:rsidRPr="009B5E18">
              <w:t>2</w:t>
            </w:r>
          </w:p>
        </w:tc>
        <w:tc>
          <w:tcPr>
            <w:tcW w:w="3396" w:type="dxa"/>
          </w:tcPr>
          <w:p w:rsidR="009B5E18" w:rsidRPr="009B5E18" w:rsidRDefault="009B5E18" w:rsidP="001514F4">
            <w:r w:rsidRPr="009B5E18">
              <w:t>*Staples* Packaging Labels</w:t>
            </w:r>
          </w:p>
        </w:tc>
        <w:tc>
          <w:tcPr>
            <w:tcW w:w="828" w:type="dxa"/>
          </w:tcPr>
          <w:p w:rsidR="009B5E18" w:rsidRPr="009B5E18" w:rsidRDefault="009B5E18" w:rsidP="001514F4">
            <w:r w:rsidRPr="009B5E18">
              <w:t>11.71</w:t>
            </w:r>
          </w:p>
        </w:tc>
      </w:tr>
      <w:tr w:rsidR="009B5E18" w:rsidRPr="009B5E18" w:rsidTr="009B5E18">
        <w:trPr>
          <w:jc w:val="center"/>
        </w:trPr>
        <w:tc>
          <w:tcPr>
            <w:tcW w:w="438" w:type="dxa"/>
          </w:tcPr>
          <w:p w:rsidR="009B5E18" w:rsidRPr="009B5E18" w:rsidRDefault="009B5E18" w:rsidP="001514F4">
            <w:r w:rsidRPr="009B5E18">
              <w:t>3</w:t>
            </w:r>
          </w:p>
        </w:tc>
        <w:tc>
          <w:tcPr>
            <w:tcW w:w="3396" w:type="dxa"/>
          </w:tcPr>
          <w:p w:rsidR="009B5E18" w:rsidRPr="009B5E18" w:rsidRDefault="009B5E18" w:rsidP="001514F4">
            <w:proofErr w:type="spellStart"/>
            <w:r w:rsidRPr="009B5E18">
              <w:t>Blackstonian</w:t>
            </w:r>
            <w:proofErr w:type="spellEnd"/>
            <w:r w:rsidRPr="009B5E18">
              <w:t xml:space="preserve"> Pencils</w:t>
            </w:r>
          </w:p>
        </w:tc>
        <w:tc>
          <w:tcPr>
            <w:tcW w:w="828" w:type="dxa"/>
          </w:tcPr>
          <w:p w:rsidR="009B5E18" w:rsidRPr="009B5E18" w:rsidRDefault="009B5E18" w:rsidP="001514F4">
            <w:r w:rsidRPr="009B5E18">
              <w:t>13.18</w:t>
            </w:r>
          </w:p>
        </w:tc>
      </w:tr>
      <w:tr w:rsidR="009B5E18" w:rsidRPr="009B5E18" w:rsidTr="009B5E18">
        <w:trPr>
          <w:jc w:val="center"/>
        </w:trPr>
        <w:tc>
          <w:tcPr>
            <w:tcW w:w="438" w:type="dxa"/>
          </w:tcPr>
          <w:p w:rsidR="009B5E18" w:rsidRPr="009B5E18" w:rsidRDefault="009B5E18" w:rsidP="001514F4">
            <w:r w:rsidRPr="009B5E18">
              <w:t>4</w:t>
            </w:r>
          </w:p>
        </w:tc>
        <w:tc>
          <w:tcPr>
            <w:tcW w:w="3396" w:type="dxa"/>
          </w:tcPr>
          <w:p w:rsidR="009B5E18" w:rsidRPr="009B5E18" w:rsidRDefault="009B5E18" w:rsidP="001514F4">
            <w:r w:rsidRPr="009B5E18">
              <w:t>Avery 482</w:t>
            </w:r>
          </w:p>
        </w:tc>
        <w:tc>
          <w:tcPr>
            <w:tcW w:w="828" w:type="dxa"/>
          </w:tcPr>
          <w:p w:rsidR="009B5E18" w:rsidRPr="009B5E18" w:rsidRDefault="009B5E18" w:rsidP="001514F4">
            <w:r w:rsidRPr="009B5E18">
              <w:t>16.67</w:t>
            </w:r>
          </w:p>
        </w:tc>
      </w:tr>
      <w:tr w:rsidR="009B5E18" w:rsidTr="009B5E18">
        <w:trPr>
          <w:jc w:val="center"/>
        </w:trPr>
        <w:tc>
          <w:tcPr>
            <w:tcW w:w="438" w:type="dxa"/>
          </w:tcPr>
          <w:p w:rsidR="009B5E18" w:rsidRPr="009B5E18" w:rsidRDefault="009B5E18" w:rsidP="001514F4">
            <w:r w:rsidRPr="009B5E18">
              <w:t>5</w:t>
            </w:r>
          </w:p>
        </w:tc>
        <w:tc>
          <w:tcPr>
            <w:tcW w:w="3396" w:type="dxa"/>
          </w:tcPr>
          <w:p w:rsidR="009B5E18" w:rsidRPr="009B5E18" w:rsidRDefault="009B5E18" w:rsidP="001514F4">
            <w:r w:rsidRPr="009B5E18">
              <w:t>Sony IBM Color Diskettes, 25/Pack</w:t>
            </w:r>
          </w:p>
        </w:tc>
        <w:tc>
          <w:tcPr>
            <w:tcW w:w="828" w:type="dxa"/>
          </w:tcPr>
          <w:p w:rsidR="009B5E18" w:rsidRDefault="009B5E18" w:rsidP="001514F4">
            <w:r w:rsidRPr="009B5E18">
              <w:t>18.17</w:t>
            </w:r>
          </w:p>
        </w:tc>
      </w:tr>
    </w:tbl>
    <w:p w:rsidR="009B5E18" w:rsidRDefault="009B5E18" w:rsidP="009B5E18">
      <w:pPr>
        <w:spacing w:after="0" w:line="240" w:lineRule="auto"/>
      </w:pPr>
    </w:p>
    <w:p w:rsidR="009B5E18" w:rsidRDefault="009B5E18" w:rsidP="009B5E18">
      <w:pPr>
        <w:spacing w:after="0" w:line="240" w:lineRule="auto"/>
      </w:pPr>
      <w:r>
        <w:t>The result shows the worst 5 products in terms of sales along with their total sales.</w:t>
      </w:r>
    </w:p>
    <w:sectPr w:rsidR="009B5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72A"/>
    <w:multiLevelType w:val="multilevel"/>
    <w:tmpl w:val="FCC6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A7A"/>
    <w:multiLevelType w:val="multilevel"/>
    <w:tmpl w:val="6568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51BDE"/>
    <w:multiLevelType w:val="multilevel"/>
    <w:tmpl w:val="869E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91DAB"/>
    <w:multiLevelType w:val="multilevel"/>
    <w:tmpl w:val="E5C8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52C9D"/>
    <w:multiLevelType w:val="multilevel"/>
    <w:tmpl w:val="8D9C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40A60"/>
    <w:multiLevelType w:val="multilevel"/>
    <w:tmpl w:val="4978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F23A6"/>
    <w:multiLevelType w:val="hybridMultilevel"/>
    <w:tmpl w:val="75DC080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43278E"/>
    <w:multiLevelType w:val="hybridMultilevel"/>
    <w:tmpl w:val="E22AED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6526A"/>
    <w:multiLevelType w:val="multilevel"/>
    <w:tmpl w:val="E4DC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F0339"/>
    <w:multiLevelType w:val="multilevel"/>
    <w:tmpl w:val="C15E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466F6"/>
    <w:multiLevelType w:val="multilevel"/>
    <w:tmpl w:val="8EA01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D959B0"/>
    <w:multiLevelType w:val="multilevel"/>
    <w:tmpl w:val="0AEA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D23218"/>
    <w:multiLevelType w:val="multilevel"/>
    <w:tmpl w:val="085C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CE6B76"/>
    <w:multiLevelType w:val="hybridMultilevel"/>
    <w:tmpl w:val="77461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B55AD"/>
    <w:multiLevelType w:val="hybridMultilevel"/>
    <w:tmpl w:val="BAFCCA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CE6AB8"/>
    <w:multiLevelType w:val="multilevel"/>
    <w:tmpl w:val="B382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F91E63"/>
    <w:multiLevelType w:val="hybridMultilevel"/>
    <w:tmpl w:val="501CCA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352B4"/>
    <w:multiLevelType w:val="multilevel"/>
    <w:tmpl w:val="3724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527F3B"/>
    <w:multiLevelType w:val="multilevel"/>
    <w:tmpl w:val="9A94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A46339"/>
    <w:multiLevelType w:val="multilevel"/>
    <w:tmpl w:val="7AC8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16"/>
  </w:num>
  <w:num w:numId="4">
    <w:abstractNumId w:val="8"/>
  </w:num>
  <w:num w:numId="5">
    <w:abstractNumId w:val="2"/>
  </w:num>
  <w:num w:numId="6">
    <w:abstractNumId w:val="18"/>
  </w:num>
  <w:num w:numId="7">
    <w:abstractNumId w:val="13"/>
  </w:num>
  <w:num w:numId="8">
    <w:abstractNumId w:val="11"/>
  </w:num>
  <w:num w:numId="9">
    <w:abstractNumId w:val="14"/>
  </w:num>
  <w:num w:numId="10">
    <w:abstractNumId w:val="0"/>
  </w:num>
  <w:num w:numId="11">
    <w:abstractNumId w:val="9"/>
  </w:num>
  <w:num w:numId="12">
    <w:abstractNumId w:val="4"/>
  </w:num>
  <w:num w:numId="13">
    <w:abstractNumId w:val="7"/>
  </w:num>
  <w:num w:numId="14">
    <w:abstractNumId w:val="19"/>
  </w:num>
  <w:num w:numId="15">
    <w:abstractNumId w:val="5"/>
  </w:num>
  <w:num w:numId="16">
    <w:abstractNumId w:val="15"/>
  </w:num>
  <w:num w:numId="17">
    <w:abstractNumId w:val="1"/>
  </w:num>
  <w:num w:numId="18">
    <w:abstractNumId w:val="3"/>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ED"/>
    <w:rsid w:val="001514F4"/>
    <w:rsid w:val="001A5C61"/>
    <w:rsid w:val="001F6B91"/>
    <w:rsid w:val="003A721D"/>
    <w:rsid w:val="003E5B20"/>
    <w:rsid w:val="004E05ED"/>
    <w:rsid w:val="00614395"/>
    <w:rsid w:val="006B4435"/>
    <w:rsid w:val="0080668C"/>
    <w:rsid w:val="009B5E18"/>
    <w:rsid w:val="00A512FC"/>
    <w:rsid w:val="00C27026"/>
    <w:rsid w:val="00C350B1"/>
    <w:rsid w:val="00E264B0"/>
    <w:rsid w:val="00FB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5ED1"/>
  <w15:chartTrackingRefBased/>
  <w15:docId w15:val="{03EC141E-DF7F-4911-9021-B5886E9C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395"/>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39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1439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14395"/>
    <w:rPr>
      <w:rFonts w:asciiTheme="majorHAnsi" w:eastAsiaTheme="majorEastAsia" w:hAnsiTheme="majorHAnsi" w:cstheme="majorBidi"/>
      <w:b/>
      <w:bCs/>
      <w:color w:val="2C6EAB" w:themeColor="accent1" w:themeShade="B5"/>
      <w:sz w:val="32"/>
      <w:szCs w:val="32"/>
    </w:rPr>
  </w:style>
  <w:style w:type="character" w:customStyle="1" w:styleId="keyword">
    <w:name w:val="keyword"/>
    <w:basedOn w:val="DefaultParagraphFont"/>
    <w:rsid w:val="00614395"/>
  </w:style>
  <w:style w:type="character" w:customStyle="1" w:styleId="op">
    <w:name w:val="op"/>
    <w:basedOn w:val="DefaultParagraphFont"/>
    <w:rsid w:val="00614395"/>
  </w:style>
  <w:style w:type="character" w:customStyle="1" w:styleId="string">
    <w:name w:val="string"/>
    <w:basedOn w:val="DefaultParagraphFont"/>
    <w:rsid w:val="00614395"/>
  </w:style>
  <w:style w:type="paragraph" w:styleId="ListParagraph">
    <w:name w:val="List Paragraph"/>
    <w:basedOn w:val="Normal"/>
    <w:uiPriority w:val="34"/>
    <w:qFormat/>
    <w:rsid w:val="003A721D"/>
    <w:pPr>
      <w:ind w:left="720"/>
      <w:contextualSpacing/>
    </w:pPr>
  </w:style>
  <w:style w:type="character" w:customStyle="1" w:styleId="func">
    <w:name w:val="func"/>
    <w:basedOn w:val="DefaultParagraphFont"/>
    <w:rsid w:val="003A721D"/>
  </w:style>
  <w:style w:type="table" w:styleId="TableGrid">
    <w:name w:val="Table Grid"/>
    <w:basedOn w:val="TableNormal"/>
    <w:uiPriority w:val="39"/>
    <w:rsid w:val="003A7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15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3076">
      <w:bodyDiv w:val="1"/>
      <w:marLeft w:val="0"/>
      <w:marRight w:val="0"/>
      <w:marTop w:val="0"/>
      <w:marBottom w:val="0"/>
      <w:divBdr>
        <w:top w:val="none" w:sz="0" w:space="0" w:color="auto"/>
        <w:left w:val="none" w:sz="0" w:space="0" w:color="auto"/>
        <w:bottom w:val="none" w:sz="0" w:space="0" w:color="auto"/>
        <w:right w:val="none" w:sz="0" w:space="0" w:color="auto"/>
      </w:divBdr>
    </w:div>
    <w:div w:id="146211562">
      <w:bodyDiv w:val="1"/>
      <w:marLeft w:val="0"/>
      <w:marRight w:val="0"/>
      <w:marTop w:val="0"/>
      <w:marBottom w:val="0"/>
      <w:divBdr>
        <w:top w:val="none" w:sz="0" w:space="0" w:color="auto"/>
        <w:left w:val="none" w:sz="0" w:space="0" w:color="auto"/>
        <w:bottom w:val="none" w:sz="0" w:space="0" w:color="auto"/>
        <w:right w:val="none" w:sz="0" w:space="0" w:color="auto"/>
      </w:divBdr>
    </w:div>
    <w:div w:id="483787581">
      <w:bodyDiv w:val="1"/>
      <w:marLeft w:val="0"/>
      <w:marRight w:val="0"/>
      <w:marTop w:val="0"/>
      <w:marBottom w:val="0"/>
      <w:divBdr>
        <w:top w:val="none" w:sz="0" w:space="0" w:color="auto"/>
        <w:left w:val="none" w:sz="0" w:space="0" w:color="auto"/>
        <w:bottom w:val="none" w:sz="0" w:space="0" w:color="auto"/>
        <w:right w:val="none" w:sz="0" w:space="0" w:color="auto"/>
      </w:divBdr>
    </w:div>
    <w:div w:id="546256770">
      <w:bodyDiv w:val="1"/>
      <w:marLeft w:val="0"/>
      <w:marRight w:val="0"/>
      <w:marTop w:val="0"/>
      <w:marBottom w:val="0"/>
      <w:divBdr>
        <w:top w:val="none" w:sz="0" w:space="0" w:color="auto"/>
        <w:left w:val="none" w:sz="0" w:space="0" w:color="auto"/>
        <w:bottom w:val="none" w:sz="0" w:space="0" w:color="auto"/>
        <w:right w:val="none" w:sz="0" w:space="0" w:color="auto"/>
      </w:divBdr>
    </w:div>
    <w:div w:id="737896619">
      <w:bodyDiv w:val="1"/>
      <w:marLeft w:val="0"/>
      <w:marRight w:val="0"/>
      <w:marTop w:val="0"/>
      <w:marBottom w:val="0"/>
      <w:divBdr>
        <w:top w:val="none" w:sz="0" w:space="0" w:color="auto"/>
        <w:left w:val="none" w:sz="0" w:space="0" w:color="auto"/>
        <w:bottom w:val="none" w:sz="0" w:space="0" w:color="auto"/>
        <w:right w:val="none" w:sz="0" w:space="0" w:color="auto"/>
      </w:divBdr>
    </w:div>
    <w:div w:id="750204705">
      <w:bodyDiv w:val="1"/>
      <w:marLeft w:val="0"/>
      <w:marRight w:val="0"/>
      <w:marTop w:val="0"/>
      <w:marBottom w:val="0"/>
      <w:divBdr>
        <w:top w:val="none" w:sz="0" w:space="0" w:color="auto"/>
        <w:left w:val="none" w:sz="0" w:space="0" w:color="auto"/>
        <w:bottom w:val="none" w:sz="0" w:space="0" w:color="auto"/>
        <w:right w:val="none" w:sz="0" w:space="0" w:color="auto"/>
      </w:divBdr>
    </w:div>
    <w:div w:id="761534003">
      <w:bodyDiv w:val="1"/>
      <w:marLeft w:val="0"/>
      <w:marRight w:val="0"/>
      <w:marTop w:val="0"/>
      <w:marBottom w:val="0"/>
      <w:divBdr>
        <w:top w:val="none" w:sz="0" w:space="0" w:color="auto"/>
        <w:left w:val="none" w:sz="0" w:space="0" w:color="auto"/>
        <w:bottom w:val="none" w:sz="0" w:space="0" w:color="auto"/>
        <w:right w:val="none" w:sz="0" w:space="0" w:color="auto"/>
      </w:divBdr>
    </w:div>
    <w:div w:id="855726675">
      <w:bodyDiv w:val="1"/>
      <w:marLeft w:val="0"/>
      <w:marRight w:val="0"/>
      <w:marTop w:val="0"/>
      <w:marBottom w:val="0"/>
      <w:divBdr>
        <w:top w:val="none" w:sz="0" w:space="0" w:color="auto"/>
        <w:left w:val="none" w:sz="0" w:space="0" w:color="auto"/>
        <w:bottom w:val="none" w:sz="0" w:space="0" w:color="auto"/>
        <w:right w:val="none" w:sz="0" w:space="0" w:color="auto"/>
      </w:divBdr>
    </w:div>
    <w:div w:id="1088647959">
      <w:bodyDiv w:val="1"/>
      <w:marLeft w:val="0"/>
      <w:marRight w:val="0"/>
      <w:marTop w:val="0"/>
      <w:marBottom w:val="0"/>
      <w:divBdr>
        <w:top w:val="none" w:sz="0" w:space="0" w:color="auto"/>
        <w:left w:val="none" w:sz="0" w:space="0" w:color="auto"/>
        <w:bottom w:val="none" w:sz="0" w:space="0" w:color="auto"/>
        <w:right w:val="none" w:sz="0" w:space="0" w:color="auto"/>
      </w:divBdr>
    </w:div>
    <w:div w:id="1306740802">
      <w:bodyDiv w:val="1"/>
      <w:marLeft w:val="0"/>
      <w:marRight w:val="0"/>
      <w:marTop w:val="0"/>
      <w:marBottom w:val="0"/>
      <w:divBdr>
        <w:top w:val="none" w:sz="0" w:space="0" w:color="auto"/>
        <w:left w:val="none" w:sz="0" w:space="0" w:color="auto"/>
        <w:bottom w:val="none" w:sz="0" w:space="0" w:color="auto"/>
        <w:right w:val="none" w:sz="0" w:space="0" w:color="auto"/>
      </w:divBdr>
    </w:div>
    <w:div w:id="1321427786">
      <w:bodyDiv w:val="1"/>
      <w:marLeft w:val="0"/>
      <w:marRight w:val="0"/>
      <w:marTop w:val="0"/>
      <w:marBottom w:val="0"/>
      <w:divBdr>
        <w:top w:val="none" w:sz="0" w:space="0" w:color="auto"/>
        <w:left w:val="none" w:sz="0" w:space="0" w:color="auto"/>
        <w:bottom w:val="none" w:sz="0" w:space="0" w:color="auto"/>
        <w:right w:val="none" w:sz="0" w:space="0" w:color="auto"/>
      </w:divBdr>
    </w:div>
    <w:div w:id="1363049373">
      <w:bodyDiv w:val="1"/>
      <w:marLeft w:val="0"/>
      <w:marRight w:val="0"/>
      <w:marTop w:val="0"/>
      <w:marBottom w:val="0"/>
      <w:divBdr>
        <w:top w:val="none" w:sz="0" w:space="0" w:color="auto"/>
        <w:left w:val="none" w:sz="0" w:space="0" w:color="auto"/>
        <w:bottom w:val="none" w:sz="0" w:space="0" w:color="auto"/>
        <w:right w:val="none" w:sz="0" w:space="0" w:color="auto"/>
      </w:divBdr>
    </w:div>
    <w:div w:id="1383483423">
      <w:bodyDiv w:val="1"/>
      <w:marLeft w:val="0"/>
      <w:marRight w:val="0"/>
      <w:marTop w:val="0"/>
      <w:marBottom w:val="0"/>
      <w:divBdr>
        <w:top w:val="none" w:sz="0" w:space="0" w:color="auto"/>
        <w:left w:val="none" w:sz="0" w:space="0" w:color="auto"/>
        <w:bottom w:val="none" w:sz="0" w:space="0" w:color="auto"/>
        <w:right w:val="none" w:sz="0" w:space="0" w:color="auto"/>
      </w:divBdr>
    </w:div>
    <w:div w:id="1420447174">
      <w:bodyDiv w:val="1"/>
      <w:marLeft w:val="0"/>
      <w:marRight w:val="0"/>
      <w:marTop w:val="0"/>
      <w:marBottom w:val="0"/>
      <w:divBdr>
        <w:top w:val="none" w:sz="0" w:space="0" w:color="auto"/>
        <w:left w:val="none" w:sz="0" w:space="0" w:color="auto"/>
        <w:bottom w:val="none" w:sz="0" w:space="0" w:color="auto"/>
        <w:right w:val="none" w:sz="0" w:space="0" w:color="auto"/>
      </w:divBdr>
    </w:div>
    <w:div w:id="1447047245">
      <w:bodyDiv w:val="1"/>
      <w:marLeft w:val="0"/>
      <w:marRight w:val="0"/>
      <w:marTop w:val="0"/>
      <w:marBottom w:val="0"/>
      <w:divBdr>
        <w:top w:val="none" w:sz="0" w:space="0" w:color="auto"/>
        <w:left w:val="none" w:sz="0" w:space="0" w:color="auto"/>
        <w:bottom w:val="none" w:sz="0" w:space="0" w:color="auto"/>
        <w:right w:val="none" w:sz="0" w:space="0" w:color="auto"/>
      </w:divBdr>
    </w:div>
    <w:div w:id="1520464438">
      <w:bodyDiv w:val="1"/>
      <w:marLeft w:val="0"/>
      <w:marRight w:val="0"/>
      <w:marTop w:val="0"/>
      <w:marBottom w:val="0"/>
      <w:divBdr>
        <w:top w:val="none" w:sz="0" w:space="0" w:color="auto"/>
        <w:left w:val="none" w:sz="0" w:space="0" w:color="auto"/>
        <w:bottom w:val="none" w:sz="0" w:space="0" w:color="auto"/>
        <w:right w:val="none" w:sz="0" w:space="0" w:color="auto"/>
      </w:divBdr>
    </w:div>
    <w:div w:id="1599168536">
      <w:bodyDiv w:val="1"/>
      <w:marLeft w:val="0"/>
      <w:marRight w:val="0"/>
      <w:marTop w:val="0"/>
      <w:marBottom w:val="0"/>
      <w:divBdr>
        <w:top w:val="none" w:sz="0" w:space="0" w:color="auto"/>
        <w:left w:val="none" w:sz="0" w:space="0" w:color="auto"/>
        <w:bottom w:val="none" w:sz="0" w:space="0" w:color="auto"/>
        <w:right w:val="none" w:sz="0" w:space="0" w:color="auto"/>
      </w:divBdr>
    </w:div>
    <w:div w:id="208807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Beckelman</dc:creator>
  <cp:keywords/>
  <dc:description/>
  <cp:lastModifiedBy>Brooks Beckelman</cp:lastModifiedBy>
  <cp:revision>12</cp:revision>
  <dcterms:created xsi:type="dcterms:W3CDTF">2016-09-15T20:26:00Z</dcterms:created>
  <dcterms:modified xsi:type="dcterms:W3CDTF">2016-09-16T16:02:00Z</dcterms:modified>
</cp:coreProperties>
</file>