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9D7" w:rsidRPr="00CA293A" w:rsidRDefault="004159D7" w:rsidP="00CA293A">
      <w:pPr>
        <w:jc w:val="center"/>
        <w:rPr>
          <w:b/>
        </w:rPr>
      </w:pPr>
      <w:r w:rsidRPr="00CA293A">
        <w:rPr>
          <w:b/>
        </w:rPr>
        <w:t xml:space="preserve">Text Analytics </w:t>
      </w:r>
      <w:r w:rsidR="00C0526F" w:rsidRPr="00CA293A">
        <w:rPr>
          <w:b/>
        </w:rPr>
        <w:t xml:space="preserve">Group </w:t>
      </w:r>
      <w:r w:rsidR="002738E7" w:rsidRPr="00CA293A">
        <w:rPr>
          <w:b/>
        </w:rPr>
        <w:t>Assignment 1</w:t>
      </w:r>
      <w:r w:rsidRPr="00CA293A">
        <w:rPr>
          <w:b/>
        </w:rPr>
        <w:t xml:space="preserve"> (Fall 201</w:t>
      </w:r>
      <w:r w:rsidR="008B5ABE">
        <w:rPr>
          <w:b/>
        </w:rPr>
        <w:t>6</w:t>
      </w:r>
      <w:r w:rsidRPr="00CA293A">
        <w:rPr>
          <w:b/>
        </w:rPr>
        <w:t>)</w:t>
      </w:r>
    </w:p>
    <w:p w:rsidR="002738E7" w:rsidRPr="00CA293A" w:rsidRDefault="004159D7">
      <w:pPr>
        <w:rPr>
          <w:b/>
        </w:rPr>
      </w:pPr>
      <w:r w:rsidRPr="00CA293A">
        <w:rPr>
          <w:b/>
        </w:rPr>
        <w:t xml:space="preserve">Date due: </w:t>
      </w:r>
      <w:r w:rsidR="002738E7" w:rsidRPr="00CA293A">
        <w:rPr>
          <w:b/>
        </w:rPr>
        <w:t xml:space="preserve"> </w:t>
      </w:r>
      <w:r w:rsidR="00C0526F" w:rsidRPr="00CA293A">
        <w:rPr>
          <w:b/>
        </w:rPr>
        <w:t xml:space="preserve">Sep </w:t>
      </w:r>
      <w:r w:rsidR="008B5ABE">
        <w:rPr>
          <w:b/>
        </w:rPr>
        <w:t>7</w:t>
      </w:r>
      <w:r w:rsidRPr="00CA293A">
        <w:rPr>
          <w:b/>
        </w:rPr>
        <w:t xml:space="preserve"> by </w:t>
      </w:r>
      <w:r w:rsidR="008B5ABE">
        <w:rPr>
          <w:b/>
        </w:rPr>
        <w:t xml:space="preserve">11:59 p.m. </w:t>
      </w:r>
      <w:r w:rsidRPr="00CA293A">
        <w:rPr>
          <w:b/>
        </w:rPr>
        <w:t>on Canvas</w:t>
      </w:r>
      <w:r w:rsidR="00C0526F" w:rsidRPr="00CA293A">
        <w:rPr>
          <w:b/>
        </w:rPr>
        <w:t xml:space="preserve">. You are responsible for forming your own group (5-6 students).  </w:t>
      </w:r>
    </w:p>
    <w:p w:rsidR="00CA293A" w:rsidRPr="00256C10" w:rsidRDefault="00C0526F" w:rsidP="00256C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0066"/>
          <w:sz w:val="39"/>
          <w:szCs w:val="24"/>
        </w:rPr>
      </w:pPr>
      <w:r>
        <w:t>This assignment has two parts</w:t>
      </w:r>
      <w:r w:rsidR="004159D7">
        <w:t>,</w:t>
      </w:r>
      <w:r>
        <w:t xml:space="preserve"> A and B. In A, you will perform some basic text mining tasks just to familiarize yourself with the nuances of putting text mining theories to practice with Python scripts. </w:t>
      </w:r>
      <w:r w:rsidR="007F52FD">
        <w:t xml:space="preserve">If you are more comfortable with R, please feel free to use it; however, in that case I or the TA will not be able to help you with coding issues. </w:t>
      </w:r>
      <w:r>
        <w:t xml:space="preserve">Part B involves building and testing classification models </w:t>
      </w:r>
      <w:r w:rsidR="00C24476">
        <w:t xml:space="preserve">to predict </w:t>
      </w:r>
      <w:r>
        <w:t xml:space="preserve">salaries from the text contained in the job descriptions.  </w:t>
      </w:r>
      <w:r w:rsidR="00CA293A">
        <w:t>The data for th</w:t>
      </w:r>
      <w:bookmarkStart w:id="0" w:name="_GoBack"/>
      <w:bookmarkEnd w:id="0"/>
      <w:r w:rsidR="00CA293A">
        <w:t xml:space="preserve">is assignment can be found at </w:t>
      </w:r>
      <w:r w:rsidR="00CA293A" w:rsidRPr="00256C10">
        <w:rPr>
          <w:rFonts w:ascii="Calibri" w:eastAsiaTheme="minorEastAsia" w:hAnsi="Calibri"/>
          <w:color w:val="000000" w:themeColor="text1"/>
          <w:sz w:val="24"/>
          <w:szCs w:val="56"/>
          <w:u w:val="single"/>
        </w:rPr>
        <w:t>http://www.kaggle.com/c/job-salary-prediction</w:t>
      </w:r>
    </w:p>
    <w:p w:rsidR="00606DC8" w:rsidRPr="00CA293A" w:rsidRDefault="00606DC8"/>
    <w:p w:rsidR="00664877" w:rsidRPr="00C0526F" w:rsidRDefault="00C0526F">
      <w:pPr>
        <w:rPr>
          <w:b/>
        </w:rPr>
      </w:pPr>
      <w:r>
        <w:rPr>
          <w:b/>
        </w:rPr>
        <w:t xml:space="preserve">Part </w:t>
      </w:r>
      <w:r w:rsidR="00664877" w:rsidRPr="00C0526F">
        <w:rPr>
          <w:b/>
        </w:rPr>
        <w:t>A (basic text mining)</w:t>
      </w:r>
    </w:p>
    <w:p w:rsidR="00664877" w:rsidRDefault="00664877">
      <w:r>
        <w:t>A1. What are the top 5 parts of speech in this corpus of job descriptions?</w:t>
      </w:r>
      <w:r w:rsidR="004159D7">
        <w:t xml:space="preserve"> How frequently do they appear?</w:t>
      </w:r>
    </w:p>
    <w:p w:rsidR="00606DC8" w:rsidRPr="00606DC8" w:rsidRDefault="00606DC8">
      <w:pPr>
        <w:rPr>
          <w:i/>
        </w:rPr>
      </w:pPr>
      <w:r w:rsidRPr="00606DC8">
        <w:rPr>
          <w:i/>
        </w:rPr>
        <w:t xml:space="preserve">Hint: nltk.org is a great resource for exploring text mining with Python. There are many examples that are similar to the questions in this assignment.  </w:t>
      </w:r>
    </w:p>
    <w:p w:rsidR="00606DC8" w:rsidRDefault="00664877">
      <w:r>
        <w:t xml:space="preserve">A2. </w:t>
      </w:r>
      <w:r w:rsidR="00C0526F">
        <w:t>D</w:t>
      </w:r>
      <w:r>
        <w:t xml:space="preserve">oes this corpus </w:t>
      </w:r>
      <w:r w:rsidR="00C0526F">
        <w:t xml:space="preserve">support </w:t>
      </w:r>
      <w:r>
        <w:t>Zipf’s law? Plot the most common 100 words in the corpus against the theoretical prediction of the law. For this question, do not remove stopwords.</w:t>
      </w:r>
      <w:r w:rsidR="00C0526F">
        <w:t xml:space="preserve"> Also do not perform stemming or lemmatization. </w:t>
      </w:r>
    </w:p>
    <w:p w:rsidR="00606DC8" w:rsidRPr="00606DC8" w:rsidRDefault="00606DC8">
      <w:pPr>
        <w:rPr>
          <w:i/>
        </w:rPr>
      </w:pPr>
      <w:r w:rsidRPr="00606DC8">
        <w:rPr>
          <w:i/>
        </w:rPr>
        <w:t xml:space="preserve">Hint: Check </w:t>
      </w:r>
      <w:hyperlink r:id="rId5" w:history="1">
        <w:r w:rsidRPr="00606DC8">
          <w:rPr>
            <w:rStyle w:val="Hyperlink"/>
            <w:i/>
          </w:rPr>
          <w:t>http://www.garysieling.com/blog/exploring-zipfs-law-with-python-nltk-scipy-and-matplotlib</w:t>
        </w:r>
      </w:hyperlink>
      <w:r w:rsidRPr="00606DC8">
        <w:rPr>
          <w:i/>
        </w:rPr>
        <w:t xml:space="preserve"> </w:t>
      </w:r>
    </w:p>
    <w:p w:rsidR="00664877" w:rsidRDefault="00664877">
      <w:r>
        <w:t xml:space="preserve">A3. If we remove stopwords and lemmatize the corpus, what are the 10 </w:t>
      </w:r>
      <w:r w:rsidR="00C0526F">
        <w:t xml:space="preserve">most common </w:t>
      </w:r>
      <w:r>
        <w:t>words?</w:t>
      </w:r>
      <w:r w:rsidR="00C24476">
        <w:t xml:space="preserve"> What is their frequency?</w:t>
      </w:r>
    </w:p>
    <w:p w:rsidR="007F52FD" w:rsidRDefault="007F52FD">
      <w:pPr>
        <w:rPr>
          <w:b/>
        </w:rPr>
      </w:pPr>
    </w:p>
    <w:p w:rsidR="00C0526F" w:rsidRDefault="00C0526F">
      <w:r w:rsidRPr="00C0526F">
        <w:rPr>
          <w:b/>
        </w:rPr>
        <w:t>Part</w:t>
      </w:r>
      <w:r w:rsidR="00664877" w:rsidRPr="00C0526F">
        <w:rPr>
          <w:b/>
        </w:rPr>
        <w:t xml:space="preserve"> B (predict salary from job description)</w:t>
      </w:r>
    </w:p>
    <w:p w:rsidR="004423D9" w:rsidRDefault="00664877">
      <w:r>
        <w:t xml:space="preserve">In this section, you will create classification models to predict </w:t>
      </w:r>
      <w:r w:rsidRPr="00C0526F">
        <w:rPr>
          <w:i/>
        </w:rPr>
        <w:t>high</w:t>
      </w:r>
      <w:r>
        <w:t xml:space="preserve"> (75</w:t>
      </w:r>
      <w:r w:rsidR="004159D7">
        <w:t>th</w:t>
      </w:r>
      <w:r>
        <w:t xml:space="preserve"> percentile and above) or </w:t>
      </w:r>
      <w:r w:rsidRPr="00C0526F">
        <w:rPr>
          <w:i/>
        </w:rPr>
        <w:t>low</w:t>
      </w:r>
      <w:r>
        <w:t xml:space="preserve"> (</w:t>
      </w:r>
      <w:r w:rsidR="00C24476">
        <w:t>below</w:t>
      </w:r>
      <w:r>
        <w:t xml:space="preserve"> 75</w:t>
      </w:r>
      <w:r w:rsidR="004159D7">
        <w:t>th</w:t>
      </w:r>
      <w:r>
        <w:t xml:space="preserve"> percentile) salary from the text contained in the job descriptions. Ignore all other data provided on kaggle.com</w:t>
      </w:r>
      <w:r w:rsidR="00C0526F">
        <w:t xml:space="preserve"> that is not text (except the </w:t>
      </w:r>
      <w:r w:rsidR="004159D7">
        <w:t xml:space="preserve">actual </w:t>
      </w:r>
      <w:r w:rsidR="00C0526F">
        <w:t xml:space="preserve">salary </w:t>
      </w:r>
      <w:r w:rsidR="00C0526F" w:rsidRPr="00C0526F">
        <w:t>data</w:t>
      </w:r>
      <w:r w:rsidR="00C24476">
        <w:t>,</w:t>
      </w:r>
      <w:r w:rsidR="00C0526F" w:rsidRPr="00C0526F">
        <w:t xml:space="preserve"> which you need to create the binary output of high/low salary).</w:t>
      </w:r>
      <w:r w:rsidR="00C0526F">
        <w:t xml:space="preserve"> </w:t>
      </w:r>
      <w:r>
        <w:t xml:space="preserve">   </w:t>
      </w:r>
    </w:p>
    <w:p w:rsidR="00203E62" w:rsidRDefault="0049598C">
      <w:r>
        <w:t>Get the training data on kaggle.com (train_rev1)</w:t>
      </w:r>
      <w:r w:rsidR="008B5ABE">
        <w:t xml:space="preserve"> (d</w:t>
      </w:r>
      <w:r>
        <w:t>o not use the validation data provided on kaggle.com</w:t>
      </w:r>
      <w:r w:rsidR="008B5ABE">
        <w:t>)</w:t>
      </w:r>
      <w:r>
        <w:t xml:space="preserve">. </w:t>
      </w:r>
      <w:r w:rsidR="00203E62">
        <w:t xml:space="preserve">Use the Naïve Bayes classifier in Python </w:t>
      </w:r>
      <w:r w:rsidR="008B5ABE">
        <w:t xml:space="preserve">to classify job descriptions into high and low salary categories </w:t>
      </w:r>
      <w:r w:rsidR="00203E62">
        <w:t>(we will discuss the theory of Naïve Bayes later in this course</w:t>
      </w:r>
      <w:r w:rsidR="008B5ABE">
        <w:t>)</w:t>
      </w:r>
      <w:r>
        <w:t>. There are two versions of Naïve Bayes – binomial and multinomial; for the moment, let’s not bother about the theoretical underpinnings! You can use either one for this assignment</w:t>
      </w:r>
      <w:r w:rsidR="00203E62">
        <w:t xml:space="preserve">). </w:t>
      </w:r>
      <w:r w:rsidR="00664877">
        <w:t xml:space="preserve">For all models below, show the </w:t>
      </w:r>
      <w:r w:rsidR="00664877" w:rsidRPr="00203E62">
        <w:rPr>
          <w:i/>
        </w:rPr>
        <w:t>confusion matrix</w:t>
      </w:r>
      <w:r w:rsidR="00664877">
        <w:t>.</w:t>
      </w:r>
    </w:p>
    <w:p w:rsidR="00664877" w:rsidRDefault="00203E62">
      <w:pPr>
        <w:rPr>
          <w:i/>
        </w:rPr>
      </w:pPr>
      <w:r w:rsidRPr="00203E62">
        <w:rPr>
          <w:i/>
        </w:rPr>
        <w:t xml:space="preserve">Hint: For part B, check out </w:t>
      </w:r>
      <w:r w:rsidR="00664877" w:rsidRPr="00203E62">
        <w:rPr>
          <w:i/>
        </w:rPr>
        <w:t xml:space="preserve">  </w:t>
      </w:r>
      <w:hyperlink r:id="rId6" w:history="1">
        <w:r w:rsidRPr="00203E62">
          <w:rPr>
            <w:rStyle w:val="Hyperlink"/>
            <w:i/>
          </w:rPr>
          <w:t>http://www.nltk.org/book/ch06.html</w:t>
        </w:r>
      </w:hyperlink>
      <w:r w:rsidRPr="00203E62">
        <w:rPr>
          <w:i/>
        </w:rPr>
        <w:t xml:space="preserve"> (esp 1.3) for illustrations.</w:t>
      </w:r>
    </w:p>
    <w:p w:rsidR="00CA293A" w:rsidRPr="00203E62" w:rsidRDefault="00CA293A">
      <w:pPr>
        <w:rPr>
          <w:i/>
        </w:rPr>
      </w:pPr>
      <w:r>
        <w:rPr>
          <w:i/>
        </w:rPr>
        <w:lastRenderedPageBreak/>
        <w:t xml:space="preserve">Also look at </w:t>
      </w:r>
      <w:hyperlink r:id="rId7" w:history="1">
        <w:r w:rsidRPr="00B35D98">
          <w:rPr>
            <w:rStyle w:val="Hyperlink"/>
            <w:i/>
          </w:rPr>
          <w:t>http://nbviewer.ipython.org/gist/rjweiss/7158866</w:t>
        </w:r>
      </w:hyperlink>
      <w:r>
        <w:rPr>
          <w:i/>
        </w:rPr>
        <w:t xml:space="preserve"> (you may have to download additional Python libraries than the ones I have mentioned before) </w:t>
      </w:r>
    </w:p>
    <w:p w:rsidR="004423D9" w:rsidRDefault="00664877" w:rsidP="00664877">
      <w:r>
        <w:t xml:space="preserve">B1. Create a classification model with </w:t>
      </w:r>
      <w:r w:rsidR="004423D9" w:rsidRPr="00884AB3">
        <w:rPr>
          <w:i/>
        </w:rPr>
        <w:t>all</w:t>
      </w:r>
      <w:r w:rsidR="004423D9">
        <w:t xml:space="preserve"> words and </w:t>
      </w:r>
      <w:r>
        <w:t>the bag-of-</w:t>
      </w:r>
      <w:r w:rsidR="004423D9">
        <w:t xml:space="preserve">words </w:t>
      </w:r>
      <w:r w:rsidR="002738E7">
        <w:t>approach. How accurate is the model</w:t>
      </w:r>
      <w:r w:rsidR="007F52FD">
        <w:t xml:space="preserve"> (show the confusion matrix)</w:t>
      </w:r>
      <w:r w:rsidR="002738E7">
        <w:t>?</w:t>
      </w:r>
      <w:r w:rsidR="00203E62">
        <w:t xml:space="preserve"> </w:t>
      </w:r>
    </w:p>
    <w:p w:rsidR="002738E7" w:rsidRDefault="002738E7" w:rsidP="002738E7">
      <w:r>
        <w:t xml:space="preserve">B2. Speculate before running the </w:t>
      </w:r>
      <w:r w:rsidR="00C24476">
        <w:t xml:space="preserve">following </w:t>
      </w:r>
      <w:r>
        <w:t xml:space="preserve">analysis whether </w:t>
      </w:r>
      <w:r w:rsidR="004423D9">
        <w:t xml:space="preserve">lemmatization </w:t>
      </w:r>
      <w:r>
        <w:t>would help improve the accuracy of classification. Now cr</w:t>
      </w:r>
      <w:r w:rsidR="00884AB3">
        <w:t>eate a classification model after lemmatization.</w:t>
      </w:r>
      <w:r>
        <w:t xml:space="preserve"> Did the classification accuracy increase</w:t>
      </w:r>
      <w:r w:rsidR="00884AB3">
        <w:t xml:space="preserve"> relative to B1</w:t>
      </w:r>
      <w:r>
        <w:t>? Comment on your speculation versus the actual results</w:t>
      </w:r>
      <w:r w:rsidR="00C24476">
        <w:t xml:space="preserve"> you obtained</w:t>
      </w:r>
      <w:r>
        <w:t xml:space="preserve">. </w:t>
      </w:r>
    </w:p>
    <w:p w:rsidR="004423D9" w:rsidRDefault="002738E7" w:rsidP="002738E7">
      <w:r>
        <w:t xml:space="preserve">B3. Now speculate whether </w:t>
      </w:r>
      <w:proofErr w:type="spellStart"/>
      <w:r>
        <w:t>stopwords</w:t>
      </w:r>
      <w:proofErr w:type="spellEnd"/>
      <w:r>
        <w:t xml:space="preserve"> removal </w:t>
      </w:r>
      <w:r w:rsidR="008B5ABE">
        <w:t xml:space="preserve">from the original data </w:t>
      </w:r>
      <w:r>
        <w:t xml:space="preserve">would help increase the accuracy of the model. </w:t>
      </w:r>
      <w:r w:rsidR="00C24476">
        <w:t>T</w:t>
      </w:r>
      <w:r w:rsidR="00884AB3">
        <w:t xml:space="preserve">ake out the </w:t>
      </w:r>
      <w:proofErr w:type="spellStart"/>
      <w:r w:rsidR="00884AB3">
        <w:t>stopwords</w:t>
      </w:r>
      <w:proofErr w:type="spellEnd"/>
      <w:r w:rsidR="008B5ABE">
        <w:t xml:space="preserve"> (but do not lemmatize), </w:t>
      </w:r>
      <w:r w:rsidR="00884AB3">
        <w:t>b</w:t>
      </w:r>
      <w:r>
        <w:t xml:space="preserve">uild a </w:t>
      </w:r>
      <w:r w:rsidR="00884AB3">
        <w:t xml:space="preserve">classification </w:t>
      </w:r>
      <w:r>
        <w:t>model and</w:t>
      </w:r>
      <w:r w:rsidR="00C24476">
        <w:t xml:space="preserve"> check the accuracy, and compare with that in B1 &amp; B2. </w:t>
      </w:r>
      <w:r>
        <w:t xml:space="preserve">  </w:t>
      </w:r>
    </w:p>
    <w:p w:rsidR="00884AB3" w:rsidRDefault="00884AB3" w:rsidP="002738E7">
      <w:r>
        <w:t>Also show the top 10 words (</w:t>
      </w:r>
      <w:r w:rsidR="00C24476">
        <w:t>excluding</w:t>
      </w:r>
      <w:r>
        <w:t xml:space="preserve"> stopwords) that are most indicative of (i) high salary, and (ii) low salary. </w:t>
      </w:r>
    </w:p>
    <w:p w:rsidR="002738E7" w:rsidRDefault="002738E7" w:rsidP="002738E7">
      <w:r>
        <w:t>B4</w:t>
      </w:r>
      <w:r w:rsidR="007F52FD">
        <w:t>.</w:t>
      </w:r>
      <w:r w:rsidR="00CA293A">
        <w:t xml:space="preserve"> </w:t>
      </w:r>
      <w:r>
        <w:t xml:space="preserve"> Use the job descriptions without lemmatiztion and stopword removal. Add parts-of-speech bigrams to the bag-of-words</w:t>
      </w:r>
      <w:r w:rsidR="00884AB3">
        <w:t>,</w:t>
      </w:r>
      <w:r>
        <w:t xml:space="preserve"> and run a new classification model. Does the accuracy increase over the results in B1?  </w:t>
      </w:r>
    </w:p>
    <w:p w:rsidR="00884AB3" w:rsidRPr="00884AB3" w:rsidRDefault="00884AB3" w:rsidP="002738E7">
      <w:pPr>
        <w:rPr>
          <w:b/>
        </w:rPr>
      </w:pPr>
      <w:r w:rsidRPr="00884AB3">
        <w:rPr>
          <w:b/>
        </w:rPr>
        <w:t>Deliverables</w:t>
      </w:r>
    </w:p>
    <w:p w:rsidR="002738E7" w:rsidRDefault="002738E7" w:rsidP="002738E7">
      <w:r>
        <w:t>The deliverable for this assignment is a file with the python scripts and the outputs (including plots</w:t>
      </w:r>
      <w:r w:rsidR="00C24476">
        <w:t xml:space="preserve"> &amp; tables where applicable</w:t>
      </w:r>
      <w:r>
        <w:t xml:space="preserve">) and your responses to the various questions. </w:t>
      </w:r>
      <w:r w:rsidR="00884AB3">
        <w:t xml:space="preserve">Do not forget to write the names of all group members. </w:t>
      </w:r>
    </w:p>
    <w:p w:rsidR="002738E7" w:rsidRDefault="002738E7" w:rsidP="002738E7"/>
    <w:p w:rsidR="002738E7" w:rsidRDefault="002738E7" w:rsidP="002738E7">
      <w:r>
        <w:t xml:space="preserve"> </w:t>
      </w:r>
    </w:p>
    <w:p w:rsidR="002738E7" w:rsidRDefault="002738E7" w:rsidP="002738E7"/>
    <w:p w:rsidR="004423D9" w:rsidRDefault="004423D9" w:rsidP="004423D9">
      <w:pPr>
        <w:pStyle w:val="ListParagraph"/>
        <w:ind w:left="1080"/>
      </w:pPr>
    </w:p>
    <w:p w:rsidR="004423D9" w:rsidRDefault="004423D9" w:rsidP="004423D9">
      <w:pPr>
        <w:pStyle w:val="ListParagraph"/>
        <w:ind w:left="1080"/>
      </w:pPr>
    </w:p>
    <w:sectPr w:rsidR="0044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A91CF7"/>
    <w:multiLevelType w:val="hybridMultilevel"/>
    <w:tmpl w:val="D1D8C7C4"/>
    <w:lvl w:ilvl="0" w:tplc="66DA20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6C5AF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3AC5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76AC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A436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E4C5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A6862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C0FB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FED4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63B51"/>
    <w:multiLevelType w:val="hybridMultilevel"/>
    <w:tmpl w:val="E6E22F1C"/>
    <w:lvl w:ilvl="0" w:tplc="CE3A2C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3D9"/>
    <w:rsid w:val="000D66A8"/>
    <w:rsid w:val="001146C4"/>
    <w:rsid w:val="00203E62"/>
    <w:rsid w:val="00256C10"/>
    <w:rsid w:val="002738E7"/>
    <w:rsid w:val="00361D7B"/>
    <w:rsid w:val="004159D7"/>
    <w:rsid w:val="004423D9"/>
    <w:rsid w:val="0049598C"/>
    <w:rsid w:val="00606DC8"/>
    <w:rsid w:val="00664877"/>
    <w:rsid w:val="007F52FD"/>
    <w:rsid w:val="00884AB3"/>
    <w:rsid w:val="008B5ABE"/>
    <w:rsid w:val="0091585A"/>
    <w:rsid w:val="00C0526F"/>
    <w:rsid w:val="00C24476"/>
    <w:rsid w:val="00CA293A"/>
    <w:rsid w:val="00CD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646160-472F-4432-9800-5FBA0406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3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D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7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bviewer.ipython.org/gist/rjweiss/71588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ltk.org/book/ch06.html" TargetMode="External"/><Relationship Id="rId5" Type="http://schemas.openxmlformats.org/officeDocument/2006/relationships/hyperlink" Target="http://www.garysieling.com/blog/exploring-zipfs-law-with-python-nltk-scipy-and-matplotli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Anitesh Barua</dc:creator>
  <cp:lastModifiedBy>Anitesh Barua</cp:lastModifiedBy>
  <cp:revision>2</cp:revision>
  <dcterms:created xsi:type="dcterms:W3CDTF">2016-08-24T12:24:00Z</dcterms:created>
  <dcterms:modified xsi:type="dcterms:W3CDTF">2016-08-24T12:24:00Z</dcterms:modified>
</cp:coreProperties>
</file>