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B9BD6">
      <w:pPr>
        <w:jc w:val="center"/>
      </w:pPr>
      <w:r>
        <w:rPr>
          <w:rFonts w:ascii="微软雅黑" w:hAnsi="微软雅黑" w:eastAsia="微软雅黑"/>
          <w:b/>
          <w:color w:val="222B45"/>
          <w:sz w:val="44"/>
        </w:rPr>
        <w:t>AI 原生企业架构建模平台 — 功能清单</w:t>
      </w:r>
    </w:p>
    <w:p w14:paraId="3BF0B4A0">
      <w:pPr>
        <w:jc w:val="center"/>
      </w:pPr>
      <w:r>
        <w:rPr>
          <w:rFonts w:ascii="微软雅黑" w:hAnsi="微软雅黑" w:eastAsia="微软雅黑"/>
          <w:color w:val="1F5EFF"/>
          <w:sz w:val="26"/>
        </w:rPr>
        <w:t>一句话出图 · 智能协作 · 设计直接落地代码</w:t>
      </w:r>
    </w:p>
    <w:p w14:paraId="5C4DE5F3">
      <w:r>
        <w:t>核心定位：AI 原生的企业架构建模平台——用自然语言描述，AI 帮你建模、画图、评审、生成代码，还能团队实时协作，大幅降低架构落地门槛。</w:t>
      </w:r>
    </w:p>
    <w:p w14:paraId="0468CBFB">
      <w:bookmarkStart w:id="0" w:name="_GoBack"/>
      <w:bookmarkEnd w:id="0"/>
    </w:p>
    <w:p w14:paraId="6EF79E33">
      <w:pPr>
        <w:pStyle w:val="3"/>
      </w:pPr>
      <w:r>
        <w:rPr>
          <w:rFonts w:ascii="微软雅黑" w:hAnsi="微软雅黑" w:eastAsia="微软雅黑"/>
          <w:b/>
          <w:color w:val="1F5EFF"/>
          <w:sz w:val="32"/>
        </w:rPr>
        <w:t>一、账号体系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D737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E514B7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</w:tcPr>
          <w:p w14:paraId="5A5847C4">
            <w:pPr>
              <w:spacing w:after="0" w:line="240" w:lineRule="auto"/>
            </w:pPr>
            <w:r>
              <w:rPr>
                <w:b/>
              </w:rPr>
              <w:t>介绍</w:t>
            </w:r>
          </w:p>
        </w:tc>
      </w:tr>
      <w:tr w14:paraId="509C1A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F02953">
            <w:pPr>
              <w:spacing w:after="0" w:line="240" w:lineRule="auto"/>
            </w:pPr>
            <w:r>
              <w:t>注册 / 登录 / 登出</w:t>
            </w:r>
          </w:p>
        </w:tc>
        <w:tc>
          <w:tcPr>
            <w:tcW w:w="4320" w:type="dxa"/>
          </w:tcPr>
          <w:p w14:paraId="77CBB3D5">
            <w:pPr>
              <w:spacing w:after="0" w:line="240" w:lineRule="auto"/>
            </w:pPr>
            <w:r>
              <w:t>完整账号体系，会话持久化，刷新保持登录态</w:t>
            </w:r>
          </w:p>
        </w:tc>
      </w:tr>
      <w:tr w14:paraId="68C7BF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6931D9">
            <w:pPr>
              <w:spacing w:after="0" w:line="240" w:lineRule="auto"/>
            </w:pPr>
            <w:r>
              <w:t>6 位账户 UID</w:t>
            </w:r>
          </w:p>
        </w:tc>
        <w:tc>
          <w:tcPr>
            <w:tcW w:w="4320" w:type="dxa"/>
          </w:tcPr>
          <w:p w14:paraId="6BE98471">
            <w:pPr>
              <w:spacing w:after="0" w:line="240" w:lineRule="auto"/>
            </w:pPr>
            <w:r>
              <w:t>每账户独立 6 位数字 ID，右上角可复制，用于协作互认</w:t>
            </w:r>
          </w:p>
        </w:tc>
      </w:tr>
      <w:tr w14:paraId="7EED8A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C5A4E8">
            <w:pPr>
              <w:spacing w:after="0" w:line="240" w:lineRule="auto"/>
            </w:pPr>
            <w:r>
              <w:t>新手引导</w:t>
            </w:r>
          </w:p>
        </w:tc>
        <w:tc>
          <w:tcPr>
            <w:tcW w:w="4320" w:type="dxa"/>
          </w:tcPr>
          <w:p w14:paraId="0CB16F4D">
            <w:pPr>
              <w:spacing w:after="0" w:line="240" w:lineRule="auto"/>
            </w:pPr>
            <w:r>
              <w:t>首次注册登录自动弹出新手引导，帮助按钮可随时重放</w:t>
            </w:r>
          </w:p>
        </w:tc>
      </w:tr>
    </w:tbl>
    <w:p w14:paraId="385D5B50"/>
    <w:p w14:paraId="1E8E9F0C">
      <w:pPr>
        <w:pStyle w:val="3"/>
      </w:pPr>
      <w:r>
        <w:rPr>
          <w:rFonts w:ascii="微软雅黑" w:hAnsi="微软雅黑" w:eastAsia="微软雅黑"/>
          <w:b/>
          <w:color w:val="1F5EFF"/>
          <w:sz w:val="32"/>
        </w:rPr>
        <w:t>二、项目管理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0845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DCCCFD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</w:tcPr>
          <w:p w14:paraId="488863C1">
            <w:pPr>
              <w:spacing w:after="0" w:line="240" w:lineRule="auto"/>
            </w:pPr>
            <w:r>
              <w:rPr>
                <w:b/>
              </w:rPr>
              <w:t>介绍</w:t>
            </w:r>
          </w:p>
        </w:tc>
      </w:tr>
      <w:tr w14:paraId="18A6CD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DA2976">
            <w:pPr>
              <w:spacing w:after="0" w:line="240" w:lineRule="auto"/>
            </w:pPr>
            <w:r>
              <w:t>项目 CRUD</w:t>
            </w:r>
          </w:p>
        </w:tc>
        <w:tc>
          <w:tcPr>
            <w:tcW w:w="4320" w:type="dxa"/>
          </w:tcPr>
          <w:p w14:paraId="17A5CC94">
            <w:pPr>
              <w:spacing w:after="0" w:line="240" w:lineRule="auto"/>
            </w:pPr>
            <w:r>
              <w:t>创建 / 打开 / 删除 / 列表，多项目数据隔离</w:t>
            </w:r>
          </w:p>
        </w:tc>
      </w:tr>
      <w:tr w14:paraId="3C1DDF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66428B">
            <w:pPr>
              <w:spacing w:after="0" w:line="240" w:lineRule="auto"/>
            </w:pPr>
            <w:r>
              <w:t>项目角色</w:t>
            </w:r>
          </w:p>
        </w:tc>
        <w:tc>
          <w:tcPr>
            <w:tcW w:w="4320" w:type="dxa"/>
          </w:tcPr>
          <w:p w14:paraId="2688D9E0">
            <w:pPr>
              <w:spacing w:after="0" w:line="240" w:lineRule="auto"/>
            </w:pPr>
            <w:r>
              <w:t>owner / 协作者；协作者项目带徽标、无删除权限</w:t>
            </w:r>
          </w:p>
        </w:tc>
      </w:tr>
      <w:tr w14:paraId="068CDB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127D59">
            <w:pPr>
              <w:spacing w:after="0" w:line="240" w:lineRule="auto"/>
            </w:pPr>
            <w:r>
              <w:t>模型版本历史</w:t>
            </w:r>
          </w:p>
        </w:tc>
        <w:tc>
          <w:tcPr>
            <w:tcW w:w="4320" w:type="dxa"/>
          </w:tcPr>
          <w:p w14:paraId="2E8581C7">
            <w:pPr>
              <w:spacing w:after="0" w:line="240" w:lineRule="auto"/>
            </w:pPr>
            <w:r>
              <w:t>保存版本（可填说明）、历史列表、一键回滚</w:t>
            </w:r>
          </w:p>
        </w:tc>
      </w:tr>
      <w:tr w14:paraId="71CF42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EC5F05">
            <w:pPr>
              <w:spacing w:after="0" w:line="240" w:lineRule="auto"/>
            </w:pPr>
            <w:r>
              <w:t>健康度分析</w:t>
            </w:r>
          </w:p>
        </w:tc>
        <w:tc>
          <w:tcPr>
            <w:tcW w:w="4320" w:type="dxa"/>
          </w:tcPr>
          <w:p w14:paraId="244095B2">
            <w:pPr>
              <w:spacing w:after="0" w:line="240" w:lineRule="auto"/>
            </w:pPr>
            <w:r>
              <w:t>AI 深度分析整个项目，给出 0-100 评分、具体问题、改进建议与总结</w:t>
            </w:r>
          </w:p>
        </w:tc>
      </w:tr>
    </w:tbl>
    <w:p w14:paraId="5CAB9A5D"/>
    <w:p w14:paraId="1B07D2A8">
      <w:pPr>
        <w:pStyle w:val="3"/>
      </w:pPr>
      <w:r>
        <w:rPr>
          <w:rFonts w:ascii="微软雅黑" w:hAnsi="微软雅黑" w:eastAsia="微软雅黑"/>
          <w:b/>
          <w:color w:val="1F5EFF"/>
          <w:sz w:val="32"/>
        </w:rPr>
        <w:t>三、三套建模画布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9B33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2DF1D4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</w:tcPr>
          <w:p w14:paraId="0D60BB5F">
            <w:pPr>
              <w:spacing w:after="0" w:line="240" w:lineRule="auto"/>
            </w:pPr>
            <w:r>
              <w:rPr>
                <w:b/>
              </w:rPr>
              <w:t>介绍</w:t>
            </w:r>
          </w:p>
        </w:tc>
      </w:tr>
      <w:tr w14:paraId="633D2D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48D066">
            <w:pPr>
              <w:spacing w:after="0" w:line="240" w:lineRule="auto"/>
            </w:pPr>
            <w:r>
              <w:t>UML 类图</w:t>
            </w:r>
          </w:p>
        </w:tc>
        <w:tc>
          <w:tcPr>
            <w:tcW w:w="4320" w:type="dxa"/>
          </w:tcPr>
          <w:p w14:paraId="0644CFC2">
            <w:pPr>
              <w:spacing w:after="0" w:line="240" w:lineRule="auto"/>
            </w:pPr>
            <w:r>
              <w:t>三段式（名称/属性/方法）、按内容自适应宽高、连线基数标注（1:1/1:N/M:N）、自动防重叠布局</w:t>
            </w:r>
          </w:p>
        </w:tc>
      </w:tr>
      <w:tr w14:paraId="760DC3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3D51BD">
            <w:pPr>
              <w:spacing w:after="0" w:line="240" w:lineRule="auto"/>
            </w:pPr>
            <w:r>
              <w:t>ArchiMate 企业架构</w:t>
            </w:r>
          </w:p>
        </w:tc>
        <w:tc>
          <w:tcPr>
            <w:tcW w:w="4320" w:type="dxa"/>
          </w:tcPr>
          <w:p w14:paraId="5FE262B3">
            <w:pPr>
              <w:spacing w:after="0" w:line="240" w:lineRule="auto"/>
            </w:pPr>
            <w:r>
              <w:t>业务 / 应用 / 技术三层建模</w:t>
            </w:r>
          </w:p>
        </w:tc>
      </w:tr>
      <w:tr w14:paraId="1DD257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041DE">
            <w:pPr>
              <w:spacing w:after="0" w:line="240" w:lineRule="auto"/>
            </w:pPr>
            <w:r>
              <w:t>ER 数据模型</w:t>
            </w:r>
          </w:p>
        </w:tc>
        <w:tc>
          <w:tcPr>
            <w:tcW w:w="4320" w:type="dxa"/>
          </w:tcPr>
          <w:p w14:paraId="750D1750">
            <w:pPr>
              <w:spacing w:after="0" w:line="240" w:lineRule="auto"/>
            </w:pPr>
            <w:r>
              <w:t>实体 / 字段 / 关系建模</w:t>
            </w:r>
          </w:p>
        </w:tc>
      </w:tr>
      <w:tr w14:paraId="45B6BC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BB80E5">
            <w:pPr>
              <w:spacing w:after="0" w:line="240" w:lineRule="auto"/>
            </w:pPr>
            <w:r>
              <w:t>通用编辑能力</w:t>
            </w:r>
          </w:p>
        </w:tc>
        <w:tc>
          <w:tcPr>
            <w:tcW w:w="4320" w:type="dxa"/>
          </w:tcPr>
          <w:p w14:paraId="06439172">
            <w:pPr>
              <w:spacing w:after="0" w:line="240" w:lineRule="auto"/>
            </w:pPr>
            <w:r>
              <w:t>双击编辑、撤销/重做/清空、导出图片</w:t>
            </w:r>
          </w:p>
        </w:tc>
      </w:tr>
    </w:tbl>
    <w:p w14:paraId="14B15038"/>
    <w:p w14:paraId="76DBD329">
      <w:pPr>
        <w:pStyle w:val="3"/>
      </w:pPr>
      <w:r>
        <w:rPr>
          <w:rFonts w:ascii="微软雅黑" w:hAnsi="微软雅黑" w:eastAsia="微软雅黑"/>
          <w:b/>
          <w:color w:val="1F5EFF"/>
          <w:sz w:val="32"/>
        </w:rPr>
        <w:t>四、AI 建模与生成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8538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7D0F647A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</w:tcPr>
          <w:p w14:paraId="2FEA7E53">
            <w:pPr>
              <w:spacing w:after="0" w:line="240" w:lineRule="auto"/>
            </w:pPr>
            <w:r>
              <w:rPr>
                <w:b/>
              </w:rPr>
              <w:t>介绍</w:t>
            </w:r>
          </w:p>
        </w:tc>
      </w:tr>
      <w:tr w14:paraId="2D0D7D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E67D3F">
            <w:pPr>
              <w:spacing w:after="0" w:line="240" w:lineRule="auto"/>
            </w:pPr>
            <w:r>
              <w:t>自然语言生成 UML/ER 图</w:t>
            </w:r>
          </w:p>
        </w:tc>
        <w:tc>
          <w:tcPr>
            <w:tcW w:w="4320" w:type="dxa"/>
          </w:tcPr>
          <w:p w14:paraId="514FE2F8">
            <w:pPr>
              <w:spacing w:after="0" w:line="240" w:lineRule="auto"/>
            </w:pPr>
            <w:r>
              <w:t>一句话或一段需求，AI 秒级生成类图 / ER 模型；支持需求文档直接建模</w:t>
            </w:r>
          </w:p>
        </w:tc>
      </w:tr>
      <w:tr w14:paraId="6ABA56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E6FE85">
            <w:pPr>
              <w:spacing w:after="0" w:line="240" w:lineRule="auto"/>
            </w:pPr>
            <w:r>
              <w:t>23 种设计模式库</w:t>
            </w:r>
          </w:p>
        </w:tc>
        <w:tc>
          <w:tcPr>
            <w:tcW w:w="4320" w:type="dxa"/>
          </w:tcPr>
          <w:p w14:paraId="1B0784AB">
            <w:pPr>
              <w:spacing w:after="0" w:line="240" w:lineRule="auto"/>
            </w:pPr>
            <w:r>
              <w:t>创建型/结构型/行为型共 23 种 GoF 模式，一键插入模板</w:t>
            </w:r>
          </w:p>
        </w:tc>
      </w:tr>
      <w:tr w14:paraId="08C3AF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F4021B">
            <w:pPr>
              <w:spacing w:after="0" w:line="240" w:lineRule="auto"/>
            </w:pPr>
            <w:r>
              <w:t>AI 智能推荐模式</w:t>
            </w:r>
          </w:p>
        </w:tc>
        <w:tc>
          <w:tcPr>
            <w:tcW w:w="4320" w:type="dxa"/>
          </w:tcPr>
          <w:p w14:paraId="04D8BE63">
            <w:pPr>
              <w:spacing w:after="0" w:line="240" w:lineRule="auto"/>
            </w:pPr>
            <w:r>
              <w:t>分析当前架构，自动推荐最合适的设计模式，确认后可覆盖重写画布</w:t>
            </w:r>
          </w:p>
        </w:tc>
      </w:tr>
      <w:tr w14:paraId="2E2904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EEC5A7">
            <w:pPr>
              <w:spacing w:after="0" w:line="240" w:lineRule="auto"/>
            </w:pPr>
            <w:r>
              <w:t>代码反推模型</w:t>
            </w:r>
          </w:p>
        </w:tc>
        <w:tc>
          <w:tcPr>
            <w:tcW w:w="4320" w:type="dxa"/>
          </w:tcPr>
          <w:p w14:paraId="59A67980">
            <w:pPr>
              <w:spacing w:after="0" w:line="240" w:lineRule="auto"/>
            </w:pPr>
            <w:r>
              <w:t>粘贴代码，AI 反推 UML 类图 / ER 模型</w:t>
            </w:r>
          </w:p>
        </w:tc>
      </w:tr>
    </w:tbl>
    <w:p w14:paraId="46E25ACE"/>
    <w:p w14:paraId="57D80522">
      <w:pPr>
        <w:pStyle w:val="3"/>
      </w:pPr>
      <w:r>
        <w:rPr>
          <w:rFonts w:ascii="微软雅黑" w:hAnsi="微软雅黑" w:eastAsia="微软雅黑"/>
          <w:b/>
          <w:color w:val="1F5EFF"/>
          <w:sz w:val="32"/>
        </w:rPr>
        <w:t>五、AI 智能协助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3FA6E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E2879B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</w:tcPr>
          <w:p w14:paraId="25B13B05">
            <w:pPr>
              <w:spacing w:after="0" w:line="240" w:lineRule="auto"/>
            </w:pPr>
            <w:r>
              <w:rPr>
                <w:b/>
              </w:rPr>
              <w:t>介绍</w:t>
            </w:r>
          </w:p>
        </w:tc>
      </w:tr>
      <w:tr w14:paraId="53ADA5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46FD84">
            <w:pPr>
              <w:spacing w:after="0" w:line="240" w:lineRule="auto"/>
            </w:pPr>
            <w:r>
              <w:t>AI 校验模型</w:t>
            </w:r>
          </w:p>
        </w:tc>
        <w:tc>
          <w:tcPr>
            <w:tcW w:w="4320" w:type="dxa"/>
          </w:tcPr>
          <w:p w14:paraId="6BED2055">
            <w:pPr>
              <w:spacing w:after="0" w:line="240" w:lineRule="auto"/>
            </w:pPr>
            <w:r>
              <w:t>UML 模型语义正确性检查</w:t>
            </w:r>
          </w:p>
        </w:tc>
      </w:tr>
      <w:tr w14:paraId="5EEF26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F029B8">
            <w:pPr>
              <w:spacing w:after="0" w:line="240" w:lineRule="auto"/>
            </w:pPr>
            <w:r>
              <w:t>AI 架构评审</w:t>
            </w:r>
          </w:p>
        </w:tc>
        <w:tc>
          <w:tcPr>
            <w:tcW w:w="4320" w:type="dxa"/>
          </w:tcPr>
          <w:p w14:paraId="1B99E30A">
            <w:pPr>
              <w:spacing w:after="0" w:line="240" w:lineRule="auto"/>
            </w:pPr>
            <w:r>
              <w:t>ArchiMate 企业架构专项评审</w:t>
            </w:r>
          </w:p>
        </w:tc>
      </w:tr>
      <w:tr w14:paraId="404FB2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FCAF7E">
            <w:pPr>
              <w:spacing w:after="0" w:line="240" w:lineRule="auto"/>
            </w:pPr>
            <w:r>
              <w:t>AI 分析元素</w:t>
            </w:r>
          </w:p>
        </w:tc>
        <w:tc>
          <w:tcPr>
            <w:tcW w:w="4320" w:type="dxa"/>
          </w:tcPr>
          <w:p w14:paraId="22FC755C">
            <w:pPr>
              <w:spacing w:after="0" w:line="240" w:lineRule="auto"/>
            </w:pPr>
            <w:r>
              <w:t>对选中元素进行深度分析</w:t>
            </w:r>
          </w:p>
        </w:tc>
      </w:tr>
      <w:tr w14:paraId="1648EE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2BC381">
            <w:pPr>
              <w:spacing w:after="0" w:line="240" w:lineRule="auto"/>
            </w:pPr>
            <w:r>
              <w:t>AI 对话式编辑</w:t>
            </w:r>
          </w:p>
        </w:tc>
        <w:tc>
          <w:tcPr>
            <w:tcW w:w="4320" w:type="dxa"/>
          </w:tcPr>
          <w:p w14:paraId="4BC538D7">
            <w:pPr>
              <w:spacing w:after="0" w:line="240" w:lineRule="auto"/>
            </w:pPr>
            <w:r>
              <w:t>用自然语言指令直接修改模型</w:t>
            </w:r>
          </w:p>
        </w:tc>
      </w:tr>
      <w:tr w14:paraId="2F2C5F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0E7E8A">
            <w:pPr>
              <w:spacing w:after="0" w:line="240" w:lineRule="auto"/>
            </w:pPr>
            <w:r>
              <w:t>AI 助手（深度思考）</w:t>
            </w:r>
          </w:p>
        </w:tc>
        <w:tc>
          <w:tcPr>
            <w:tcW w:w="4320" w:type="dxa"/>
          </w:tcPr>
          <w:p w14:paraId="5E4BD29C">
            <w:pPr>
              <w:spacing w:after="0" w:line="240" w:lineRule="auto"/>
            </w:pPr>
            <w:r>
              <w:t>多轮对话，可开启深度思考（推理模型）；支持项目记忆</w:t>
            </w:r>
          </w:p>
        </w:tc>
      </w:tr>
    </w:tbl>
    <w:p w14:paraId="042B9FB8"/>
    <w:p w14:paraId="26C7F353">
      <w:pPr>
        <w:pStyle w:val="3"/>
      </w:pPr>
      <w:r>
        <w:rPr>
          <w:rFonts w:ascii="微软雅黑" w:hAnsi="微软雅黑" w:eastAsia="微软雅黑"/>
          <w:b/>
          <w:color w:val="1F5EFF"/>
          <w:sz w:val="32"/>
        </w:rPr>
        <w:t>六、代码 / 数据库落地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64714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E4F2CF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</w:tcPr>
          <w:p w14:paraId="67433FBC">
            <w:pPr>
              <w:spacing w:after="0" w:line="240" w:lineRule="auto"/>
            </w:pPr>
            <w:r>
              <w:rPr>
                <w:b/>
              </w:rPr>
              <w:t>介绍</w:t>
            </w:r>
          </w:p>
        </w:tc>
      </w:tr>
      <w:tr w14:paraId="603439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61ABC3">
            <w:pPr>
              <w:spacing w:after="0" w:line="240" w:lineRule="auto"/>
            </w:pPr>
            <w:r>
              <w:t>UML → 代码</w:t>
            </w:r>
          </w:p>
        </w:tc>
        <w:tc>
          <w:tcPr>
            <w:tcW w:w="4320" w:type="dxa"/>
          </w:tcPr>
          <w:p w14:paraId="36FCDD57">
            <w:pPr>
              <w:spacing w:after="0" w:line="240" w:lineRule="auto"/>
            </w:pPr>
            <w:r>
              <w:t>生成 Java / Python / TypeScript / C# 的实体类、Controller、Service</w:t>
            </w:r>
          </w:p>
        </w:tc>
      </w:tr>
      <w:tr w14:paraId="538F08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079AAA">
            <w:pPr>
              <w:spacing w:after="0" w:line="240" w:lineRule="auto"/>
            </w:pPr>
            <w:r>
              <w:t>ER → MySQL 语句</w:t>
            </w:r>
          </w:p>
        </w:tc>
        <w:tc>
          <w:tcPr>
            <w:tcW w:w="4320" w:type="dxa"/>
          </w:tcPr>
          <w:p w14:paraId="35CF774D">
            <w:pPr>
              <w:spacing w:after="0" w:line="240" w:lineRule="auto"/>
            </w:pPr>
            <w:r>
              <w:t>生成 CREATE TABLE、外键约束、多对多中间表</w:t>
            </w:r>
          </w:p>
        </w:tc>
      </w:tr>
      <w:tr w14:paraId="483921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7958B6">
            <w:pPr>
              <w:spacing w:after="0" w:line="240" w:lineRule="auto"/>
            </w:pPr>
            <w:r>
              <w:t>AI 生成文档</w:t>
            </w:r>
          </w:p>
        </w:tc>
        <w:tc>
          <w:tcPr>
            <w:tcW w:w="4320" w:type="dxa"/>
          </w:tcPr>
          <w:p w14:paraId="2F0B6A56">
            <w:pPr>
              <w:spacing w:after="0" w:line="240" w:lineRule="auto"/>
            </w:pPr>
            <w:r>
              <w:t>架构设计 / 项目概览 / 数据库设计文档，Markdown/HTML 格式</w:t>
            </w:r>
          </w:p>
        </w:tc>
      </w:tr>
    </w:tbl>
    <w:p w14:paraId="4BEF90A3"/>
    <w:p w14:paraId="0CFC8429">
      <w:pPr>
        <w:pStyle w:val="3"/>
      </w:pPr>
      <w:r>
        <w:rPr>
          <w:rFonts w:ascii="微软雅黑" w:hAnsi="微软雅黑" w:eastAsia="微软雅黑"/>
          <w:b/>
          <w:color w:val="1F5EFF"/>
          <w:sz w:val="32"/>
        </w:rPr>
        <w:t>七、实时协作（类 GitHub）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BAAF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27FE9B0D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</w:tcPr>
          <w:p w14:paraId="0B8EA6C8">
            <w:pPr>
              <w:spacing w:after="0" w:line="240" w:lineRule="auto"/>
            </w:pPr>
            <w:r>
              <w:rPr>
                <w:b/>
              </w:rPr>
              <w:t>介绍</w:t>
            </w:r>
          </w:p>
        </w:tc>
      </w:tr>
      <w:tr w14:paraId="513C4A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03588B">
            <w:pPr>
              <w:spacing w:after="0" w:line="240" w:lineRule="auto"/>
            </w:pPr>
            <w:r>
              <w:t>实时在线同步</w:t>
            </w:r>
          </w:p>
        </w:tc>
        <w:tc>
          <w:tcPr>
            <w:tcW w:w="4320" w:type="dxa"/>
          </w:tcPr>
          <w:p w14:paraId="54389FD1">
            <w:pPr>
              <w:spacing w:after="0" w:line="240" w:lineRule="auto"/>
            </w:pPr>
            <w:r>
              <w:t>WebSocket 实时在线用户、元素更新广播、自动刷新</w:t>
            </w:r>
          </w:p>
        </w:tc>
      </w:tr>
      <w:tr w14:paraId="557CC3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21C467">
            <w:pPr>
              <w:spacing w:after="0" w:line="240" w:lineRule="auto"/>
            </w:pPr>
            <w:r>
              <w:t>协作变更审批</w:t>
            </w:r>
          </w:p>
        </w:tc>
        <w:tc>
          <w:tcPr>
            <w:tcW w:w="4320" w:type="dxa"/>
          </w:tcPr>
          <w:p w14:paraId="00131933">
            <w:pPr>
              <w:spacing w:after="0" w:line="240" w:lineRule="auto"/>
            </w:pPr>
            <w:r>
              <w:t>协作者提交变更申请（类 Pull Request），拥有者批准/拒绝后才写入项目</w:t>
            </w:r>
          </w:p>
        </w:tc>
      </w:tr>
      <w:tr w14:paraId="50052B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3E31A8">
            <w:pPr>
              <w:spacing w:after="0" w:line="240" w:lineRule="auto"/>
            </w:pPr>
            <w:r>
              <w:t>加入 / 退出 / 取消</w:t>
            </w:r>
          </w:p>
        </w:tc>
        <w:tc>
          <w:tcPr>
            <w:tcW w:w="4320" w:type="dxa"/>
          </w:tcPr>
          <w:p w14:paraId="26132386">
            <w:pPr>
              <w:spacing w:after="0" w:line="240" w:lineRule="auto"/>
            </w:pPr>
            <w:r>
              <w:t>凭账户 UID 加入协作；拥有者可取消协作者，成员可主动退出</w:t>
            </w:r>
          </w:p>
        </w:tc>
      </w:tr>
    </w:tbl>
    <w:p w14:paraId="60544CB0"/>
    <w:p w14:paraId="2C0158D9">
      <w:pPr>
        <w:pStyle w:val="3"/>
      </w:pPr>
      <w:r>
        <w:rPr>
          <w:rFonts w:ascii="微软雅黑" w:hAnsi="微软雅黑" w:eastAsia="微软雅黑"/>
          <w:b/>
          <w:color w:val="1F5EFF"/>
          <w:sz w:val="32"/>
        </w:rPr>
        <w:t>八、AI 项目知识库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0EDFE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136DFA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</w:tcPr>
          <w:p w14:paraId="1C015D4A">
            <w:pPr>
              <w:spacing w:after="0" w:line="240" w:lineRule="auto"/>
            </w:pPr>
            <w:r>
              <w:rPr>
                <w:b/>
              </w:rPr>
              <w:t>介绍</w:t>
            </w:r>
          </w:p>
        </w:tc>
      </w:tr>
      <w:tr w14:paraId="098B84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67B04F">
            <w:pPr>
              <w:spacing w:after="0" w:line="240" w:lineRule="auto"/>
            </w:pPr>
            <w:r>
              <w:t>自动记录</w:t>
            </w:r>
          </w:p>
        </w:tc>
        <w:tc>
          <w:tcPr>
            <w:tcW w:w="4320" w:type="dxa"/>
          </w:tcPr>
          <w:p w14:paraId="6D988FCD">
            <w:pPr>
              <w:spacing w:after="0" w:line="240" w:lineRule="auto"/>
            </w:pPr>
            <w:r>
              <w:t>每次 AI 操作（健康度/校验/生成/编辑/模式推荐）自动记录关键结论</w:t>
            </w:r>
          </w:p>
        </w:tc>
      </w:tr>
      <w:tr w14:paraId="156CA5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39455F">
            <w:pPr>
              <w:spacing w:after="0" w:line="240" w:lineRule="auto"/>
            </w:pPr>
            <w:r>
              <w:t>个性化注入</w:t>
            </w:r>
          </w:p>
        </w:tc>
        <w:tc>
          <w:tcPr>
            <w:tcW w:w="4320" w:type="dxa"/>
          </w:tcPr>
          <w:p w14:paraId="76405311">
            <w:pPr>
              <w:spacing w:after="0" w:line="240" w:lineRule="auto"/>
            </w:pPr>
            <w:r>
              <w:t>后续 AI 调用读取知识库上下文，了解项目全貌后做个性化生成</w:t>
            </w:r>
          </w:p>
        </w:tc>
      </w:tr>
      <w:tr w14:paraId="10719C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2459AD">
            <w:pPr>
              <w:spacing w:after="0" w:line="240" w:lineRule="auto"/>
            </w:pPr>
            <w:r>
              <w:t>手动管理</w:t>
            </w:r>
          </w:p>
        </w:tc>
        <w:tc>
          <w:tcPr>
            <w:tcW w:w="4320" w:type="dxa"/>
          </w:tcPr>
          <w:p w14:paraId="15781FAE">
            <w:pPr>
              <w:spacing w:after="0" w:line="240" w:lineRule="auto"/>
            </w:pPr>
            <w:r>
              <w:t>知识库面板支持查看、手动记录、删除</w:t>
            </w:r>
          </w:p>
        </w:tc>
      </w:tr>
    </w:tbl>
    <w:p w14:paraId="5407DFC6"/>
    <w:p w14:paraId="3836D17B">
      <w:pPr>
        <w:pStyle w:val="3"/>
      </w:pPr>
      <w:r>
        <w:rPr>
          <w:rFonts w:ascii="微软雅黑" w:hAnsi="微软雅黑" w:eastAsia="微软雅黑"/>
          <w:b/>
          <w:color w:val="1F5EFF"/>
          <w:sz w:val="32"/>
        </w:rPr>
        <w:t>九、研发管理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C3CC6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6F332952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</w:tcPr>
          <w:p w14:paraId="34D7858F">
            <w:pPr>
              <w:spacing w:after="0" w:line="240" w:lineRule="auto"/>
            </w:pPr>
            <w:r>
              <w:rPr>
                <w:b/>
              </w:rPr>
              <w:t>介绍</w:t>
            </w:r>
          </w:p>
        </w:tc>
      </w:tr>
      <w:tr w14:paraId="788927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D555CF">
            <w:pPr>
              <w:spacing w:after="0" w:line="240" w:lineRule="auto"/>
            </w:pPr>
            <w:r>
              <w:t>需求 / 测试用例 / 缺陷 / 任务</w:t>
            </w:r>
          </w:p>
        </w:tc>
        <w:tc>
          <w:tcPr>
            <w:tcW w:w="4320" w:type="dxa"/>
          </w:tcPr>
          <w:p w14:paraId="186800A3">
            <w:pPr>
              <w:spacing w:after="0" w:line="240" w:lineRule="auto"/>
            </w:pPr>
            <w:r>
              <w:t>完整增删改查</w:t>
            </w:r>
          </w:p>
        </w:tc>
      </w:tr>
      <w:tr w14:paraId="2B45CB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1088B2">
            <w:pPr>
              <w:spacing w:after="0" w:line="240" w:lineRule="auto"/>
            </w:pPr>
            <w:r>
              <w:t>AI 生成</w:t>
            </w:r>
          </w:p>
        </w:tc>
        <w:tc>
          <w:tcPr>
            <w:tcW w:w="4320" w:type="dxa"/>
          </w:tcPr>
          <w:p w14:paraId="40B4D6AE">
            <w:pPr>
              <w:spacing w:after="0" w:line="240" w:lineRule="auto"/>
            </w:pPr>
            <w:r>
              <w:t>需求 / 测试用例 / 任务 AI 生成、AI 排期规划</w:t>
            </w:r>
          </w:p>
        </w:tc>
      </w:tr>
    </w:tbl>
    <w:p w14:paraId="7B1F2B31"/>
    <w:p w14:paraId="488C86A2">
      <w:pPr>
        <w:pStyle w:val="3"/>
      </w:pPr>
      <w:r>
        <w:rPr>
          <w:rFonts w:ascii="微软雅黑" w:hAnsi="微软雅黑" w:eastAsia="微软雅黑"/>
          <w:b/>
          <w:color w:val="1F5EFF"/>
          <w:sz w:val="32"/>
        </w:rPr>
        <w:t>十、管理后台与部署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B864A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0CFBED1A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</w:tcPr>
          <w:p w14:paraId="16D31B68">
            <w:pPr>
              <w:spacing w:after="0" w:line="240" w:lineRule="auto"/>
            </w:pPr>
            <w:r>
              <w:rPr>
                <w:b/>
              </w:rPr>
              <w:t>介绍</w:t>
            </w:r>
          </w:p>
        </w:tc>
      </w:tr>
      <w:tr w14:paraId="5813CF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6F0C52">
            <w:pPr>
              <w:spacing w:after="0" w:line="240" w:lineRule="auto"/>
            </w:pPr>
            <w:r>
              <w:t>admin 后台</w:t>
            </w:r>
          </w:p>
        </w:tc>
        <w:tc>
          <w:tcPr>
            <w:tcW w:w="4320" w:type="dxa"/>
          </w:tcPr>
          <w:p w14:paraId="420192F7">
            <w:pPr>
              <w:spacing w:after="0" w:line="240" w:lineRule="auto"/>
            </w:pPr>
            <w:r>
              <w:t>用户管理（含账户 UID）、项目管理</w:t>
            </w:r>
          </w:p>
        </w:tc>
      </w:tr>
      <w:tr w14:paraId="7EAACC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30158F">
            <w:pPr>
              <w:spacing w:after="0" w:line="240" w:lineRule="auto"/>
            </w:pPr>
            <w:r>
              <w:t>已部署公网</w:t>
            </w:r>
          </w:p>
        </w:tc>
        <w:tc>
          <w:tcPr>
            <w:tcW w:w="4320" w:type="dxa"/>
          </w:tcPr>
          <w:p w14:paraId="2DEC17CA">
            <w:pPr>
              <w:spacing w:after="0" w:line="240" w:lineRule="auto"/>
            </w:pPr>
            <w:r>
              <w:t>阿里云 2核2G + systemd 常驻，公网可访问</w:t>
            </w:r>
          </w:p>
        </w:tc>
      </w:tr>
    </w:tbl>
    <w:p w14:paraId="2CBEC8AB"/>
    <w:p w14:paraId="67CAFBE8">
      <w:pPr>
        <w:pStyle w:val="3"/>
      </w:pPr>
      <w:r>
        <w:rPr>
          <w:rFonts w:ascii="微软雅黑" w:hAnsi="微软雅黑" w:eastAsia="微软雅黑"/>
          <w:b/>
          <w:color w:val="1F5EFF"/>
          <w:sz w:val="32"/>
        </w:rPr>
        <w:t>十一、实用小功能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9FCC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8EB697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</w:tcPr>
          <w:p w14:paraId="15256E1A">
            <w:pPr>
              <w:spacing w:after="0" w:line="240" w:lineRule="auto"/>
            </w:pPr>
            <w:r>
              <w:rPr>
                <w:b/>
              </w:rPr>
              <w:t>介绍</w:t>
            </w:r>
          </w:p>
        </w:tc>
      </w:tr>
      <w:tr w14:paraId="41695D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3F56C8">
            <w:pPr>
              <w:spacing w:after="0" w:line="240" w:lineRule="auto"/>
            </w:pPr>
            <w:r>
              <w:t>新手引导 / 帮助中心</w:t>
            </w:r>
          </w:p>
        </w:tc>
        <w:tc>
          <w:tcPr>
            <w:tcW w:w="4320" w:type="dxa"/>
          </w:tcPr>
          <w:p w14:paraId="6145CAC5">
            <w:pPr>
              <w:spacing w:after="0" w:line="240" w:lineRule="auto"/>
            </w:pPr>
            <w:r>
              <w:t>首次登录自动引导，右上角帮助可重放；帮助中心支持搜索</w:t>
            </w:r>
          </w:p>
        </w:tc>
      </w:tr>
      <w:tr w14:paraId="29D17E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28058E">
            <w:pPr>
              <w:spacing w:after="0" w:line="240" w:lineRule="auto"/>
            </w:pPr>
            <w:r>
              <w:t>通用 toast 通知</w:t>
            </w:r>
          </w:p>
        </w:tc>
        <w:tc>
          <w:tcPr>
            <w:tcW w:w="4320" w:type="dxa"/>
          </w:tcPr>
          <w:p w14:paraId="01FCC0CF">
            <w:pPr>
              <w:spacing w:after="0" w:line="240" w:lineRule="auto"/>
            </w:pPr>
            <w:r>
              <w:t>保存/生成/报错等改用顶部轻提示，替代浏览器弹窗</w:t>
            </w:r>
          </w:p>
        </w:tc>
      </w:tr>
      <w:tr w14:paraId="448C27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242E13">
            <w:pPr>
              <w:spacing w:after="0" w:line="240" w:lineRule="auto"/>
            </w:pPr>
            <w:r>
              <w:t>画布状态栏</w:t>
            </w:r>
          </w:p>
        </w:tc>
        <w:tc>
          <w:tcPr>
            <w:tcW w:w="4320" w:type="dxa"/>
          </w:tcPr>
          <w:p w14:paraId="4E0374AA">
            <w:pPr>
              <w:spacing w:after="0" w:line="240" w:lineRule="auto"/>
            </w:pPr>
            <w:r>
              <w:t>每张画布底部显示当前项目 / 元素数 / 关系数 / 当前工具</w:t>
            </w:r>
          </w:p>
        </w:tc>
      </w:tr>
      <w:tr w14:paraId="557626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E1E8AA">
            <w:pPr>
              <w:spacing w:after="0" w:line="240" w:lineRule="auto"/>
            </w:pPr>
            <w:r>
              <w:t>统计面板</w:t>
            </w:r>
          </w:p>
        </w:tc>
        <w:tc>
          <w:tcPr>
            <w:tcW w:w="4320" w:type="dxa"/>
          </w:tcPr>
          <w:p w14:paraId="2E21B960">
            <w:pPr>
              <w:spacing w:after="0" w:line="240" w:lineRule="auto"/>
            </w:pPr>
            <w:r>
              <w:t>首页统计项目数、元素数、关系数</w:t>
            </w:r>
          </w:p>
        </w:tc>
      </w:tr>
      <w:tr w14:paraId="1A0E40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D90F3C">
            <w:pPr>
              <w:spacing w:after="0" w:line="240" w:lineRule="auto"/>
            </w:pPr>
            <w:r>
              <w:t>键盘快捷键</w:t>
            </w:r>
          </w:p>
        </w:tc>
        <w:tc>
          <w:tcPr>
            <w:tcW w:w="4320" w:type="dxa"/>
          </w:tcPr>
          <w:p w14:paraId="49AD82AE">
            <w:pPr>
              <w:spacing w:after="0" w:line="240" w:lineRule="auto"/>
            </w:pPr>
            <w:r>
              <w:t>Ctrl+Z 撤销、Ctrl+Y / Ctrl+Shift+Z 重做</w:t>
            </w:r>
          </w:p>
        </w:tc>
      </w:tr>
      <w:tr w14:paraId="719F9E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240739">
            <w:pPr>
              <w:spacing w:after="0" w:line="240" w:lineRule="auto"/>
            </w:pPr>
            <w:r>
              <w:t>导出图片</w:t>
            </w:r>
          </w:p>
        </w:tc>
        <w:tc>
          <w:tcPr>
            <w:tcW w:w="4320" w:type="dxa"/>
          </w:tcPr>
          <w:p w14:paraId="0B87B0E1">
            <w:pPr>
              <w:spacing w:after="0" w:line="240" w:lineRule="auto"/>
            </w:pPr>
            <w:r>
              <w:t>UML / ArchiMate / ER 一键导出 PNG</w:t>
            </w:r>
          </w:p>
        </w:tc>
      </w:tr>
      <w:tr w14:paraId="02284F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852D2B">
            <w:pPr>
              <w:spacing w:after="0" w:line="240" w:lineRule="auto"/>
            </w:pPr>
            <w:r>
              <w:t>复制到剪贴板</w:t>
            </w:r>
          </w:p>
        </w:tc>
        <w:tc>
          <w:tcPr>
            <w:tcW w:w="4320" w:type="dxa"/>
          </w:tcPr>
          <w:p w14:paraId="108BCF6F">
            <w:pPr>
              <w:spacing w:after="0" w:line="240" w:lineRule="auto"/>
            </w:pPr>
            <w:r>
              <w:t>代码、文档、SQL、账户 UID 一键复制</w:t>
            </w:r>
          </w:p>
        </w:tc>
      </w:tr>
      <w:tr w14:paraId="0E25E5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7CC5DF">
            <w:pPr>
              <w:spacing w:after="0" w:line="240" w:lineRule="auto"/>
            </w:pPr>
            <w:r>
              <w:t>项目图标</w:t>
            </w:r>
          </w:p>
        </w:tc>
        <w:tc>
          <w:tcPr>
            <w:tcW w:w="4320" w:type="dxa"/>
          </w:tcPr>
          <w:p w14:paraId="460CCA53">
            <w:pPr>
              <w:spacing w:after="0" w:line="240" w:lineRule="auto"/>
            </w:pPr>
            <w:r>
              <w:t>项目列表 Notion 式首字母彩色图标</w:t>
            </w:r>
          </w:p>
        </w:tc>
      </w:tr>
      <w:tr w14:paraId="7A32E1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A515BB">
            <w:pPr>
              <w:spacing w:after="0" w:line="240" w:lineRule="auto"/>
            </w:pPr>
            <w:r>
              <w:t>卡片式项目管理</w:t>
            </w:r>
          </w:p>
        </w:tc>
        <w:tc>
          <w:tcPr>
            <w:tcW w:w="4320" w:type="dxa"/>
          </w:tcPr>
          <w:p w14:paraId="71D891A9">
            <w:pPr>
              <w:spacing w:after="0" w:line="240" w:lineRule="auto"/>
            </w:pPr>
            <w:r>
              <w:t>项目卡片式布局，直观创建 / 打开 / 删除</w:t>
            </w:r>
          </w:p>
        </w:tc>
      </w:tr>
      <w:tr w14:paraId="0C54F0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4574AF">
            <w:pPr>
              <w:spacing w:after="0" w:line="240" w:lineRule="auto"/>
            </w:pPr>
            <w:r>
              <w:t>AI 配置界面</w:t>
            </w:r>
          </w:p>
        </w:tc>
        <w:tc>
          <w:tcPr>
            <w:tcW w:w="4320" w:type="dxa"/>
          </w:tcPr>
          <w:p w14:paraId="3F14A10E">
            <w:pPr>
              <w:spacing w:after="0" w:line="240" w:lineRule="auto"/>
            </w:pPr>
            <w:r>
              <w:t>AI 助手内可配置 API 密钥 / 模型 / 深度思考模型</w:t>
            </w:r>
          </w:p>
        </w:tc>
      </w:tr>
      <w:tr w14:paraId="1DBC74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21CF53">
            <w:pPr>
              <w:spacing w:after="0" w:line="240" w:lineRule="auto"/>
            </w:pPr>
            <w:r>
              <w:t>防抖与防重复</w:t>
            </w:r>
          </w:p>
        </w:tc>
        <w:tc>
          <w:tcPr>
            <w:tcW w:w="4320" w:type="dxa"/>
          </w:tcPr>
          <w:p w14:paraId="277880F6">
            <w:pPr>
              <w:spacing w:after="0" w:line="240" w:lineRule="auto"/>
            </w:pPr>
            <w:r>
              <w:t>双击画布防重复建元素，避免误操作</w:t>
            </w:r>
          </w:p>
        </w:tc>
      </w:tr>
      <w:tr w14:paraId="646259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E6CBEC">
            <w:pPr>
              <w:spacing w:after="0" w:line="240" w:lineRule="auto"/>
            </w:pPr>
            <w:r>
              <w:t>代码生成回退</w:t>
            </w:r>
          </w:p>
        </w:tc>
        <w:tc>
          <w:tcPr>
            <w:tcW w:w="4320" w:type="dxa"/>
          </w:tcPr>
          <w:p w14:paraId="13B563A0">
            <w:pPr>
              <w:spacing w:after="0" w:line="240" w:lineRule="auto"/>
            </w:pPr>
            <w:r>
              <w:t>AI 不可用时自动回退本地模板，功能不中断</w:t>
            </w:r>
          </w:p>
        </w:tc>
      </w:tr>
    </w:tbl>
    <w:p w14:paraId="2A732B4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7E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22B45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1351</Words>
  <Characters>1580</Characters>
  <Lines>0</Lines>
  <Paragraphs>0</Paragraphs>
  <TotalTime>0</TotalTime>
  <ScaleCrop>false</ScaleCrop>
  <LinksUpToDate>false</LinksUpToDate>
  <CharactersWithSpaces>1743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哈哈哈</cp:lastModifiedBy>
  <dcterms:modified xsi:type="dcterms:W3CDTF">2026-08-28T14:18:17Z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eyJoZGlkIjoiOTJmMDkzOWRlYjViN2NlODg5NTdiZDAyOGEyZTM4MTYiLCJ1c2VySWQiOiI1ODI2OTQyMzgifQ==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56C47F649BA14C0891FFBDB751BB62FE_13</vt:lpwstr>
  </property>
</Properties>
</file>