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A74C6" w14:textId="63AD5C2E" w:rsidR="006E1D12" w:rsidRPr="006E1D12" w:rsidRDefault="006E1D12" w:rsidP="006E1D12">
      <w:pPr>
        <w:rPr>
          <w:b/>
        </w:rPr>
      </w:pPr>
      <w:r w:rsidRPr="006E1D12">
        <w:rPr>
          <w:b/>
        </w:rPr>
        <w:t xml:space="preserve">BEADANDÓ JÁTÉK DOKUMENTÁCIÓJA </w:t>
      </w:r>
    </w:p>
    <w:p w14:paraId="1E7A94C0" w14:textId="15A89474" w:rsidR="006E1D12" w:rsidRDefault="006E1D12" w:rsidP="006E1D12"/>
    <w:p w14:paraId="4552D816" w14:textId="34A63AAF" w:rsidR="00286115" w:rsidRDefault="00417247" w:rsidP="00417247">
      <w:pPr>
        <w:jc w:val="both"/>
      </w:pPr>
      <w:r>
        <w:t xml:space="preserve">A játék egy 8x8-as méretű pályán játszódik 4 + 1 bábú segítségével és csak a tábla sötét mezői vannak használatban. Ez egy kétszemélyes játék. </w:t>
      </w:r>
    </w:p>
    <w:p w14:paraId="721F95D7" w14:textId="77777777" w:rsidR="00286115" w:rsidRDefault="00286115" w:rsidP="006E1D12"/>
    <w:p w14:paraId="4812B304" w14:textId="6DAFAA47" w:rsidR="00286115" w:rsidRDefault="006E1D12" w:rsidP="006E1D12">
      <w:pPr>
        <w:jc w:val="both"/>
      </w:pPr>
      <w:r>
        <w:t xml:space="preserve">Az osztály kiterjeszti a </w:t>
      </w:r>
      <w:proofErr w:type="spellStart"/>
      <w:r>
        <w:t>Luger</w:t>
      </w:r>
      <w:proofErr w:type="spellEnd"/>
      <w:r>
        <w:t xml:space="preserve"> keretrendszerben található </w:t>
      </w:r>
      <w:proofErr w:type="spellStart"/>
      <w:r>
        <w:t>AbstractState</w:t>
      </w:r>
      <w:proofErr w:type="spellEnd"/>
      <w:r>
        <w:t xml:space="preserve"> osztályt ezáltal annak a </w:t>
      </w:r>
      <w:proofErr w:type="spellStart"/>
      <w:r>
        <w:t>State</w:t>
      </w:r>
      <w:proofErr w:type="spellEnd"/>
      <w:r>
        <w:t xml:space="preserve"> interfészben meghatározott metódusait. </w:t>
      </w:r>
      <w:r w:rsidR="00417247">
        <w:t xml:space="preserve">A megoldás a </w:t>
      </w:r>
      <w:proofErr w:type="spellStart"/>
      <w:r w:rsidR="00417247">
        <w:t>minimax</w:t>
      </w:r>
      <w:proofErr w:type="spellEnd"/>
      <w:r w:rsidR="00417247">
        <w:t xml:space="preserve"> módszer segítségével és alfa-béta vágással optimalizálható.</w:t>
      </w:r>
    </w:p>
    <w:p w14:paraId="629FC15C" w14:textId="77777777" w:rsidR="00286115" w:rsidRDefault="00286115" w:rsidP="006E1D12">
      <w:pPr>
        <w:jc w:val="both"/>
      </w:pPr>
    </w:p>
    <w:p w14:paraId="1FE18229" w14:textId="7200FE7B" w:rsidR="00C91663" w:rsidRDefault="00D472FF" w:rsidP="006E1D12">
      <w:pPr>
        <w:jc w:val="both"/>
      </w:pPr>
      <w:r>
        <w:t xml:space="preserve">A pálya </w:t>
      </w:r>
      <w:r w:rsidR="00417247">
        <w:t xml:space="preserve">kezdeti </w:t>
      </w:r>
      <w:r>
        <w:t>értékei statikusak, de a</w:t>
      </w:r>
      <w:r w:rsidR="00417247">
        <w:t xml:space="preserve"> lépések tetszőlegesek lehetnek, illetve a „</w:t>
      </w:r>
      <w:proofErr w:type="spellStart"/>
      <w:r w:rsidR="00417247">
        <w:t>hounds</w:t>
      </w:r>
      <w:proofErr w:type="spellEnd"/>
      <w:r w:rsidR="00417247">
        <w:t>” bábuknál a lépésre nincs kötelező bábú.</w:t>
      </w:r>
    </w:p>
    <w:p w14:paraId="19475392" w14:textId="605DC375" w:rsidR="00286115" w:rsidRDefault="00286115" w:rsidP="006E1D12">
      <w:pPr>
        <w:jc w:val="both"/>
      </w:pPr>
    </w:p>
    <w:p w14:paraId="08203AEC" w14:textId="37E98BE5" w:rsidR="00286115" w:rsidRDefault="00286115" w:rsidP="006E1D12">
      <w:pPr>
        <w:jc w:val="both"/>
      </w:pPr>
      <w:r>
        <w:t>A pálya adatai</w:t>
      </w:r>
    </w:p>
    <w:p w14:paraId="5FD00D3A" w14:textId="77777777" w:rsidR="005C6988" w:rsidRDefault="005C6988" w:rsidP="006E1D12">
      <w:pPr>
        <w:jc w:val="both"/>
      </w:pPr>
    </w:p>
    <w:p w14:paraId="4C59A88A" w14:textId="0994CBE8" w:rsidR="00286115" w:rsidRDefault="005C6988" w:rsidP="006E1D12">
      <w:pPr>
        <w:jc w:val="both"/>
      </w:pPr>
      <w:r>
        <w:t xml:space="preserve">Probléma: </w:t>
      </w:r>
      <w:r w:rsidR="00417247">
        <w:t xml:space="preserve">a rókát el kell juttatni a pálya másik szélére, viszont a kutyák sarokba szoríthatják, ezáltal aki a rókával van veszít, illetve fordítva a kutyák célja a róka átjutásának </w:t>
      </w:r>
      <w:proofErr w:type="spellStart"/>
      <w:r w:rsidR="00417247">
        <w:t>megakadájozása</w:t>
      </w:r>
      <w:proofErr w:type="spellEnd"/>
      <w:r w:rsidR="00417247">
        <w:t xml:space="preserve"> </w:t>
      </w:r>
    </w:p>
    <w:p w14:paraId="64AB0675" w14:textId="77777777" w:rsidR="00417247" w:rsidRDefault="00417247" w:rsidP="006E1D12">
      <w:pPr>
        <w:jc w:val="both"/>
      </w:pPr>
    </w:p>
    <w:p w14:paraId="1C616446" w14:textId="1A6D1839" w:rsidR="00286115" w:rsidRDefault="00417247" w:rsidP="006E1D12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FFF63C" wp14:editId="70CE8B65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1266825" cy="1266825"/>
            <wp:effectExtent l="0" t="0" r="9525" b="9525"/>
            <wp:wrapTopAndBottom/>
            <wp:docPr id="2" name="Kép 2" descr="https://upload.wikimedia.org/wikipedia/commons/thumb/4/42/Fox_and_hounds.svg/220px-Fox_and_hound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4/42/Fox_and_hounds.svg/220px-Fox_and_hounds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6115">
        <w:t xml:space="preserve">Kezdő állapot: </w:t>
      </w:r>
    </w:p>
    <w:p w14:paraId="09075623" w14:textId="3C04383A" w:rsidR="00417247" w:rsidRDefault="00417247" w:rsidP="006E1D12">
      <w:pPr>
        <w:jc w:val="both"/>
      </w:pPr>
    </w:p>
    <w:p w14:paraId="4EFD9E31" w14:textId="5CB8D727" w:rsidR="00286115" w:rsidRDefault="00286115" w:rsidP="006E1D12">
      <w:pPr>
        <w:jc w:val="both"/>
      </w:pPr>
      <w:r>
        <w:t xml:space="preserve">Cél állapot: </w:t>
      </w:r>
    </w:p>
    <w:p w14:paraId="3A22EDE7" w14:textId="666F2CC5" w:rsidR="00417247" w:rsidRDefault="00417247" w:rsidP="006E1D12">
      <w:pPr>
        <w:jc w:val="both"/>
      </w:pPr>
      <w:r>
        <w:tab/>
        <w:t>róka szemszögéből: átjutni a pálya másik oldalára</w:t>
      </w:r>
    </w:p>
    <w:p w14:paraId="5215793A" w14:textId="788C95F8" w:rsidR="00417247" w:rsidRDefault="00417247" w:rsidP="006E1D12">
      <w:pPr>
        <w:jc w:val="both"/>
      </w:pPr>
      <w:r>
        <w:tab/>
        <w:t xml:space="preserve">kutyák szemszögéből: megakadályozni a róka átjutását a pályán. </w:t>
      </w:r>
    </w:p>
    <w:p w14:paraId="446238B7" w14:textId="77777777" w:rsidR="00417247" w:rsidRDefault="00417247" w:rsidP="006E1D12">
      <w:pPr>
        <w:jc w:val="both"/>
      </w:pPr>
    </w:p>
    <w:p w14:paraId="2ADAB09E" w14:textId="76384B05" w:rsidR="005C6988" w:rsidRDefault="00286115" w:rsidP="006E1D12">
      <w:pPr>
        <w:jc w:val="both"/>
      </w:pPr>
      <w:r>
        <w:t xml:space="preserve">Az állapot mindig a tábla aktuális állása, megengedett lépés </w:t>
      </w:r>
      <w:r w:rsidR="00417247">
        <w:t>csak a sötét mezőkön, egy lépés arra a mezőre, amely szabad.</w:t>
      </w:r>
      <w:r w:rsidR="00C15E0D">
        <w:t xml:space="preserve"> A róka előre és hátra is mozoghat, viszont a kutya csak előre</w:t>
      </w:r>
      <w:bookmarkStart w:id="0" w:name="_GoBack"/>
      <w:bookmarkEnd w:id="0"/>
    </w:p>
    <w:sectPr w:rsidR="005C69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75E61"/>
    <w:multiLevelType w:val="hybridMultilevel"/>
    <w:tmpl w:val="C908DF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A31D7"/>
    <w:multiLevelType w:val="hybridMultilevel"/>
    <w:tmpl w:val="0AB87B24"/>
    <w:lvl w:ilvl="0" w:tplc="18E8EE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62F9F"/>
    <w:multiLevelType w:val="hybridMultilevel"/>
    <w:tmpl w:val="BC2C98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63C2A"/>
    <w:multiLevelType w:val="hybridMultilevel"/>
    <w:tmpl w:val="849E3C5C"/>
    <w:lvl w:ilvl="0" w:tplc="86BA0C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BA"/>
    <w:rsid w:val="00286115"/>
    <w:rsid w:val="00417247"/>
    <w:rsid w:val="004A43BA"/>
    <w:rsid w:val="005C6988"/>
    <w:rsid w:val="006E1D12"/>
    <w:rsid w:val="00C15E0D"/>
    <w:rsid w:val="00C91663"/>
    <w:rsid w:val="00D472FF"/>
    <w:rsid w:val="00E5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76D6B"/>
  <w15:chartTrackingRefBased/>
  <w15:docId w15:val="{F23711C4-5261-429A-986E-A7B66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E1D12"/>
    <w:pPr>
      <w:spacing w:after="0" w:line="276" w:lineRule="auto"/>
    </w:pPr>
    <w:rPr>
      <w:rFonts w:ascii="Arial" w:eastAsia="Arial" w:hAnsi="Arial" w:cs="Arial"/>
      <w:lang w:val="hu" w:eastAsia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E1D1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6E1D12"/>
    <w:rPr>
      <w:rFonts w:ascii="Arial" w:eastAsia="Arial" w:hAnsi="Arial" w:cs="Arial"/>
      <w:color w:val="434343"/>
      <w:sz w:val="28"/>
      <w:szCs w:val="28"/>
      <w:lang w:val="hu" w:eastAsia="hu-HU"/>
    </w:rPr>
  </w:style>
  <w:style w:type="paragraph" w:styleId="Listaszerbekezds">
    <w:name w:val="List Paragraph"/>
    <w:basedOn w:val="Norml"/>
    <w:uiPriority w:val="34"/>
    <w:qFormat/>
    <w:rsid w:val="006E1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136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 Bálint</dc:creator>
  <cp:keywords/>
  <dc:description/>
  <cp:lastModifiedBy>Bor Bálint</cp:lastModifiedBy>
  <cp:revision>5</cp:revision>
  <dcterms:created xsi:type="dcterms:W3CDTF">2023-04-25T09:18:00Z</dcterms:created>
  <dcterms:modified xsi:type="dcterms:W3CDTF">2023-04-25T11:33:00Z</dcterms:modified>
</cp:coreProperties>
</file>