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42C05" w14:textId="12D5F0AE" w:rsidR="000378CD" w:rsidRPr="005F5AB5" w:rsidRDefault="00B256BE" w:rsidP="005F5AB5">
      <w:pPr>
        <w:pStyle w:val="Heading1"/>
        <w:spacing w:line="240" w:lineRule="auto"/>
        <w:jc w:val="center"/>
        <w:rPr>
          <w:rFonts w:ascii="Times New Roman" w:hAnsi="Times New Roman" w:cs="Times New Roman"/>
          <w:b/>
          <w:bCs/>
          <w:color w:val="auto"/>
          <w:sz w:val="24"/>
          <w:szCs w:val="24"/>
        </w:rPr>
      </w:pPr>
      <w:r w:rsidRPr="005F5AB5">
        <w:rPr>
          <w:rFonts w:ascii="Times New Roman" w:hAnsi="Times New Roman" w:cs="Times New Roman"/>
          <w:b/>
          <w:bCs/>
          <w:color w:val="auto"/>
          <w:sz w:val="24"/>
          <w:szCs w:val="24"/>
        </w:rPr>
        <w:t>Distributed Food Price Prediction for Kenyan Markets</w:t>
      </w:r>
    </w:p>
    <w:p w14:paraId="4EE06C99" w14:textId="77777777" w:rsidR="00771ECF" w:rsidRPr="005F5AB5" w:rsidRDefault="00771ECF" w:rsidP="005F5AB5">
      <w:pPr>
        <w:spacing w:line="240" w:lineRule="auto"/>
        <w:rPr>
          <w:rFonts w:ascii="Times New Roman" w:hAnsi="Times New Roman" w:cs="Times New Roman"/>
          <w:sz w:val="24"/>
          <w:szCs w:val="24"/>
        </w:rPr>
      </w:pPr>
    </w:p>
    <w:p w14:paraId="2DE7D52D" w14:textId="00999832" w:rsidR="00B256BE" w:rsidRPr="005F5AB5" w:rsidRDefault="00B256BE" w:rsidP="005F5AB5">
      <w:pPr>
        <w:pStyle w:val="Heading2"/>
        <w:spacing w:line="240" w:lineRule="auto"/>
        <w:jc w:val="center"/>
        <w:rPr>
          <w:rFonts w:ascii="Times New Roman" w:hAnsi="Times New Roman" w:cs="Times New Roman"/>
          <w:b/>
          <w:bCs/>
          <w:color w:val="auto"/>
          <w:sz w:val="24"/>
          <w:szCs w:val="24"/>
        </w:rPr>
      </w:pPr>
      <w:r w:rsidRPr="005F5AB5">
        <w:rPr>
          <w:rFonts w:ascii="Times New Roman" w:hAnsi="Times New Roman" w:cs="Times New Roman"/>
          <w:b/>
          <w:bCs/>
          <w:color w:val="auto"/>
          <w:sz w:val="24"/>
          <w:szCs w:val="24"/>
        </w:rPr>
        <w:t>Background/ Context</w:t>
      </w:r>
    </w:p>
    <w:p w14:paraId="6D4E6E2B" w14:textId="1CC8E35F" w:rsidR="00CA1A22" w:rsidRPr="005F5AB5" w:rsidRDefault="00B94FA7" w:rsidP="005F5AB5">
      <w:pPr>
        <w:spacing w:line="240" w:lineRule="auto"/>
        <w:rPr>
          <w:rFonts w:ascii="Times New Roman" w:hAnsi="Times New Roman" w:cs="Times New Roman"/>
          <w:sz w:val="24"/>
          <w:szCs w:val="24"/>
        </w:rPr>
      </w:pPr>
      <w:r w:rsidRPr="005F5AB5">
        <w:rPr>
          <w:rFonts w:ascii="Times New Roman" w:hAnsi="Times New Roman" w:cs="Times New Roman"/>
          <w:sz w:val="24"/>
          <w:szCs w:val="24"/>
        </w:rPr>
        <w:t xml:space="preserve">The </w:t>
      </w:r>
      <w:r w:rsidR="0071428F" w:rsidRPr="005F5AB5">
        <w:rPr>
          <w:rFonts w:ascii="Times New Roman" w:hAnsi="Times New Roman" w:cs="Times New Roman"/>
          <w:sz w:val="24"/>
          <w:szCs w:val="24"/>
        </w:rPr>
        <w:t>Kenyan Food market often faces uncertain condition</w:t>
      </w:r>
      <w:r w:rsidRPr="005F5AB5">
        <w:rPr>
          <w:rFonts w:ascii="Times New Roman" w:hAnsi="Times New Roman" w:cs="Times New Roman"/>
          <w:sz w:val="24"/>
          <w:szCs w:val="24"/>
        </w:rPr>
        <w:t>s</w:t>
      </w:r>
      <w:r w:rsidR="0071428F" w:rsidRPr="005F5AB5">
        <w:rPr>
          <w:rFonts w:ascii="Times New Roman" w:hAnsi="Times New Roman" w:cs="Times New Roman"/>
          <w:sz w:val="24"/>
          <w:szCs w:val="24"/>
        </w:rPr>
        <w:t xml:space="preserve"> that impose a risk of loss on the farmers also leading to exploitation of the buyers. This </w:t>
      </w:r>
      <w:r w:rsidR="00CC3C02" w:rsidRPr="005F5AB5">
        <w:rPr>
          <w:rFonts w:ascii="Times New Roman" w:hAnsi="Times New Roman" w:cs="Times New Roman"/>
          <w:sz w:val="24"/>
          <w:szCs w:val="24"/>
        </w:rPr>
        <w:t>is caused by environmental factors such as unpredictable rainfall rates, extreme temperatures that are not favorable, natural calamities such as locust inv</w:t>
      </w:r>
      <w:r w:rsidR="004C6B3B" w:rsidRPr="005F5AB5">
        <w:rPr>
          <w:rFonts w:ascii="Times New Roman" w:hAnsi="Times New Roman" w:cs="Times New Roman"/>
          <w:sz w:val="24"/>
          <w:szCs w:val="24"/>
        </w:rPr>
        <w:t>a</w:t>
      </w:r>
      <w:r w:rsidR="00CC3C02" w:rsidRPr="005F5AB5">
        <w:rPr>
          <w:rFonts w:ascii="Times New Roman" w:hAnsi="Times New Roman" w:cs="Times New Roman"/>
          <w:sz w:val="24"/>
          <w:szCs w:val="24"/>
        </w:rPr>
        <w:t>sion</w:t>
      </w:r>
      <w:r w:rsidR="004C6B3B" w:rsidRPr="005F5AB5">
        <w:rPr>
          <w:rFonts w:ascii="Times New Roman" w:hAnsi="Times New Roman" w:cs="Times New Roman"/>
          <w:sz w:val="24"/>
          <w:szCs w:val="24"/>
        </w:rPr>
        <w:t>s and</w:t>
      </w:r>
      <w:r w:rsidR="00CC3C02" w:rsidRPr="005F5AB5">
        <w:rPr>
          <w:rFonts w:ascii="Times New Roman" w:hAnsi="Times New Roman" w:cs="Times New Roman"/>
          <w:sz w:val="24"/>
          <w:szCs w:val="24"/>
        </w:rPr>
        <w:t xml:space="preserve">, unpredictable inflation rates among others. This calls for </w:t>
      </w:r>
      <w:r w:rsidRPr="005F5AB5">
        <w:rPr>
          <w:rFonts w:ascii="Times New Roman" w:hAnsi="Times New Roman" w:cs="Times New Roman"/>
          <w:sz w:val="24"/>
          <w:szCs w:val="24"/>
        </w:rPr>
        <w:t xml:space="preserve">the </w:t>
      </w:r>
      <w:r w:rsidR="00CC3C02" w:rsidRPr="005F5AB5">
        <w:rPr>
          <w:rFonts w:ascii="Times New Roman" w:hAnsi="Times New Roman" w:cs="Times New Roman"/>
          <w:sz w:val="24"/>
          <w:szCs w:val="24"/>
        </w:rPr>
        <w:t>develo</w:t>
      </w:r>
      <w:r w:rsidRPr="005F5AB5">
        <w:rPr>
          <w:rFonts w:ascii="Times New Roman" w:hAnsi="Times New Roman" w:cs="Times New Roman"/>
          <w:sz w:val="24"/>
          <w:szCs w:val="24"/>
        </w:rPr>
        <w:t xml:space="preserve">pment of </w:t>
      </w:r>
      <w:r w:rsidR="00CC3C02" w:rsidRPr="005F5AB5">
        <w:rPr>
          <w:rFonts w:ascii="Times New Roman" w:hAnsi="Times New Roman" w:cs="Times New Roman"/>
          <w:sz w:val="24"/>
          <w:szCs w:val="24"/>
        </w:rPr>
        <w:t>a cutting-edge distributed system that will use the above-mentioned factors to predict food prices for Kenya</w:t>
      </w:r>
      <w:r w:rsidR="009E0602" w:rsidRPr="005F5AB5">
        <w:rPr>
          <w:rFonts w:ascii="Times New Roman" w:hAnsi="Times New Roman" w:cs="Times New Roman"/>
          <w:sz w:val="24"/>
          <w:szCs w:val="24"/>
        </w:rPr>
        <w:t>n</w:t>
      </w:r>
      <w:r w:rsidR="00CC3C02" w:rsidRPr="005F5AB5">
        <w:rPr>
          <w:rFonts w:ascii="Times New Roman" w:hAnsi="Times New Roman" w:cs="Times New Roman"/>
          <w:sz w:val="24"/>
          <w:szCs w:val="24"/>
        </w:rPr>
        <w:t xml:space="preserve"> </w:t>
      </w:r>
      <w:r w:rsidR="004C6B3B" w:rsidRPr="005F5AB5">
        <w:rPr>
          <w:rFonts w:ascii="Times New Roman" w:hAnsi="Times New Roman" w:cs="Times New Roman"/>
          <w:sz w:val="24"/>
          <w:szCs w:val="24"/>
        </w:rPr>
        <w:t>m</w:t>
      </w:r>
      <w:r w:rsidR="00CC3C02" w:rsidRPr="005F5AB5">
        <w:rPr>
          <w:rFonts w:ascii="Times New Roman" w:hAnsi="Times New Roman" w:cs="Times New Roman"/>
          <w:sz w:val="24"/>
          <w:szCs w:val="24"/>
        </w:rPr>
        <w:t>arkets.</w:t>
      </w:r>
    </w:p>
    <w:p w14:paraId="4A51F75D" w14:textId="77777777" w:rsidR="006D0F51" w:rsidRPr="005F5AB5" w:rsidRDefault="006D0F51" w:rsidP="005F5AB5">
      <w:pPr>
        <w:spacing w:line="240" w:lineRule="auto"/>
        <w:rPr>
          <w:rFonts w:ascii="Times New Roman" w:hAnsi="Times New Roman" w:cs="Times New Roman"/>
          <w:sz w:val="24"/>
          <w:szCs w:val="24"/>
        </w:rPr>
      </w:pPr>
    </w:p>
    <w:p w14:paraId="0F54AB2C" w14:textId="63D85A1A" w:rsidR="00B256BE" w:rsidRPr="005F5AB5" w:rsidRDefault="00B256BE" w:rsidP="005F5AB5">
      <w:pPr>
        <w:pStyle w:val="Heading2"/>
        <w:spacing w:line="240" w:lineRule="auto"/>
        <w:jc w:val="center"/>
        <w:rPr>
          <w:rFonts w:ascii="Times New Roman" w:hAnsi="Times New Roman" w:cs="Times New Roman"/>
          <w:b/>
          <w:bCs/>
          <w:color w:val="auto"/>
          <w:sz w:val="24"/>
          <w:szCs w:val="24"/>
        </w:rPr>
      </w:pPr>
      <w:r w:rsidRPr="005F5AB5">
        <w:rPr>
          <w:rFonts w:ascii="Times New Roman" w:hAnsi="Times New Roman" w:cs="Times New Roman"/>
          <w:b/>
          <w:bCs/>
          <w:color w:val="auto"/>
          <w:sz w:val="24"/>
          <w:szCs w:val="24"/>
        </w:rPr>
        <w:t>Objectives</w:t>
      </w:r>
    </w:p>
    <w:p w14:paraId="6F32A014" w14:textId="756D3214" w:rsidR="00B256BE" w:rsidRPr="005F5AB5" w:rsidRDefault="0061412A" w:rsidP="005F5AB5">
      <w:pPr>
        <w:pStyle w:val="ListParagraph"/>
        <w:numPr>
          <w:ilvl w:val="0"/>
          <w:numId w:val="2"/>
        </w:numPr>
        <w:spacing w:line="240" w:lineRule="auto"/>
        <w:rPr>
          <w:rFonts w:ascii="Times New Roman" w:hAnsi="Times New Roman" w:cs="Times New Roman"/>
          <w:sz w:val="24"/>
          <w:szCs w:val="24"/>
        </w:rPr>
      </w:pPr>
      <w:r w:rsidRPr="005F5AB5">
        <w:rPr>
          <w:rFonts w:ascii="Times New Roman" w:hAnsi="Times New Roman" w:cs="Times New Roman"/>
          <w:sz w:val="24"/>
          <w:szCs w:val="24"/>
        </w:rPr>
        <w:t>To enhance Food Security.</w:t>
      </w:r>
    </w:p>
    <w:p w14:paraId="6F014BD1" w14:textId="469A63CF" w:rsidR="0061412A" w:rsidRPr="005F5AB5" w:rsidRDefault="0061412A" w:rsidP="005F5AB5">
      <w:pPr>
        <w:pStyle w:val="ListParagraph"/>
        <w:numPr>
          <w:ilvl w:val="0"/>
          <w:numId w:val="2"/>
        </w:numPr>
        <w:spacing w:line="240" w:lineRule="auto"/>
        <w:rPr>
          <w:rFonts w:ascii="Times New Roman" w:hAnsi="Times New Roman" w:cs="Times New Roman"/>
          <w:sz w:val="24"/>
          <w:szCs w:val="24"/>
        </w:rPr>
      </w:pPr>
      <w:r w:rsidRPr="005F5AB5">
        <w:rPr>
          <w:rFonts w:ascii="Times New Roman" w:hAnsi="Times New Roman" w:cs="Times New Roman"/>
          <w:sz w:val="24"/>
          <w:szCs w:val="24"/>
        </w:rPr>
        <w:t>To support Farmers in decision</w:t>
      </w:r>
      <w:r w:rsidR="00C40F71" w:rsidRPr="005F5AB5">
        <w:rPr>
          <w:rFonts w:ascii="Times New Roman" w:hAnsi="Times New Roman" w:cs="Times New Roman"/>
          <w:sz w:val="24"/>
          <w:szCs w:val="24"/>
        </w:rPr>
        <w:t xml:space="preserve"> making</w:t>
      </w:r>
      <w:r w:rsidRPr="005F5AB5">
        <w:rPr>
          <w:rFonts w:ascii="Times New Roman" w:hAnsi="Times New Roman" w:cs="Times New Roman"/>
          <w:sz w:val="24"/>
          <w:szCs w:val="24"/>
        </w:rPr>
        <w:t>.</w:t>
      </w:r>
    </w:p>
    <w:p w14:paraId="0AF753B3" w14:textId="21A7FD14" w:rsidR="00C40F71" w:rsidRPr="005F5AB5" w:rsidRDefault="00C40F71" w:rsidP="005F5AB5">
      <w:pPr>
        <w:pStyle w:val="ListParagraph"/>
        <w:numPr>
          <w:ilvl w:val="0"/>
          <w:numId w:val="2"/>
        </w:numPr>
        <w:spacing w:line="240" w:lineRule="auto"/>
        <w:rPr>
          <w:rFonts w:ascii="Times New Roman" w:hAnsi="Times New Roman" w:cs="Times New Roman"/>
          <w:sz w:val="24"/>
          <w:szCs w:val="24"/>
        </w:rPr>
      </w:pPr>
      <w:r w:rsidRPr="005F5AB5">
        <w:rPr>
          <w:rFonts w:ascii="Times New Roman" w:hAnsi="Times New Roman" w:cs="Times New Roman"/>
          <w:sz w:val="24"/>
          <w:szCs w:val="24"/>
        </w:rPr>
        <w:t>To create consumer awareness.</w:t>
      </w:r>
    </w:p>
    <w:p w14:paraId="7D16B5BD" w14:textId="33D5C806" w:rsidR="00C40F71" w:rsidRPr="005F5AB5" w:rsidRDefault="00C40F71" w:rsidP="005F5AB5">
      <w:pPr>
        <w:pStyle w:val="ListParagraph"/>
        <w:numPr>
          <w:ilvl w:val="0"/>
          <w:numId w:val="2"/>
        </w:numPr>
        <w:spacing w:line="240" w:lineRule="auto"/>
        <w:rPr>
          <w:rFonts w:ascii="Times New Roman" w:hAnsi="Times New Roman" w:cs="Times New Roman"/>
          <w:sz w:val="24"/>
          <w:szCs w:val="24"/>
        </w:rPr>
      </w:pPr>
      <w:r w:rsidRPr="005F5AB5">
        <w:rPr>
          <w:rFonts w:ascii="Times New Roman" w:hAnsi="Times New Roman" w:cs="Times New Roman"/>
          <w:sz w:val="24"/>
          <w:szCs w:val="24"/>
        </w:rPr>
        <w:t xml:space="preserve">To ease policy making by government business agencies. </w:t>
      </w:r>
    </w:p>
    <w:p w14:paraId="4A7ED9C7" w14:textId="77777777" w:rsidR="00945D8D" w:rsidRPr="005F5AB5" w:rsidRDefault="00945D8D" w:rsidP="005F5AB5">
      <w:pPr>
        <w:pStyle w:val="ListParagraph"/>
        <w:spacing w:line="240" w:lineRule="auto"/>
        <w:rPr>
          <w:rFonts w:ascii="Times New Roman" w:hAnsi="Times New Roman" w:cs="Times New Roman"/>
          <w:sz w:val="24"/>
          <w:szCs w:val="24"/>
        </w:rPr>
      </w:pPr>
    </w:p>
    <w:p w14:paraId="4F17AF0B" w14:textId="1F185B69" w:rsidR="00B256BE" w:rsidRPr="005F5AB5" w:rsidRDefault="00B256BE" w:rsidP="005F5AB5">
      <w:pPr>
        <w:pStyle w:val="Heading2"/>
        <w:spacing w:line="240" w:lineRule="auto"/>
        <w:jc w:val="center"/>
        <w:rPr>
          <w:rFonts w:ascii="Times New Roman" w:hAnsi="Times New Roman" w:cs="Times New Roman"/>
          <w:b/>
          <w:bCs/>
          <w:color w:val="auto"/>
          <w:sz w:val="24"/>
          <w:szCs w:val="24"/>
        </w:rPr>
      </w:pPr>
      <w:r w:rsidRPr="005F5AB5">
        <w:rPr>
          <w:rFonts w:ascii="Times New Roman" w:hAnsi="Times New Roman" w:cs="Times New Roman"/>
          <w:b/>
          <w:bCs/>
          <w:color w:val="auto"/>
          <w:sz w:val="24"/>
          <w:szCs w:val="24"/>
        </w:rPr>
        <w:t>Methodology</w:t>
      </w:r>
    </w:p>
    <w:p w14:paraId="6A0CCFBA" w14:textId="49457D2E" w:rsidR="00353B08" w:rsidRPr="005F5AB5" w:rsidRDefault="00353B08" w:rsidP="005F5AB5">
      <w:pPr>
        <w:spacing w:line="240" w:lineRule="auto"/>
        <w:rPr>
          <w:rFonts w:ascii="Times New Roman" w:hAnsi="Times New Roman" w:cs="Times New Roman"/>
          <w:sz w:val="24"/>
          <w:szCs w:val="24"/>
        </w:rPr>
      </w:pPr>
      <w:r w:rsidRPr="005F5AB5">
        <w:rPr>
          <w:rFonts w:ascii="Times New Roman" w:hAnsi="Times New Roman" w:cs="Times New Roman"/>
          <w:sz w:val="24"/>
          <w:szCs w:val="24"/>
        </w:rPr>
        <w:t xml:space="preserve">For the development of the system bulk data is required for training and testing the distributed model. Data sources include World Food Program Database (Historical Food Prices data for Kenya), KilimoStat API (Kenya Ministry of Agriculture and Livestock Development) for Agricultural Production rates in Kenya and Weather Data obtained from </w:t>
      </w:r>
      <w:r w:rsidR="00AA45AD" w:rsidRPr="005F5AB5">
        <w:rPr>
          <w:rFonts w:ascii="Times New Roman" w:hAnsi="Times New Roman" w:cs="Times New Roman"/>
          <w:sz w:val="24"/>
          <w:szCs w:val="24"/>
        </w:rPr>
        <w:t>Kenya Meteorology Department Database.</w:t>
      </w:r>
    </w:p>
    <w:p w14:paraId="757CF35C" w14:textId="7D5896DF" w:rsidR="00AA45AD" w:rsidRPr="005F5AB5" w:rsidRDefault="00AA45AD" w:rsidP="005F5AB5">
      <w:pPr>
        <w:spacing w:line="240" w:lineRule="auto"/>
        <w:rPr>
          <w:rFonts w:ascii="Times New Roman" w:hAnsi="Times New Roman" w:cs="Times New Roman"/>
          <w:sz w:val="24"/>
          <w:szCs w:val="24"/>
        </w:rPr>
      </w:pPr>
      <w:r w:rsidRPr="005F5AB5">
        <w:rPr>
          <w:rFonts w:ascii="Times New Roman" w:hAnsi="Times New Roman" w:cs="Times New Roman"/>
          <w:sz w:val="24"/>
          <w:szCs w:val="24"/>
        </w:rPr>
        <w:t xml:space="preserve">After cleaning the dataset, we will utilize PySpark and MLib for training the model, measure the model accuracy using metrics such as Mean </w:t>
      </w:r>
      <w:r w:rsidR="005046DA" w:rsidRPr="005F5AB5">
        <w:rPr>
          <w:rFonts w:ascii="Times New Roman" w:hAnsi="Times New Roman" w:cs="Times New Roman"/>
          <w:sz w:val="24"/>
          <w:szCs w:val="24"/>
        </w:rPr>
        <w:t>Absolute</w:t>
      </w:r>
      <w:r w:rsidRPr="005F5AB5">
        <w:rPr>
          <w:rFonts w:ascii="Times New Roman" w:hAnsi="Times New Roman" w:cs="Times New Roman"/>
          <w:sz w:val="24"/>
          <w:szCs w:val="24"/>
        </w:rPr>
        <w:t xml:space="preserve"> Error and save the model if the accuracy is high. Then we will create flask app to serve the model and streamlit for the frontend.</w:t>
      </w:r>
      <w:r w:rsidR="00407E77" w:rsidRPr="005F5AB5">
        <w:rPr>
          <w:rFonts w:ascii="Times New Roman" w:hAnsi="Times New Roman" w:cs="Times New Roman"/>
          <w:sz w:val="24"/>
          <w:szCs w:val="24"/>
        </w:rPr>
        <w:t xml:space="preserve"> We’ll containerize and ship the app with docker for deployment in Azure Kubernetes Service (AKS)</w:t>
      </w:r>
    </w:p>
    <w:p w14:paraId="0D1DA0EB" w14:textId="77777777" w:rsidR="00353B08" w:rsidRPr="005F5AB5" w:rsidRDefault="00353B08" w:rsidP="005F5AB5">
      <w:pPr>
        <w:spacing w:line="240" w:lineRule="auto"/>
        <w:rPr>
          <w:rFonts w:ascii="Times New Roman" w:hAnsi="Times New Roman" w:cs="Times New Roman"/>
          <w:sz w:val="24"/>
          <w:szCs w:val="24"/>
        </w:rPr>
      </w:pPr>
    </w:p>
    <w:p w14:paraId="51458D53" w14:textId="6441B396" w:rsidR="00B256BE" w:rsidRPr="005F5AB5" w:rsidRDefault="00B256BE" w:rsidP="005F5AB5">
      <w:pPr>
        <w:pStyle w:val="Heading2"/>
        <w:spacing w:line="240" w:lineRule="auto"/>
        <w:jc w:val="center"/>
        <w:rPr>
          <w:rFonts w:ascii="Times New Roman" w:hAnsi="Times New Roman" w:cs="Times New Roman"/>
          <w:b/>
          <w:bCs/>
          <w:color w:val="auto"/>
          <w:sz w:val="24"/>
          <w:szCs w:val="24"/>
        </w:rPr>
      </w:pPr>
      <w:r w:rsidRPr="005F5AB5">
        <w:rPr>
          <w:rFonts w:ascii="Times New Roman" w:hAnsi="Times New Roman" w:cs="Times New Roman"/>
          <w:b/>
          <w:bCs/>
          <w:color w:val="auto"/>
          <w:sz w:val="24"/>
          <w:szCs w:val="24"/>
        </w:rPr>
        <w:t>Results</w:t>
      </w:r>
    </w:p>
    <w:p w14:paraId="6CA356CB" w14:textId="6720FC4D" w:rsidR="00B256BE" w:rsidRPr="005F5AB5" w:rsidRDefault="000E12C0" w:rsidP="005F5AB5">
      <w:pPr>
        <w:spacing w:line="240" w:lineRule="auto"/>
        <w:rPr>
          <w:rFonts w:ascii="Times New Roman" w:hAnsi="Times New Roman" w:cs="Times New Roman"/>
          <w:sz w:val="24"/>
          <w:szCs w:val="24"/>
        </w:rPr>
      </w:pPr>
      <w:r w:rsidRPr="005F5AB5">
        <w:rPr>
          <w:rFonts w:ascii="Times New Roman" w:hAnsi="Times New Roman" w:cs="Times New Roman"/>
          <w:sz w:val="24"/>
          <w:szCs w:val="24"/>
        </w:rPr>
        <w:t>We expect that the system will accurately predict shot-term and long-term food prices trends across various Kenyan Markets.</w:t>
      </w:r>
    </w:p>
    <w:p w14:paraId="123D414F" w14:textId="77777777" w:rsidR="00B256BE" w:rsidRPr="005F5AB5" w:rsidRDefault="00B256BE" w:rsidP="005F5AB5">
      <w:pPr>
        <w:spacing w:line="240" w:lineRule="auto"/>
        <w:jc w:val="center"/>
        <w:rPr>
          <w:rFonts w:ascii="Times New Roman" w:hAnsi="Times New Roman" w:cs="Times New Roman"/>
          <w:sz w:val="24"/>
          <w:szCs w:val="24"/>
        </w:rPr>
      </w:pPr>
    </w:p>
    <w:p w14:paraId="77DBC013" w14:textId="6FDC16D9" w:rsidR="00B256BE" w:rsidRPr="005F5AB5" w:rsidRDefault="00B256BE" w:rsidP="005F5AB5">
      <w:pPr>
        <w:pStyle w:val="Heading2"/>
        <w:spacing w:line="240" w:lineRule="auto"/>
        <w:jc w:val="center"/>
        <w:rPr>
          <w:rFonts w:ascii="Times New Roman" w:hAnsi="Times New Roman" w:cs="Times New Roman"/>
          <w:b/>
          <w:bCs/>
          <w:color w:val="auto"/>
          <w:sz w:val="24"/>
          <w:szCs w:val="24"/>
        </w:rPr>
      </w:pPr>
      <w:r w:rsidRPr="005F5AB5">
        <w:rPr>
          <w:rFonts w:ascii="Times New Roman" w:hAnsi="Times New Roman" w:cs="Times New Roman"/>
          <w:b/>
          <w:bCs/>
          <w:color w:val="auto"/>
          <w:sz w:val="24"/>
          <w:szCs w:val="24"/>
        </w:rPr>
        <w:t>Conclusion</w:t>
      </w:r>
    </w:p>
    <w:p w14:paraId="1D239A20" w14:textId="3A382AE3" w:rsidR="00CA1A22" w:rsidRPr="005F5AB5" w:rsidRDefault="007708A8" w:rsidP="005F5AB5">
      <w:pPr>
        <w:spacing w:line="240" w:lineRule="auto"/>
        <w:rPr>
          <w:rFonts w:ascii="Times New Roman" w:hAnsi="Times New Roman" w:cs="Times New Roman"/>
          <w:sz w:val="24"/>
          <w:szCs w:val="24"/>
        </w:rPr>
      </w:pPr>
      <w:r w:rsidRPr="005F5AB5">
        <w:rPr>
          <w:rFonts w:ascii="Times New Roman" w:hAnsi="Times New Roman" w:cs="Times New Roman"/>
          <w:sz w:val="24"/>
          <w:szCs w:val="24"/>
        </w:rPr>
        <w:t>Utilization of a distributed framework in the forecasting of food prices in Kenya can potentially enhance the efficiency and responsiveness of the players in the agricultural market. By enabling it to keep data private and leverage heterogeneous datasets, the DML model is a good solution to the food price volatility problem.</w:t>
      </w:r>
    </w:p>
    <w:p w14:paraId="3306B635" w14:textId="1F759EC2" w:rsidR="00B256BE" w:rsidRPr="005F5AB5" w:rsidRDefault="00B256BE" w:rsidP="005F5AB5">
      <w:pPr>
        <w:pStyle w:val="Heading2"/>
        <w:spacing w:line="240" w:lineRule="auto"/>
        <w:jc w:val="center"/>
        <w:rPr>
          <w:rFonts w:ascii="Times New Roman" w:hAnsi="Times New Roman" w:cs="Times New Roman"/>
          <w:b/>
          <w:bCs/>
          <w:color w:val="auto"/>
          <w:sz w:val="24"/>
          <w:szCs w:val="24"/>
        </w:rPr>
      </w:pPr>
      <w:r w:rsidRPr="005F5AB5">
        <w:rPr>
          <w:rFonts w:ascii="Times New Roman" w:hAnsi="Times New Roman" w:cs="Times New Roman"/>
          <w:b/>
          <w:bCs/>
          <w:color w:val="auto"/>
          <w:sz w:val="24"/>
          <w:szCs w:val="24"/>
        </w:rPr>
        <w:lastRenderedPageBreak/>
        <w:t>Author’s Details</w:t>
      </w:r>
    </w:p>
    <w:p w14:paraId="5D00A364" w14:textId="77777777" w:rsidR="0031142F" w:rsidRPr="005F5AB5" w:rsidRDefault="0031142F" w:rsidP="005F5AB5">
      <w:pPr>
        <w:spacing w:line="240" w:lineRule="auto"/>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610"/>
        <w:gridCol w:w="1584"/>
        <w:gridCol w:w="2732"/>
        <w:gridCol w:w="2429"/>
      </w:tblGrid>
      <w:tr w:rsidR="00760737" w:rsidRPr="005F5AB5" w14:paraId="7BEFC0B8" w14:textId="235DB41B" w:rsidTr="00F72C8A">
        <w:tc>
          <w:tcPr>
            <w:tcW w:w="2610" w:type="dxa"/>
            <w:tcBorders>
              <w:top w:val="nil"/>
              <w:left w:val="nil"/>
              <w:right w:val="nil"/>
            </w:tcBorders>
          </w:tcPr>
          <w:p w14:paraId="7C89231E" w14:textId="77777777" w:rsidR="00760737" w:rsidRPr="005F5AB5" w:rsidRDefault="00760737" w:rsidP="005F5AB5">
            <w:pPr>
              <w:rPr>
                <w:rFonts w:ascii="Times New Roman" w:hAnsi="Times New Roman" w:cs="Times New Roman"/>
                <w:sz w:val="24"/>
                <w:szCs w:val="24"/>
              </w:rPr>
            </w:pPr>
          </w:p>
        </w:tc>
        <w:tc>
          <w:tcPr>
            <w:tcW w:w="1584" w:type="dxa"/>
            <w:tcBorders>
              <w:top w:val="nil"/>
              <w:left w:val="nil"/>
            </w:tcBorders>
          </w:tcPr>
          <w:p w14:paraId="34153667" w14:textId="77777777" w:rsidR="00760737" w:rsidRPr="005F5AB5" w:rsidRDefault="00760737" w:rsidP="005F5AB5">
            <w:pPr>
              <w:jc w:val="right"/>
              <w:rPr>
                <w:rFonts w:ascii="Times New Roman" w:hAnsi="Times New Roman" w:cs="Times New Roman"/>
                <w:sz w:val="24"/>
                <w:szCs w:val="24"/>
              </w:rPr>
            </w:pPr>
            <w:r w:rsidRPr="005F5AB5">
              <w:rPr>
                <w:rFonts w:ascii="Times New Roman" w:hAnsi="Times New Roman" w:cs="Times New Roman"/>
                <w:sz w:val="24"/>
                <w:szCs w:val="24"/>
              </w:rPr>
              <w:t>Group Number</w:t>
            </w:r>
          </w:p>
        </w:tc>
        <w:tc>
          <w:tcPr>
            <w:tcW w:w="5161" w:type="dxa"/>
            <w:gridSpan w:val="2"/>
          </w:tcPr>
          <w:p w14:paraId="5CD33916" w14:textId="7A1635E0" w:rsidR="00760737" w:rsidRPr="005F5AB5" w:rsidRDefault="00760737" w:rsidP="005F5AB5">
            <w:pPr>
              <w:jc w:val="center"/>
              <w:rPr>
                <w:rFonts w:ascii="Times New Roman" w:hAnsi="Times New Roman" w:cs="Times New Roman"/>
                <w:sz w:val="24"/>
                <w:szCs w:val="24"/>
              </w:rPr>
            </w:pPr>
            <w:r w:rsidRPr="005F5AB5">
              <w:rPr>
                <w:rFonts w:ascii="Times New Roman" w:hAnsi="Times New Roman" w:cs="Times New Roman"/>
                <w:sz w:val="24"/>
                <w:szCs w:val="24"/>
              </w:rPr>
              <w:t>20</w:t>
            </w:r>
          </w:p>
        </w:tc>
      </w:tr>
      <w:tr w:rsidR="00760737" w:rsidRPr="005F5AB5" w14:paraId="30A2E5F1" w14:textId="2E41F38F" w:rsidTr="0050797E">
        <w:tc>
          <w:tcPr>
            <w:tcW w:w="9355" w:type="dxa"/>
            <w:gridSpan w:val="4"/>
          </w:tcPr>
          <w:p w14:paraId="33298460" w14:textId="202A81FD" w:rsidR="00760737" w:rsidRPr="005F5AB5" w:rsidRDefault="00760737" w:rsidP="005F5AB5">
            <w:pPr>
              <w:jc w:val="center"/>
              <w:rPr>
                <w:rFonts w:ascii="Times New Roman" w:hAnsi="Times New Roman" w:cs="Times New Roman"/>
                <w:sz w:val="24"/>
                <w:szCs w:val="24"/>
              </w:rPr>
            </w:pPr>
            <w:r w:rsidRPr="005F5AB5">
              <w:rPr>
                <w:rFonts w:ascii="Times New Roman" w:hAnsi="Times New Roman" w:cs="Times New Roman"/>
                <w:sz w:val="24"/>
                <w:szCs w:val="24"/>
              </w:rPr>
              <w:t>Group Members</w:t>
            </w:r>
          </w:p>
        </w:tc>
      </w:tr>
      <w:tr w:rsidR="00760737" w:rsidRPr="005F5AB5" w14:paraId="556F49B8" w14:textId="5AC81F08" w:rsidTr="00F72C8A">
        <w:tc>
          <w:tcPr>
            <w:tcW w:w="2610" w:type="dxa"/>
          </w:tcPr>
          <w:p w14:paraId="745C1E32" w14:textId="51C19F60" w:rsidR="00760737" w:rsidRPr="005F5AB5" w:rsidRDefault="00760737" w:rsidP="005F5AB5">
            <w:pPr>
              <w:rPr>
                <w:rFonts w:ascii="Times New Roman" w:hAnsi="Times New Roman" w:cs="Times New Roman"/>
                <w:sz w:val="24"/>
                <w:szCs w:val="24"/>
              </w:rPr>
            </w:pPr>
            <w:r w:rsidRPr="005F5AB5">
              <w:rPr>
                <w:rFonts w:ascii="Times New Roman" w:hAnsi="Times New Roman" w:cs="Times New Roman"/>
                <w:sz w:val="24"/>
                <w:szCs w:val="24"/>
              </w:rPr>
              <w:t>Name</w:t>
            </w:r>
          </w:p>
        </w:tc>
        <w:tc>
          <w:tcPr>
            <w:tcW w:w="1584" w:type="dxa"/>
          </w:tcPr>
          <w:p w14:paraId="0CFF6797" w14:textId="6039A4E8" w:rsidR="00760737" w:rsidRPr="005F5AB5" w:rsidRDefault="00760737" w:rsidP="005F5AB5">
            <w:pPr>
              <w:rPr>
                <w:rFonts w:ascii="Times New Roman" w:hAnsi="Times New Roman" w:cs="Times New Roman"/>
                <w:sz w:val="24"/>
                <w:szCs w:val="24"/>
              </w:rPr>
            </w:pPr>
            <w:r w:rsidRPr="005F5AB5">
              <w:rPr>
                <w:rFonts w:ascii="Times New Roman" w:hAnsi="Times New Roman" w:cs="Times New Roman"/>
                <w:sz w:val="24"/>
                <w:szCs w:val="24"/>
              </w:rPr>
              <w:t>Student Number</w:t>
            </w:r>
          </w:p>
        </w:tc>
        <w:tc>
          <w:tcPr>
            <w:tcW w:w="2732" w:type="dxa"/>
          </w:tcPr>
          <w:p w14:paraId="3D35D669" w14:textId="18963170" w:rsidR="00760737" w:rsidRPr="005F5AB5" w:rsidRDefault="00AD454A" w:rsidP="005F5AB5">
            <w:pPr>
              <w:rPr>
                <w:rFonts w:ascii="Times New Roman" w:hAnsi="Times New Roman" w:cs="Times New Roman"/>
                <w:sz w:val="24"/>
                <w:szCs w:val="24"/>
              </w:rPr>
            </w:pPr>
            <w:r w:rsidRPr="005F5AB5">
              <w:rPr>
                <w:rFonts w:ascii="Times New Roman" w:hAnsi="Times New Roman" w:cs="Times New Roman"/>
                <w:sz w:val="24"/>
                <w:szCs w:val="24"/>
              </w:rPr>
              <w:t>Email Address</w:t>
            </w:r>
          </w:p>
        </w:tc>
        <w:tc>
          <w:tcPr>
            <w:tcW w:w="2429" w:type="dxa"/>
          </w:tcPr>
          <w:p w14:paraId="4A5B4CAC" w14:textId="2E2F9976" w:rsidR="00760737" w:rsidRPr="005F5AB5" w:rsidRDefault="00AD454A" w:rsidP="005F5AB5">
            <w:pPr>
              <w:rPr>
                <w:rFonts w:ascii="Times New Roman" w:hAnsi="Times New Roman" w:cs="Times New Roman"/>
                <w:sz w:val="24"/>
                <w:szCs w:val="24"/>
              </w:rPr>
            </w:pPr>
            <w:r w:rsidRPr="005F5AB5">
              <w:rPr>
                <w:rFonts w:ascii="Times New Roman" w:hAnsi="Times New Roman" w:cs="Times New Roman"/>
                <w:sz w:val="24"/>
                <w:szCs w:val="24"/>
              </w:rPr>
              <w:t>Phone Number</w:t>
            </w:r>
          </w:p>
        </w:tc>
      </w:tr>
      <w:tr w:rsidR="00760737" w:rsidRPr="005F5AB5" w14:paraId="3C6F01E1" w14:textId="2B99495D" w:rsidTr="00F72C8A">
        <w:tc>
          <w:tcPr>
            <w:tcW w:w="2610" w:type="dxa"/>
          </w:tcPr>
          <w:p w14:paraId="296BEDF0" w14:textId="2EFD3ECF" w:rsidR="00760737" w:rsidRPr="005F5AB5" w:rsidRDefault="00E50DD4" w:rsidP="005F5AB5">
            <w:pPr>
              <w:rPr>
                <w:rFonts w:ascii="Times New Roman" w:hAnsi="Times New Roman" w:cs="Times New Roman"/>
                <w:sz w:val="24"/>
                <w:szCs w:val="24"/>
              </w:rPr>
            </w:pPr>
            <w:r w:rsidRPr="005F5AB5">
              <w:rPr>
                <w:rFonts w:ascii="Times New Roman" w:hAnsi="Times New Roman" w:cs="Times New Roman"/>
                <w:sz w:val="24"/>
                <w:szCs w:val="24"/>
              </w:rPr>
              <w:t>Brian Omondi</w:t>
            </w:r>
          </w:p>
        </w:tc>
        <w:tc>
          <w:tcPr>
            <w:tcW w:w="1584" w:type="dxa"/>
          </w:tcPr>
          <w:p w14:paraId="2C93DEB7" w14:textId="6ACB028C" w:rsidR="00760737" w:rsidRPr="005F5AB5" w:rsidRDefault="00E50DD4" w:rsidP="005F5AB5">
            <w:pPr>
              <w:rPr>
                <w:rFonts w:ascii="Times New Roman" w:hAnsi="Times New Roman" w:cs="Times New Roman"/>
                <w:sz w:val="24"/>
                <w:szCs w:val="24"/>
              </w:rPr>
            </w:pPr>
            <w:r w:rsidRPr="005F5AB5">
              <w:rPr>
                <w:rFonts w:ascii="Times New Roman" w:hAnsi="Times New Roman" w:cs="Times New Roman"/>
                <w:sz w:val="24"/>
                <w:szCs w:val="24"/>
              </w:rPr>
              <w:t>1045858</w:t>
            </w:r>
          </w:p>
        </w:tc>
        <w:tc>
          <w:tcPr>
            <w:tcW w:w="2732" w:type="dxa"/>
          </w:tcPr>
          <w:p w14:paraId="3FD3D3BE" w14:textId="513E3777" w:rsidR="00760737" w:rsidRPr="005F5AB5" w:rsidRDefault="00760737" w:rsidP="005F5AB5">
            <w:pPr>
              <w:rPr>
                <w:rFonts w:ascii="Times New Roman" w:hAnsi="Times New Roman" w:cs="Times New Roman"/>
                <w:sz w:val="24"/>
                <w:szCs w:val="24"/>
              </w:rPr>
            </w:pPr>
            <w:r w:rsidRPr="005F5AB5">
              <w:rPr>
                <w:rFonts w:ascii="Times New Roman" w:hAnsi="Times New Roman" w:cs="Times New Roman"/>
                <w:sz w:val="24"/>
                <w:szCs w:val="24"/>
              </w:rPr>
              <w:t>1045858</w:t>
            </w:r>
            <w:r w:rsidR="00E50DD4" w:rsidRPr="005F5AB5">
              <w:rPr>
                <w:rFonts w:ascii="Times New Roman" w:hAnsi="Times New Roman" w:cs="Times New Roman"/>
                <w:sz w:val="24"/>
                <w:szCs w:val="24"/>
              </w:rPr>
              <w:t>@cuea.edu</w:t>
            </w:r>
          </w:p>
        </w:tc>
        <w:tc>
          <w:tcPr>
            <w:tcW w:w="2429" w:type="dxa"/>
          </w:tcPr>
          <w:p w14:paraId="32A03753" w14:textId="004F6DFE" w:rsidR="00760737" w:rsidRPr="005F5AB5" w:rsidRDefault="00E50DD4" w:rsidP="005F5AB5">
            <w:pPr>
              <w:rPr>
                <w:rFonts w:ascii="Times New Roman" w:hAnsi="Times New Roman" w:cs="Times New Roman"/>
                <w:sz w:val="24"/>
                <w:szCs w:val="24"/>
              </w:rPr>
            </w:pPr>
            <w:r w:rsidRPr="005F5AB5">
              <w:rPr>
                <w:rFonts w:ascii="Times New Roman" w:hAnsi="Times New Roman" w:cs="Times New Roman"/>
                <w:sz w:val="24"/>
                <w:szCs w:val="24"/>
              </w:rPr>
              <w:t>0755913175</w:t>
            </w:r>
          </w:p>
        </w:tc>
      </w:tr>
      <w:tr w:rsidR="00760737" w:rsidRPr="005F5AB5" w14:paraId="44D03B9B" w14:textId="47772A04" w:rsidTr="00F72C8A">
        <w:tc>
          <w:tcPr>
            <w:tcW w:w="2610" w:type="dxa"/>
          </w:tcPr>
          <w:p w14:paraId="09A7F71F" w14:textId="3E46811C" w:rsidR="00760737" w:rsidRPr="005F5AB5" w:rsidRDefault="00AD4450" w:rsidP="00AD4450">
            <w:pPr>
              <w:rPr>
                <w:rFonts w:ascii="Times New Roman" w:hAnsi="Times New Roman" w:cs="Times New Roman"/>
                <w:sz w:val="24"/>
                <w:szCs w:val="24"/>
              </w:rPr>
            </w:pPr>
            <w:r>
              <w:rPr>
                <w:rFonts w:ascii="Times New Roman" w:hAnsi="Times New Roman" w:cs="Times New Roman"/>
                <w:sz w:val="24"/>
                <w:szCs w:val="24"/>
              </w:rPr>
              <w:t>Erick Mboya</w:t>
            </w:r>
          </w:p>
        </w:tc>
        <w:tc>
          <w:tcPr>
            <w:tcW w:w="1584" w:type="dxa"/>
          </w:tcPr>
          <w:p w14:paraId="0BC026B3" w14:textId="73D40F50" w:rsidR="00760737" w:rsidRPr="005F5AB5" w:rsidRDefault="00AD4450" w:rsidP="005F5AB5">
            <w:pPr>
              <w:rPr>
                <w:rFonts w:ascii="Times New Roman" w:hAnsi="Times New Roman" w:cs="Times New Roman"/>
                <w:sz w:val="24"/>
                <w:szCs w:val="24"/>
              </w:rPr>
            </w:pPr>
            <w:r>
              <w:rPr>
                <w:rFonts w:ascii="Times New Roman" w:hAnsi="Times New Roman" w:cs="Times New Roman"/>
                <w:sz w:val="24"/>
                <w:szCs w:val="24"/>
              </w:rPr>
              <w:t>1040540</w:t>
            </w:r>
          </w:p>
        </w:tc>
        <w:tc>
          <w:tcPr>
            <w:tcW w:w="2732" w:type="dxa"/>
          </w:tcPr>
          <w:p w14:paraId="65994A9C" w14:textId="4F5DB7E2" w:rsidR="00760737" w:rsidRPr="005F5AB5" w:rsidRDefault="00AD4450" w:rsidP="005F5AB5">
            <w:pPr>
              <w:rPr>
                <w:rFonts w:ascii="Times New Roman" w:hAnsi="Times New Roman" w:cs="Times New Roman"/>
                <w:sz w:val="24"/>
                <w:szCs w:val="24"/>
              </w:rPr>
            </w:pPr>
            <w:r>
              <w:rPr>
                <w:rFonts w:ascii="Times New Roman" w:hAnsi="Times New Roman" w:cs="Times New Roman"/>
                <w:sz w:val="24"/>
                <w:szCs w:val="24"/>
              </w:rPr>
              <w:t>1040540@cuea.edu</w:t>
            </w:r>
          </w:p>
        </w:tc>
        <w:tc>
          <w:tcPr>
            <w:tcW w:w="2429" w:type="dxa"/>
          </w:tcPr>
          <w:p w14:paraId="4193C481" w14:textId="6CE60552" w:rsidR="00760737" w:rsidRPr="005F5AB5" w:rsidRDefault="00AD4450" w:rsidP="005F5AB5">
            <w:pPr>
              <w:rPr>
                <w:rFonts w:ascii="Times New Roman" w:hAnsi="Times New Roman" w:cs="Times New Roman"/>
                <w:sz w:val="24"/>
                <w:szCs w:val="24"/>
              </w:rPr>
            </w:pPr>
            <w:r>
              <w:rPr>
                <w:rFonts w:ascii="Times New Roman" w:hAnsi="Times New Roman" w:cs="Times New Roman"/>
                <w:sz w:val="24"/>
                <w:szCs w:val="24"/>
              </w:rPr>
              <w:t>0717880837</w:t>
            </w:r>
          </w:p>
        </w:tc>
      </w:tr>
      <w:tr w:rsidR="00760737" w:rsidRPr="005F5AB5" w14:paraId="62516CC7" w14:textId="5CE655AA" w:rsidTr="00F72C8A">
        <w:trPr>
          <w:trHeight w:val="70"/>
        </w:trPr>
        <w:tc>
          <w:tcPr>
            <w:tcW w:w="2610" w:type="dxa"/>
          </w:tcPr>
          <w:p w14:paraId="038B8998" w14:textId="7173C1CB" w:rsidR="00760737" w:rsidRPr="005F5AB5" w:rsidRDefault="00AD4450" w:rsidP="00AD4450">
            <w:pPr>
              <w:rPr>
                <w:rFonts w:ascii="Times New Roman" w:hAnsi="Times New Roman" w:cs="Times New Roman"/>
                <w:sz w:val="24"/>
                <w:szCs w:val="24"/>
              </w:rPr>
            </w:pPr>
            <w:r>
              <w:rPr>
                <w:rFonts w:ascii="Times New Roman" w:hAnsi="Times New Roman" w:cs="Times New Roman"/>
                <w:sz w:val="24"/>
                <w:szCs w:val="24"/>
              </w:rPr>
              <w:t>Angelah Muema</w:t>
            </w:r>
          </w:p>
        </w:tc>
        <w:tc>
          <w:tcPr>
            <w:tcW w:w="1584" w:type="dxa"/>
          </w:tcPr>
          <w:p w14:paraId="1B2A4F5B" w14:textId="34969292" w:rsidR="00760737" w:rsidRPr="005F5AB5" w:rsidRDefault="00AD4450" w:rsidP="005F5AB5">
            <w:pPr>
              <w:rPr>
                <w:rFonts w:ascii="Times New Roman" w:hAnsi="Times New Roman" w:cs="Times New Roman"/>
                <w:sz w:val="24"/>
                <w:szCs w:val="24"/>
              </w:rPr>
            </w:pPr>
            <w:r>
              <w:rPr>
                <w:rFonts w:ascii="Times New Roman" w:hAnsi="Times New Roman" w:cs="Times New Roman"/>
                <w:sz w:val="24"/>
                <w:szCs w:val="24"/>
              </w:rPr>
              <w:t>1040453</w:t>
            </w:r>
          </w:p>
        </w:tc>
        <w:tc>
          <w:tcPr>
            <w:tcW w:w="2732" w:type="dxa"/>
          </w:tcPr>
          <w:p w14:paraId="4133264F" w14:textId="61A07415" w:rsidR="00760737" w:rsidRPr="005F5AB5" w:rsidRDefault="00AD4450" w:rsidP="005F5AB5">
            <w:pPr>
              <w:rPr>
                <w:rFonts w:ascii="Times New Roman" w:hAnsi="Times New Roman" w:cs="Times New Roman"/>
                <w:sz w:val="24"/>
                <w:szCs w:val="24"/>
              </w:rPr>
            </w:pPr>
            <w:r>
              <w:rPr>
                <w:rFonts w:ascii="Times New Roman" w:hAnsi="Times New Roman" w:cs="Times New Roman"/>
                <w:sz w:val="24"/>
                <w:szCs w:val="24"/>
              </w:rPr>
              <w:t>1040453</w:t>
            </w:r>
            <w:r>
              <w:rPr>
                <w:rFonts w:ascii="Times New Roman" w:hAnsi="Times New Roman" w:cs="Times New Roman"/>
                <w:sz w:val="24"/>
                <w:szCs w:val="24"/>
              </w:rPr>
              <w:t>@cuea.edu</w:t>
            </w:r>
          </w:p>
        </w:tc>
        <w:tc>
          <w:tcPr>
            <w:tcW w:w="2429" w:type="dxa"/>
          </w:tcPr>
          <w:p w14:paraId="0B713B92" w14:textId="2605BA7F" w:rsidR="00760737" w:rsidRPr="005F5AB5" w:rsidRDefault="00AD4450" w:rsidP="005F5AB5">
            <w:pPr>
              <w:rPr>
                <w:rFonts w:ascii="Times New Roman" w:hAnsi="Times New Roman" w:cs="Times New Roman"/>
                <w:sz w:val="24"/>
                <w:szCs w:val="24"/>
              </w:rPr>
            </w:pPr>
            <w:r>
              <w:rPr>
                <w:rFonts w:ascii="Times New Roman" w:hAnsi="Times New Roman" w:cs="Times New Roman"/>
                <w:sz w:val="24"/>
                <w:szCs w:val="24"/>
              </w:rPr>
              <w:t>0792101530</w:t>
            </w:r>
          </w:p>
        </w:tc>
      </w:tr>
      <w:tr w:rsidR="00760737" w:rsidRPr="005F5AB5" w14:paraId="121EC0EA" w14:textId="1206F73B" w:rsidTr="00F72C8A">
        <w:trPr>
          <w:trHeight w:val="70"/>
        </w:trPr>
        <w:tc>
          <w:tcPr>
            <w:tcW w:w="2610" w:type="dxa"/>
          </w:tcPr>
          <w:p w14:paraId="68C70474" w14:textId="671392CC" w:rsidR="00760737" w:rsidRPr="005F5AB5" w:rsidRDefault="00AD4450" w:rsidP="00AD4450">
            <w:pPr>
              <w:rPr>
                <w:rFonts w:ascii="Times New Roman" w:hAnsi="Times New Roman" w:cs="Times New Roman"/>
                <w:sz w:val="24"/>
                <w:szCs w:val="24"/>
              </w:rPr>
            </w:pPr>
            <w:r>
              <w:rPr>
                <w:rFonts w:ascii="Times New Roman" w:hAnsi="Times New Roman" w:cs="Times New Roman"/>
                <w:sz w:val="24"/>
                <w:szCs w:val="24"/>
              </w:rPr>
              <w:t>Barth</w:t>
            </w:r>
            <w:r w:rsidR="00F72C8A">
              <w:rPr>
                <w:rFonts w:ascii="Times New Roman" w:hAnsi="Times New Roman" w:cs="Times New Roman"/>
                <w:sz w:val="24"/>
                <w:szCs w:val="24"/>
              </w:rPr>
              <w:t>o</w:t>
            </w:r>
            <w:r>
              <w:rPr>
                <w:rFonts w:ascii="Times New Roman" w:hAnsi="Times New Roman" w:cs="Times New Roman"/>
                <w:sz w:val="24"/>
                <w:szCs w:val="24"/>
              </w:rPr>
              <w:t>lome</w:t>
            </w:r>
            <w:r w:rsidR="00F72C8A">
              <w:rPr>
                <w:rFonts w:ascii="Times New Roman" w:hAnsi="Times New Roman" w:cs="Times New Roman"/>
                <w:sz w:val="24"/>
                <w:szCs w:val="24"/>
              </w:rPr>
              <w:t>n</w:t>
            </w:r>
            <w:r>
              <w:rPr>
                <w:rFonts w:ascii="Times New Roman" w:hAnsi="Times New Roman" w:cs="Times New Roman"/>
                <w:sz w:val="24"/>
                <w:szCs w:val="24"/>
              </w:rPr>
              <w:t xml:space="preserve"> Nyongesa</w:t>
            </w:r>
          </w:p>
        </w:tc>
        <w:tc>
          <w:tcPr>
            <w:tcW w:w="1584" w:type="dxa"/>
          </w:tcPr>
          <w:p w14:paraId="3602C124" w14:textId="58ECFA6A" w:rsidR="00760737" w:rsidRPr="005F5AB5" w:rsidRDefault="00F72C8A" w:rsidP="005F5AB5">
            <w:pPr>
              <w:rPr>
                <w:rFonts w:ascii="Times New Roman" w:hAnsi="Times New Roman" w:cs="Times New Roman"/>
                <w:sz w:val="24"/>
                <w:szCs w:val="24"/>
              </w:rPr>
            </w:pPr>
            <w:r>
              <w:rPr>
                <w:rFonts w:ascii="Times New Roman" w:hAnsi="Times New Roman" w:cs="Times New Roman"/>
                <w:sz w:val="24"/>
                <w:szCs w:val="24"/>
              </w:rPr>
              <w:t>1046075</w:t>
            </w:r>
          </w:p>
        </w:tc>
        <w:tc>
          <w:tcPr>
            <w:tcW w:w="2732" w:type="dxa"/>
          </w:tcPr>
          <w:p w14:paraId="22B8443E" w14:textId="7518C26F" w:rsidR="00760737" w:rsidRPr="005F5AB5" w:rsidRDefault="00F72C8A" w:rsidP="005F5AB5">
            <w:pPr>
              <w:rPr>
                <w:rFonts w:ascii="Times New Roman" w:hAnsi="Times New Roman" w:cs="Times New Roman"/>
                <w:sz w:val="24"/>
                <w:szCs w:val="24"/>
              </w:rPr>
            </w:pPr>
            <w:r>
              <w:rPr>
                <w:rFonts w:ascii="Times New Roman" w:hAnsi="Times New Roman" w:cs="Times New Roman"/>
                <w:sz w:val="24"/>
                <w:szCs w:val="24"/>
              </w:rPr>
              <w:t>1046075</w:t>
            </w:r>
            <w:r>
              <w:rPr>
                <w:rFonts w:ascii="Times New Roman" w:hAnsi="Times New Roman" w:cs="Times New Roman"/>
                <w:sz w:val="24"/>
                <w:szCs w:val="24"/>
              </w:rPr>
              <w:t>@cuea.edu</w:t>
            </w:r>
          </w:p>
        </w:tc>
        <w:tc>
          <w:tcPr>
            <w:tcW w:w="2429" w:type="dxa"/>
          </w:tcPr>
          <w:p w14:paraId="304745D6" w14:textId="28692F8A" w:rsidR="00760737" w:rsidRPr="005F5AB5" w:rsidRDefault="00F72C8A" w:rsidP="005F5AB5">
            <w:pPr>
              <w:rPr>
                <w:rFonts w:ascii="Times New Roman" w:hAnsi="Times New Roman" w:cs="Times New Roman"/>
                <w:sz w:val="24"/>
                <w:szCs w:val="24"/>
              </w:rPr>
            </w:pPr>
            <w:r>
              <w:rPr>
                <w:rFonts w:ascii="Times New Roman" w:hAnsi="Times New Roman" w:cs="Times New Roman"/>
                <w:sz w:val="24"/>
                <w:szCs w:val="24"/>
              </w:rPr>
              <w:t>0797055823</w:t>
            </w:r>
          </w:p>
        </w:tc>
      </w:tr>
    </w:tbl>
    <w:p w14:paraId="20BFC455" w14:textId="77777777" w:rsidR="00B256BE" w:rsidRPr="005F5AB5" w:rsidRDefault="00B256BE" w:rsidP="005F5AB5">
      <w:pPr>
        <w:spacing w:line="240" w:lineRule="auto"/>
        <w:rPr>
          <w:rFonts w:ascii="Times New Roman" w:hAnsi="Times New Roman" w:cs="Times New Roman"/>
          <w:sz w:val="24"/>
          <w:szCs w:val="24"/>
        </w:rPr>
      </w:pPr>
    </w:p>
    <w:sectPr w:rsidR="00B256BE" w:rsidRPr="005F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52E0F"/>
    <w:multiLevelType w:val="hybridMultilevel"/>
    <w:tmpl w:val="5DF4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B13F7"/>
    <w:multiLevelType w:val="hybridMultilevel"/>
    <w:tmpl w:val="B4C8E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15848"/>
    <w:multiLevelType w:val="hybridMultilevel"/>
    <w:tmpl w:val="FCA4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386254">
    <w:abstractNumId w:val="0"/>
  </w:num>
  <w:num w:numId="2" w16cid:durableId="1319846448">
    <w:abstractNumId w:val="2"/>
  </w:num>
  <w:num w:numId="3" w16cid:durableId="67103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BE"/>
    <w:rsid w:val="000378CD"/>
    <w:rsid w:val="00081DBD"/>
    <w:rsid w:val="000E12C0"/>
    <w:rsid w:val="00226BD7"/>
    <w:rsid w:val="0031142F"/>
    <w:rsid w:val="00353B08"/>
    <w:rsid w:val="00407E77"/>
    <w:rsid w:val="0044528D"/>
    <w:rsid w:val="004C6B3B"/>
    <w:rsid w:val="005046DA"/>
    <w:rsid w:val="005F5AB5"/>
    <w:rsid w:val="0061412A"/>
    <w:rsid w:val="00653D82"/>
    <w:rsid w:val="006642DF"/>
    <w:rsid w:val="006D0F51"/>
    <w:rsid w:val="0071428F"/>
    <w:rsid w:val="00724023"/>
    <w:rsid w:val="00726549"/>
    <w:rsid w:val="00760737"/>
    <w:rsid w:val="007708A8"/>
    <w:rsid w:val="00771ECF"/>
    <w:rsid w:val="007B764C"/>
    <w:rsid w:val="007C6642"/>
    <w:rsid w:val="00857661"/>
    <w:rsid w:val="00945D8D"/>
    <w:rsid w:val="009E0602"/>
    <w:rsid w:val="00A05C13"/>
    <w:rsid w:val="00A14853"/>
    <w:rsid w:val="00AA45AD"/>
    <w:rsid w:val="00AC4D66"/>
    <w:rsid w:val="00AD4450"/>
    <w:rsid w:val="00AD454A"/>
    <w:rsid w:val="00AE31EA"/>
    <w:rsid w:val="00B256BE"/>
    <w:rsid w:val="00B94FA7"/>
    <w:rsid w:val="00BC0F86"/>
    <w:rsid w:val="00BC375D"/>
    <w:rsid w:val="00C40F71"/>
    <w:rsid w:val="00CA1A22"/>
    <w:rsid w:val="00CA1C6E"/>
    <w:rsid w:val="00CC3C02"/>
    <w:rsid w:val="00D52281"/>
    <w:rsid w:val="00D87522"/>
    <w:rsid w:val="00E50DD4"/>
    <w:rsid w:val="00F72C8A"/>
    <w:rsid w:val="00F837F0"/>
    <w:rsid w:val="00FB003D"/>
    <w:rsid w:val="00FD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CB8E"/>
  <w15:chartTrackingRefBased/>
  <w15:docId w15:val="{7F29228C-8D68-4061-9240-BD1FEF6A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5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5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6BE"/>
    <w:rPr>
      <w:rFonts w:eastAsiaTheme="majorEastAsia" w:cstheme="majorBidi"/>
      <w:color w:val="272727" w:themeColor="text1" w:themeTint="D8"/>
    </w:rPr>
  </w:style>
  <w:style w:type="paragraph" w:styleId="Title">
    <w:name w:val="Title"/>
    <w:basedOn w:val="Normal"/>
    <w:next w:val="Normal"/>
    <w:link w:val="TitleChar"/>
    <w:uiPriority w:val="10"/>
    <w:qFormat/>
    <w:rsid w:val="00B25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6BE"/>
    <w:pPr>
      <w:spacing w:before="160"/>
      <w:jc w:val="center"/>
    </w:pPr>
    <w:rPr>
      <w:i/>
      <w:iCs/>
      <w:color w:val="404040" w:themeColor="text1" w:themeTint="BF"/>
    </w:rPr>
  </w:style>
  <w:style w:type="character" w:customStyle="1" w:styleId="QuoteChar">
    <w:name w:val="Quote Char"/>
    <w:basedOn w:val="DefaultParagraphFont"/>
    <w:link w:val="Quote"/>
    <w:uiPriority w:val="29"/>
    <w:rsid w:val="00B256BE"/>
    <w:rPr>
      <w:i/>
      <w:iCs/>
      <w:color w:val="404040" w:themeColor="text1" w:themeTint="BF"/>
    </w:rPr>
  </w:style>
  <w:style w:type="paragraph" w:styleId="ListParagraph">
    <w:name w:val="List Paragraph"/>
    <w:basedOn w:val="Normal"/>
    <w:uiPriority w:val="34"/>
    <w:qFormat/>
    <w:rsid w:val="00B256BE"/>
    <w:pPr>
      <w:ind w:left="720"/>
      <w:contextualSpacing/>
    </w:pPr>
  </w:style>
  <w:style w:type="character" w:styleId="IntenseEmphasis">
    <w:name w:val="Intense Emphasis"/>
    <w:basedOn w:val="DefaultParagraphFont"/>
    <w:uiPriority w:val="21"/>
    <w:qFormat/>
    <w:rsid w:val="00B256BE"/>
    <w:rPr>
      <w:i/>
      <w:iCs/>
      <w:color w:val="2F5496" w:themeColor="accent1" w:themeShade="BF"/>
    </w:rPr>
  </w:style>
  <w:style w:type="paragraph" w:styleId="IntenseQuote">
    <w:name w:val="Intense Quote"/>
    <w:basedOn w:val="Normal"/>
    <w:next w:val="Normal"/>
    <w:link w:val="IntenseQuoteChar"/>
    <w:uiPriority w:val="30"/>
    <w:qFormat/>
    <w:rsid w:val="00B25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6BE"/>
    <w:rPr>
      <w:i/>
      <w:iCs/>
      <w:color w:val="2F5496" w:themeColor="accent1" w:themeShade="BF"/>
    </w:rPr>
  </w:style>
  <w:style w:type="character" w:styleId="IntenseReference">
    <w:name w:val="Intense Reference"/>
    <w:basedOn w:val="DefaultParagraphFont"/>
    <w:uiPriority w:val="32"/>
    <w:qFormat/>
    <w:rsid w:val="00B256BE"/>
    <w:rPr>
      <w:b/>
      <w:bCs/>
      <w:smallCaps/>
      <w:color w:val="2F5496" w:themeColor="accent1" w:themeShade="BF"/>
      <w:spacing w:val="5"/>
    </w:rPr>
  </w:style>
  <w:style w:type="character" w:styleId="Hyperlink">
    <w:name w:val="Hyperlink"/>
    <w:basedOn w:val="DefaultParagraphFont"/>
    <w:uiPriority w:val="99"/>
    <w:unhideWhenUsed/>
    <w:rsid w:val="00B256BE"/>
    <w:rPr>
      <w:color w:val="0563C1" w:themeColor="hyperlink"/>
      <w:u w:val="single"/>
    </w:rPr>
  </w:style>
  <w:style w:type="character" w:styleId="UnresolvedMention">
    <w:name w:val="Unresolved Mention"/>
    <w:basedOn w:val="DefaultParagraphFont"/>
    <w:uiPriority w:val="99"/>
    <w:semiHidden/>
    <w:unhideWhenUsed/>
    <w:rsid w:val="00B256BE"/>
    <w:rPr>
      <w:color w:val="605E5C"/>
      <w:shd w:val="clear" w:color="auto" w:fill="E1DFDD"/>
    </w:rPr>
  </w:style>
  <w:style w:type="table" w:styleId="TableGrid">
    <w:name w:val="Table Grid"/>
    <w:basedOn w:val="TableNormal"/>
    <w:uiPriority w:val="59"/>
    <w:rsid w:val="0031142F"/>
    <w:pPr>
      <w:spacing w:after="0" w:line="240" w:lineRule="auto"/>
    </w:pPr>
    <w:rPr>
      <w:rFonts w:eastAsiaTheme="minorEastAsia"/>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Omondi</dc:creator>
  <cp:keywords/>
  <dc:description/>
  <cp:lastModifiedBy>Brian Omondi</cp:lastModifiedBy>
  <cp:revision>33</cp:revision>
  <dcterms:created xsi:type="dcterms:W3CDTF">2025-02-17T07:24:00Z</dcterms:created>
  <dcterms:modified xsi:type="dcterms:W3CDTF">2025-02-18T09:29:00Z</dcterms:modified>
</cp:coreProperties>
</file>