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9E2D4" w14:textId="075B2173" w:rsidR="00EF3475" w:rsidRPr="00EF3475" w:rsidRDefault="00EF3475" w:rsidP="00EF3475">
      <w:r w:rsidRPr="00EF3475">
        <w:rPr>
          <w:b/>
          <w:bCs/>
        </w:rPr>
        <w:t xml:space="preserve">94. </w:t>
      </w:r>
      <w:r w:rsidRPr="00EF3475">
        <w:t>De ki: “Eğer (iddia ettiğiniz gibi) Allah katındaki ahiret</w:t>
      </w:r>
      <w:r>
        <w:t xml:space="preserve"> </w:t>
      </w:r>
      <w:r w:rsidRPr="00EF3475">
        <w:t xml:space="preserve">yurdu (cennet) diğer insanlar için değil </w:t>
      </w:r>
      <w:r w:rsidRPr="00EF3475">
        <w:t>de</w:t>
      </w:r>
      <w:r w:rsidRPr="00EF3475">
        <w:t xml:space="preserve"> yalnız sizinse ve</w:t>
      </w:r>
      <w:r>
        <w:t xml:space="preserve"> </w:t>
      </w:r>
      <w:r w:rsidRPr="00EF3475">
        <w:t>doğru söyleyenler iseniz haydi ölümü temenni edin!”</w:t>
      </w:r>
    </w:p>
    <w:p w14:paraId="40E72C8C" w14:textId="0FE807A2" w:rsidR="00EF3475" w:rsidRPr="00EF3475" w:rsidRDefault="00EF3475" w:rsidP="00EF3475">
      <w:r w:rsidRPr="00EF3475">
        <w:rPr>
          <w:b/>
          <w:bCs/>
        </w:rPr>
        <w:t xml:space="preserve">95. </w:t>
      </w:r>
      <w:r w:rsidRPr="00EF3475">
        <w:t>Fakat kendi elleriyle önceden yaptıkları işler yüzünden ölümü</w:t>
      </w:r>
      <w:r>
        <w:t xml:space="preserve"> </w:t>
      </w:r>
      <w:r w:rsidRPr="00EF3475">
        <w:t>hiçbir zaman temenni edemezler. Allah, o zalimleri hakkıyla</w:t>
      </w:r>
      <w:r>
        <w:t xml:space="preserve"> </w:t>
      </w:r>
      <w:r w:rsidRPr="00EF3475">
        <w:t>bilendir.</w:t>
      </w:r>
    </w:p>
    <w:p w14:paraId="23764897" w14:textId="5FC9912B" w:rsidR="00EF3475" w:rsidRPr="00EF3475" w:rsidRDefault="00EF3475" w:rsidP="00EF3475">
      <w:r w:rsidRPr="00EF3475">
        <w:rPr>
          <w:b/>
          <w:bCs/>
        </w:rPr>
        <w:t xml:space="preserve">96. </w:t>
      </w:r>
      <w:r w:rsidRPr="00EF3475">
        <w:t>Ant olsun</w:t>
      </w:r>
      <w:r w:rsidRPr="00EF3475">
        <w:t>, sen onların, yaşamaya, bütün insanlardan; hatta</w:t>
      </w:r>
      <w:r>
        <w:t xml:space="preserve"> </w:t>
      </w:r>
      <w:r w:rsidRPr="00EF3475">
        <w:t>Allah’a ortak koşanlardan bile daha düşkün olduklarını görürsün.</w:t>
      </w:r>
      <w:r>
        <w:t xml:space="preserve"> </w:t>
      </w:r>
      <w:r w:rsidRPr="00EF3475">
        <w:t>Onların her biri bin yıl yaşamak ister. Hâlbuki uzun</w:t>
      </w:r>
      <w:r>
        <w:t xml:space="preserve"> </w:t>
      </w:r>
      <w:r w:rsidRPr="00EF3475">
        <w:t>yaşamak, onları azaptan kurtaracak değildir. Allah, onların</w:t>
      </w:r>
      <w:r>
        <w:t xml:space="preserve"> </w:t>
      </w:r>
      <w:r w:rsidRPr="00EF3475">
        <w:t>bütün işlediklerini görür.</w:t>
      </w:r>
    </w:p>
    <w:p w14:paraId="0F55139B" w14:textId="7C538640" w:rsidR="00EF3475" w:rsidRPr="00EF3475" w:rsidRDefault="00EF3475" w:rsidP="00EF3475">
      <w:r w:rsidRPr="00EF3475">
        <w:rPr>
          <w:b/>
          <w:bCs/>
        </w:rPr>
        <w:t xml:space="preserve">97. </w:t>
      </w:r>
      <w:r w:rsidRPr="00EF3475">
        <w:t>De ki: “Her kim Cebrail’e düşman ise, bilsin ki o, Allah’ın</w:t>
      </w:r>
      <w:r>
        <w:t xml:space="preserve"> </w:t>
      </w:r>
      <w:r w:rsidRPr="00EF3475">
        <w:t>izni ile Kur’an’ı; önceki kitapları doğrulayıcı, müminler içinde bir hidayet rehberi ve müjde verici olarak senin kalbine</w:t>
      </w:r>
      <w:r>
        <w:t xml:space="preserve"> </w:t>
      </w:r>
      <w:r w:rsidRPr="00EF3475">
        <w:t>indirmiştir.”</w:t>
      </w:r>
      <w:r w:rsidRPr="00EF3475">
        <w:rPr>
          <w:sz w:val="14"/>
          <w:szCs w:val="14"/>
        </w:rPr>
        <w:t>31</w:t>
      </w:r>
    </w:p>
    <w:p w14:paraId="20D96D87" w14:textId="029A0F6F" w:rsidR="00EF3475" w:rsidRPr="00EF3475" w:rsidRDefault="00EF3475" w:rsidP="00EF3475">
      <w:r w:rsidRPr="00EF3475">
        <w:rPr>
          <w:b/>
          <w:bCs/>
        </w:rPr>
        <w:t xml:space="preserve">98. </w:t>
      </w:r>
      <w:r w:rsidRPr="00EF3475">
        <w:t>Her kim Allah’a, meleklerine, peygamberlerine, Cebrail’e ve</w:t>
      </w:r>
      <w:r>
        <w:t xml:space="preserve"> </w:t>
      </w:r>
      <w:proofErr w:type="spellStart"/>
      <w:r w:rsidRPr="00EF3475">
        <w:t>Mîkâil’e</w:t>
      </w:r>
      <w:proofErr w:type="spellEnd"/>
      <w:r w:rsidRPr="00EF3475">
        <w:t xml:space="preserve"> düşman olursa bilsin ki, Allah da inkâr edenlerin</w:t>
      </w:r>
      <w:r>
        <w:t xml:space="preserve"> </w:t>
      </w:r>
      <w:r w:rsidRPr="00EF3475">
        <w:t>düşmanıdır.</w:t>
      </w:r>
    </w:p>
    <w:p w14:paraId="0185D259" w14:textId="44D00B6F" w:rsidR="00EF3475" w:rsidRPr="00EF3475" w:rsidRDefault="00EF3475" w:rsidP="00EF3475">
      <w:r w:rsidRPr="00EF3475">
        <w:rPr>
          <w:b/>
          <w:bCs/>
        </w:rPr>
        <w:t xml:space="preserve">99. </w:t>
      </w:r>
      <w:r w:rsidRPr="00EF3475">
        <w:t>Ant olsun</w:t>
      </w:r>
      <w:r w:rsidRPr="00EF3475">
        <w:t xml:space="preserve">, biz sana apaçık </w:t>
      </w:r>
      <w:proofErr w:type="spellStart"/>
      <w:r w:rsidRPr="00EF3475">
        <w:t>âyetler</w:t>
      </w:r>
      <w:proofErr w:type="spellEnd"/>
      <w:r w:rsidRPr="00EF3475">
        <w:t xml:space="preserve"> indirdik. Bunları ancak</w:t>
      </w:r>
      <w:r>
        <w:t xml:space="preserve"> </w:t>
      </w:r>
      <w:r w:rsidRPr="00EF3475">
        <w:t>fasıklar inkâr eder.</w:t>
      </w:r>
    </w:p>
    <w:p w14:paraId="7CB70202" w14:textId="1F21DF71" w:rsidR="00EF3475" w:rsidRPr="00EF3475" w:rsidRDefault="00EF3475" w:rsidP="00EF3475">
      <w:r w:rsidRPr="00EF3475">
        <w:rPr>
          <w:b/>
          <w:bCs/>
        </w:rPr>
        <w:t xml:space="preserve">100. </w:t>
      </w:r>
      <w:r w:rsidRPr="00EF3475">
        <w:t>Onlar ne zaman bir antlaşma yaptılarsa, içlerinden birtakımı</w:t>
      </w:r>
      <w:r>
        <w:t xml:space="preserve"> </w:t>
      </w:r>
      <w:r w:rsidRPr="00EF3475">
        <w:t>o antlaşmayı bozmadı mı? Zaten onların çoğu iman etmez.</w:t>
      </w:r>
    </w:p>
    <w:p w14:paraId="19EEC939" w14:textId="591FAAB7" w:rsidR="00D703F0" w:rsidRDefault="00EF3475" w:rsidP="00EF3475">
      <w:r w:rsidRPr="00EF3475">
        <w:rPr>
          <w:b/>
          <w:bCs/>
        </w:rPr>
        <w:t xml:space="preserve">101. </w:t>
      </w:r>
      <w:r w:rsidRPr="00EF3475">
        <w:t xml:space="preserve">Onlara, Allah katından ellerinde bulunan </w:t>
      </w:r>
      <w:r w:rsidRPr="00EF3475">
        <w:t>Kitap’ı</w:t>
      </w:r>
      <w:r w:rsidRPr="00EF3475">
        <w:t xml:space="preserve"> (Tevrat’ı)</w:t>
      </w:r>
      <w:r>
        <w:t xml:space="preserve"> </w:t>
      </w:r>
      <w:r w:rsidRPr="00EF3475">
        <w:t>doğrulayıcı bir peygamber gelince, kendilerine kitap verilenlerden</w:t>
      </w:r>
      <w:r>
        <w:t xml:space="preserve"> </w:t>
      </w:r>
      <w:r w:rsidRPr="00EF3475">
        <w:t>bir kısmı, sanki bilmiyorlarmış gibi Allah’ın</w:t>
      </w:r>
      <w:r>
        <w:t xml:space="preserve"> </w:t>
      </w:r>
      <w:r w:rsidRPr="00EF3475">
        <w:t>Kitap’ını</w:t>
      </w:r>
      <w:r w:rsidRPr="00EF3475">
        <w:t xml:space="preserve"> (Tevrat’ı) arkalarına attılar.</w:t>
      </w:r>
    </w:p>
    <w:p w14:paraId="4981F864" w14:textId="4D0A8306" w:rsidR="00EF3475" w:rsidRPr="00EF3475" w:rsidRDefault="00EF3475" w:rsidP="00EF3475">
      <w:pPr>
        <w:rPr>
          <w:i/>
          <w:iCs/>
          <w:sz w:val="18"/>
          <w:szCs w:val="18"/>
        </w:rPr>
      </w:pPr>
      <w:proofErr w:type="gramStart"/>
      <w:r w:rsidRPr="00EF3475">
        <w:rPr>
          <w:i/>
          <w:iCs/>
          <w:sz w:val="18"/>
          <w:szCs w:val="18"/>
        </w:rPr>
        <w:t>31</w:t>
      </w:r>
      <w:r>
        <w:rPr>
          <w:i/>
          <w:iCs/>
          <w:sz w:val="18"/>
          <w:szCs w:val="18"/>
        </w:rPr>
        <w:t xml:space="preserve"> </w:t>
      </w:r>
      <w:r w:rsidRPr="00EF3475">
        <w:rPr>
          <w:i/>
          <w:iCs/>
          <w:sz w:val="18"/>
          <w:szCs w:val="18"/>
        </w:rPr>
        <w:t>.</w:t>
      </w:r>
      <w:proofErr w:type="gramEnd"/>
      <w:r w:rsidRPr="00EF3475">
        <w:rPr>
          <w:i/>
          <w:iCs/>
          <w:sz w:val="18"/>
          <w:szCs w:val="18"/>
        </w:rPr>
        <w:t xml:space="preserve"> Tefsir kaynaklarının ifadesine göre, </w:t>
      </w:r>
      <w:proofErr w:type="spellStart"/>
      <w:r w:rsidRPr="00EF3475">
        <w:rPr>
          <w:i/>
          <w:iCs/>
          <w:sz w:val="18"/>
          <w:szCs w:val="18"/>
        </w:rPr>
        <w:t>Fedek</w:t>
      </w:r>
      <w:proofErr w:type="spellEnd"/>
      <w:r w:rsidRPr="00EF3475">
        <w:rPr>
          <w:i/>
          <w:iCs/>
          <w:sz w:val="18"/>
          <w:szCs w:val="18"/>
        </w:rPr>
        <w:t xml:space="preserve"> Yahudileri Hz. Peygambere bazı sorular</w:t>
      </w:r>
      <w:r>
        <w:rPr>
          <w:i/>
          <w:iCs/>
          <w:sz w:val="18"/>
          <w:szCs w:val="18"/>
        </w:rPr>
        <w:t xml:space="preserve"> </w:t>
      </w:r>
      <w:r w:rsidRPr="00EF3475">
        <w:rPr>
          <w:i/>
          <w:iCs/>
          <w:sz w:val="18"/>
          <w:szCs w:val="18"/>
        </w:rPr>
        <w:t>yöneltmişler ve cevaplayabildiği takdirde kendisine iman edeceklerini söylemişlerdi.</w:t>
      </w:r>
      <w:r>
        <w:rPr>
          <w:i/>
          <w:iCs/>
          <w:sz w:val="18"/>
          <w:szCs w:val="18"/>
        </w:rPr>
        <w:t xml:space="preserve"> </w:t>
      </w:r>
      <w:r w:rsidRPr="00EF3475">
        <w:rPr>
          <w:i/>
          <w:iCs/>
          <w:sz w:val="18"/>
          <w:szCs w:val="18"/>
        </w:rPr>
        <w:t>Bu sorulardan birisi de “Sana gelen, vahiy getiren melek hangisidir?” sorusu idi. Hz.</w:t>
      </w:r>
      <w:r>
        <w:rPr>
          <w:i/>
          <w:iCs/>
          <w:sz w:val="18"/>
          <w:szCs w:val="18"/>
        </w:rPr>
        <w:t xml:space="preserve"> </w:t>
      </w:r>
      <w:r w:rsidRPr="00EF3475">
        <w:rPr>
          <w:i/>
          <w:iCs/>
          <w:sz w:val="18"/>
          <w:szCs w:val="18"/>
        </w:rPr>
        <w:t>Peygamber “Cebrail” cevabını verince Yahudiler; “O bizim düşmanımızdır, çünkü o</w:t>
      </w:r>
      <w:r>
        <w:rPr>
          <w:i/>
          <w:iCs/>
          <w:sz w:val="18"/>
          <w:szCs w:val="18"/>
        </w:rPr>
        <w:t xml:space="preserve"> </w:t>
      </w:r>
      <w:r w:rsidRPr="00EF3475">
        <w:rPr>
          <w:i/>
          <w:iCs/>
          <w:sz w:val="18"/>
          <w:szCs w:val="18"/>
        </w:rPr>
        <w:t>savaş ve şiddet meleğidir. Eğer sana vahiy getiren melek rahmet, bolluk ve yağmur</w:t>
      </w:r>
      <w:r>
        <w:rPr>
          <w:i/>
          <w:iCs/>
          <w:sz w:val="18"/>
          <w:szCs w:val="18"/>
        </w:rPr>
        <w:t xml:space="preserve"> </w:t>
      </w:r>
      <w:r w:rsidRPr="00EF3475">
        <w:rPr>
          <w:i/>
          <w:iCs/>
          <w:sz w:val="18"/>
          <w:szCs w:val="18"/>
        </w:rPr>
        <w:t>meleği olan Mikail olsaydı sana iman ederdik.” cevabını vermişlerdi. Ayet bu olay</w:t>
      </w:r>
      <w:r>
        <w:rPr>
          <w:i/>
          <w:iCs/>
          <w:sz w:val="18"/>
          <w:szCs w:val="18"/>
        </w:rPr>
        <w:t xml:space="preserve"> </w:t>
      </w:r>
      <w:r w:rsidRPr="00EF3475">
        <w:rPr>
          <w:i/>
          <w:iCs/>
          <w:sz w:val="18"/>
          <w:szCs w:val="18"/>
        </w:rPr>
        <w:t>üzerine inmiştir. Konu ile ilgili benzer başka rivayetler de vardır.</w:t>
      </w:r>
    </w:p>
    <w:p w14:paraId="14A7BC49" w14:textId="77777777" w:rsidR="00EF3475" w:rsidRDefault="00EF3475" w:rsidP="00EF3475"/>
    <w:sectPr w:rsidR="00EF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75"/>
    <w:rsid w:val="003841A9"/>
    <w:rsid w:val="00D703F0"/>
    <w:rsid w:val="00E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9DB5"/>
  <w15:chartTrackingRefBased/>
  <w15:docId w15:val="{385FA163-14AD-460E-90EF-61D09105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3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3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3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3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3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347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347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347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347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347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347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347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347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347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3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347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3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2024-09-17T14:45:00Z</dcterms:created>
  <dcterms:modified xsi:type="dcterms:W3CDTF">2024-09-17T14:46:00Z</dcterms:modified>
</cp:coreProperties>
</file>