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151DE" w14:textId="386D69AD" w:rsidR="007401B1" w:rsidRPr="007401B1" w:rsidRDefault="007401B1" w:rsidP="007401B1">
      <w:r w:rsidRPr="007401B1">
        <w:t>125. Allah, her kimi doğruya erdirmek isterse, onun göğsünü</w:t>
      </w:r>
      <w:r>
        <w:t xml:space="preserve"> </w:t>
      </w:r>
      <w:r w:rsidRPr="007401B1">
        <w:t>İslâm’a açar. Kimi de saptırmak isterse, onun da göğsünü</w:t>
      </w:r>
      <w:r>
        <w:t xml:space="preserve"> </w:t>
      </w:r>
      <w:r w:rsidRPr="007401B1">
        <w:t>göğe çıkıyormuşçasına daraltır, sıkar.</w:t>
      </w:r>
      <w:r w:rsidRPr="007401B1">
        <w:rPr>
          <w:sz w:val="14"/>
          <w:szCs w:val="14"/>
        </w:rPr>
        <w:t>31</w:t>
      </w:r>
      <w:r w:rsidRPr="007401B1">
        <w:t xml:space="preserve"> Allah, inanmayanlara</w:t>
      </w:r>
      <w:r>
        <w:t xml:space="preserve"> </w:t>
      </w:r>
      <w:r w:rsidRPr="007401B1">
        <w:t>azap (ve sıkıntıyı) işte böyle verir.</w:t>
      </w:r>
    </w:p>
    <w:p w14:paraId="54C119B3" w14:textId="222DB1B8" w:rsidR="007401B1" w:rsidRPr="007401B1" w:rsidRDefault="007401B1" w:rsidP="007401B1">
      <w:r w:rsidRPr="007401B1">
        <w:t>126. Bu, Rabbinin dosdoğru yoludur. Şüphesiz düşünüp öğüt</w:t>
      </w:r>
      <w:r>
        <w:t xml:space="preserve"> </w:t>
      </w:r>
      <w:r w:rsidRPr="007401B1">
        <w:t xml:space="preserve">alacak bir toplum için </w:t>
      </w:r>
      <w:proofErr w:type="spellStart"/>
      <w:r w:rsidRPr="007401B1">
        <w:t>âyetleri</w:t>
      </w:r>
      <w:proofErr w:type="spellEnd"/>
      <w:r w:rsidRPr="007401B1">
        <w:t xml:space="preserve"> ayrı ayrı açıkladık.</w:t>
      </w:r>
    </w:p>
    <w:p w14:paraId="216A2E35" w14:textId="167A2222" w:rsidR="007401B1" w:rsidRPr="007401B1" w:rsidRDefault="007401B1" w:rsidP="007401B1">
      <w:r w:rsidRPr="007401B1">
        <w:t>127. Rableri katında selâm yurdu (cennet) onlarındır. Allah,</w:t>
      </w:r>
      <w:r>
        <w:t xml:space="preserve"> </w:t>
      </w:r>
      <w:r w:rsidRPr="007401B1">
        <w:t>yapmakta oldukları şeylerden dolayı onların dostudur.</w:t>
      </w:r>
    </w:p>
    <w:p w14:paraId="18521B54" w14:textId="538BEF4B" w:rsidR="007401B1" w:rsidRPr="007401B1" w:rsidRDefault="007401B1" w:rsidP="007401B1">
      <w:r w:rsidRPr="007401B1">
        <w:t>128. Onların hepsini bir araya toplayacağı gün şöyle diyecektir:</w:t>
      </w:r>
      <w:r>
        <w:t xml:space="preserve"> </w:t>
      </w:r>
      <w:r w:rsidRPr="007401B1">
        <w:t>“Ey cin topluluğu! İnsanlardan pek çoğunu saptırıp aranıza</w:t>
      </w:r>
      <w:r>
        <w:t xml:space="preserve"> </w:t>
      </w:r>
      <w:r w:rsidRPr="007401B1">
        <w:t>kattınız.” Onların insanlardan olan dostları, “Ey Rabbimiz!</w:t>
      </w:r>
      <w:r>
        <w:t xml:space="preserve"> </w:t>
      </w:r>
      <w:r w:rsidRPr="007401B1">
        <w:t>Bizler birbirimizden yararlandık ve bize belirlediğin</w:t>
      </w:r>
      <w:r>
        <w:t xml:space="preserve"> </w:t>
      </w:r>
      <w:r w:rsidRPr="007401B1">
        <w:t>süremizin sonuna ulaştık” diyecekler. Allah da diyecek ki:</w:t>
      </w:r>
      <w:r>
        <w:t xml:space="preserve"> </w:t>
      </w:r>
      <w:r w:rsidRPr="007401B1">
        <w:t xml:space="preserve">“Allah’ın diledikleri (affettikleri) hariç, içinde ebedî </w:t>
      </w:r>
      <w:r w:rsidRPr="007401B1">
        <w:t>kalmak üzere</w:t>
      </w:r>
      <w:r w:rsidRPr="007401B1">
        <w:t xml:space="preserve"> duracağınız yer ateştir.” Ey Muhammed! Şüphesiz senin</w:t>
      </w:r>
      <w:r>
        <w:t xml:space="preserve"> </w:t>
      </w:r>
      <w:r w:rsidRPr="007401B1">
        <w:t>Rabbin hüküm ve hikmet sahibidir, hakkıyla bilendir.</w:t>
      </w:r>
    </w:p>
    <w:p w14:paraId="106AB0C4" w14:textId="124A6C85" w:rsidR="007401B1" w:rsidRPr="007401B1" w:rsidRDefault="007401B1" w:rsidP="007401B1">
      <w:r w:rsidRPr="007401B1">
        <w:rPr>
          <w:b/>
          <w:bCs/>
        </w:rPr>
        <w:t xml:space="preserve">129. </w:t>
      </w:r>
      <w:r w:rsidRPr="007401B1">
        <w:t>İşte biz, kazanmakta oldukları günahlar sebebiyle zalimlerin</w:t>
      </w:r>
      <w:r>
        <w:t xml:space="preserve"> </w:t>
      </w:r>
      <w:r w:rsidRPr="007401B1">
        <w:t>bir kısmını diğer bir kısmına böyle musallat ederiz.</w:t>
      </w:r>
    </w:p>
    <w:p w14:paraId="549F71A7" w14:textId="4D0210DD" w:rsidR="007401B1" w:rsidRPr="007401B1" w:rsidRDefault="007401B1" w:rsidP="007401B1">
      <w:r w:rsidRPr="007401B1">
        <w:rPr>
          <w:b/>
          <w:bCs/>
        </w:rPr>
        <w:t xml:space="preserve">130. </w:t>
      </w:r>
      <w:r w:rsidRPr="007401B1">
        <w:t>(O gün Allah, şöyle diyecektir:) “Ey cin ve insan topluluğu!</w:t>
      </w:r>
      <w:r>
        <w:t xml:space="preserve"> </w:t>
      </w:r>
      <w:r w:rsidRPr="007401B1">
        <w:t xml:space="preserve">İçinizden size </w:t>
      </w:r>
      <w:proofErr w:type="spellStart"/>
      <w:r w:rsidRPr="007401B1">
        <w:t>âyetlerimi</w:t>
      </w:r>
      <w:proofErr w:type="spellEnd"/>
      <w:r w:rsidRPr="007401B1">
        <w:t xml:space="preserve"> anlatan ve bu gününüzün gelip çatacağı</w:t>
      </w:r>
      <w:r>
        <w:t xml:space="preserve"> </w:t>
      </w:r>
      <w:r w:rsidRPr="007401B1">
        <w:t>hakkında sizi uyaran peygamberler gelmedi mi?” Onlar</w:t>
      </w:r>
      <w:r>
        <w:t xml:space="preserve"> </w:t>
      </w:r>
      <w:r w:rsidRPr="007401B1">
        <w:t>şöyle diyecekler: “Biz kendi aleyhimize şahitlik ederiz.”</w:t>
      </w:r>
      <w:r>
        <w:t xml:space="preserve"> </w:t>
      </w:r>
      <w:r w:rsidRPr="007401B1">
        <w:t>Dünya hayatı onları aldattı ve kâfir olduklarına dair kendi</w:t>
      </w:r>
      <w:r>
        <w:t xml:space="preserve"> </w:t>
      </w:r>
      <w:r w:rsidRPr="007401B1">
        <w:t>aleyhlerine şahitlik ettiler.</w:t>
      </w:r>
    </w:p>
    <w:p w14:paraId="43EA1D5F" w14:textId="38BB940A" w:rsidR="008B1ABF" w:rsidRDefault="007401B1" w:rsidP="007401B1">
      <w:r w:rsidRPr="007401B1">
        <w:rPr>
          <w:b/>
          <w:bCs/>
        </w:rPr>
        <w:t xml:space="preserve">131. </w:t>
      </w:r>
      <w:r w:rsidRPr="007401B1">
        <w:t>Bu (peygamberlerin gönderilmesi), Allah’ın, halkları habersizken</w:t>
      </w:r>
      <w:r>
        <w:t xml:space="preserve"> </w:t>
      </w:r>
      <w:r w:rsidRPr="007401B1">
        <w:t>ülkeleri haksız yere helâk etmeyeceği içindir.</w:t>
      </w:r>
    </w:p>
    <w:p w14:paraId="431876CC" w14:textId="77777777" w:rsidR="007401B1" w:rsidRPr="007401B1" w:rsidRDefault="007401B1" w:rsidP="007401B1"/>
    <w:sectPr w:rsidR="007401B1" w:rsidRPr="00740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1C"/>
    <w:rsid w:val="00420105"/>
    <w:rsid w:val="00492C95"/>
    <w:rsid w:val="007401B1"/>
    <w:rsid w:val="0082621C"/>
    <w:rsid w:val="008B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D374E"/>
  <w15:chartTrackingRefBased/>
  <w15:docId w15:val="{8145113F-475A-4973-A2C3-1040547E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26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26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262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26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262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26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26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26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26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262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26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262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2621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2621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2621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2621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2621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2621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26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26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26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26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26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2621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2621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2621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262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2621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262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3</cp:revision>
  <dcterms:created xsi:type="dcterms:W3CDTF">2024-09-12T08:43:00Z</dcterms:created>
  <dcterms:modified xsi:type="dcterms:W3CDTF">2024-09-12T11:18:00Z</dcterms:modified>
</cp:coreProperties>
</file>