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02BE3" w14:textId="035E6128" w:rsidR="005C427F" w:rsidRPr="005C427F" w:rsidRDefault="005C427F" w:rsidP="005C427F">
      <w:r w:rsidRPr="005C427F">
        <w:rPr>
          <w:b/>
          <w:bCs/>
        </w:rPr>
        <w:t xml:space="preserve">52. </w:t>
      </w:r>
      <w:r w:rsidRPr="005C427F">
        <w:t>Ant olsun</w:t>
      </w:r>
      <w:r w:rsidRPr="005C427F">
        <w:t xml:space="preserve"> biz onlara, bilerek açıkladığımız bir kitabı, inanan</w:t>
      </w:r>
      <w:r>
        <w:t xml:space="preserve"> </w:t>
      </w:r>
      <w:r w:rsidRPr="005C427F">
        <w:t>bir toplum için bir yol gösterici ve rahmet olarak getirdik.</w:t>
      </w:r>
    </w:p>
    <w:p w14:paraId="260374CD" w14:textId="22385AC8" w:rsidR="005C427F" w:rsidRPr="005C427F" w:rsidRDefault="005C427F" w:rsidP="005C427F">
      <w:r w:rsidRPr="005C427F">
        <w:rPr>
          <w:b/>
          <w:bCs/>
        </w:rPr>
        <w:t xml:space="preserve">53. </w:t>
      </w:r>
      <w:r w:rsidRPr="005C427F">
        <w:t>Onlar ise ancak, (“Görelim bakalım!” diyerek) Kur’an’ın bildirdiği</w:t>
      </w:r>
      <w:r>
        <w:t xml:space="preserve"> </w:t>
      </w:r>
      <w:r w:rsidRPr="005C427F">
        <w:t>sonucu (</w:t>
      </w:r>
      <w:proofErr w:type="spellStart"/>
      <w:r w:rsidRPr="005C427F">
        <w:t>te’vilini</w:t>
      </w:r>
      <w:proofErr w:type="spellEnd"/>
      <w:r w:rsidRPr="005C427F">
        <w:t>) bekliyorlar. Onun bildirdiği sonuç</w:t>
      </w:r>
      <w:r>
        <w:t xml:space="preserve"> </w:t>
      </w:r>
      <w:r w:rsidRPr="005C427F">
        <w:t xml:space="preserve">gelip çattığı gün, önceden onu unutmuş olanlar </w:t>
      </w:r>
      <w:r w:rsidRPr="005C427F">
        <w:t>derler ki</w:t>
      </w:r>
      <w:r w:rsidRPr="005C427F">
        <w:t>: “Gerçekten Rabbimizin peygamberleri hakkı getirmişler.</w:t>
      </w:r>
      <w:r>
        <w:t xml:space="preserve"> </w:t>
      </w:r>
      <w:r w:rsidRPr="005C427F">
        <w:t xml:space="preserve">Şimdi bizim için </w:t>
      </w:r>
      <w:r w:rsidRPr="005C427F">
        <w:t>şefaatçiler</w:t>
      </w:r>
      <w:r w:rsidRPr="005C427F">
        <w:t xml:space="preserve"> var mı ki bize şefaat etseler</w:t>
      </w:r>
      <w:r>
        <w:t xml:space="preserve"> </w:t>
      </w:r>
      <w:r w:rsidRPr="005C427F">
        <w:t>veya (dünyaya) döndürülsek de yaptıklarımızdan başkasını</w:t>
      </w:r>
      <w:r>
        <w:t xml:space="preserve"> </w:t>
      </w:r>
      <w:r w:rsidRPr="005C427F">
        <w:t>yapsak?” Gerçekten onlar kendilerine yazık etmişlerdir.</w:t>
      </w:r>
      <w:r>
        <w:t xml:space="preserve"> </w:t>
      </w:r>
      <w:r w:rsidRPr="005C427F">
        <w:t>(İlâh diye) uydurdukları (putlar) da onları yüzüstü bırakarak</w:t>
      </w:r>
      <w:r>
        <w:t xml:space="preserve"> </w:t>
      </w:r>
      <w:r w:rsidRPr="005C427F">
        <w:t>uzaklaşıp kaybolmuşlardır.</w:t>
      </w:r>
    </w:p>
    <w:p w14:paraId="62BF0763" w14:textId="71126A42" w:rsidR="005C427F" w:rsidRPr="005C427F" w:rsidRDefault="005C427F" w:rsidP="005C427F">
      <w:r w:rsidRPr="005C427F">
        <w:rPr>
          <w:b/>
          <w:bCs/>
        </w:rPr>
        <w:t xml:space="preserve">54. </w:t>
      </w:r>
      <w:r w:rsidRPr="005C427F">
        <w:t>Şüphesiz sizin Rabbiniz, gökleri ve yeri altı gün içinde (altı</w:t>
      </w:r>
      <w:r>
        <w:t xml:space="preserve"> </w:t>
      </w:r>
      <w:r w:rsidRPr="005C427F">
        <w:t>evrede) yaratan ve Arş’a</w:t>
      </w:r>
      <w:r w:rsidRPr="005C427F">
        <w:rPr>
          <w:sz w:val="14"/>
          <w:szCs w:val="14"/>
        </w:rPr>
        <w:t>11</w:t>
      </w:r>
      <w:r w:rsidRPr="005C427F">
        <w:rPr>
          <w:i/>
          <w:iCs/>
        </w:rPr>
        <w:t xml:space="preserve"> </w:t>
      </w:r>
      <w:r w:rsidRPr="005C427F">
        <w:t>kurulan, geceyi, kendisini durmadan</w:t>
      </w:r>
      <w:r>
        <w:t xml:space="preserve"> </w:t>
      </w:r>
      <w:r w:rsidRPr="005C427F">
        <w:t>takip eden gündüze katan, güneşi, ayı ve bütün yıldızları</w:t>
      </w:r>
      <w:r>
        <w:t xml:space="preserve"> </w:t>
      </w:r>
      <w:r w:rsidRPr="005C427F">
        <w:t>da buyruğuna tabi olarak yaratan Allah’tır. Dikkat edin, yaratmak</w:t>
      </w:r>
      <w:r>
        <w:t xml:space="preserve"> </w:t>
      </w:r>
      <w:r w:rsidRPr="005C427F">
        <w:t>da</w:t>
      </w:r>
      <w:r w:rsidRPr="005C427F">
        <w:t xml:space="preserve"> emretmek de yalnız O’na mahsustur. Âlemlerin</w:t>
      </w:r>
      <w:r>
        <w:t xml:space="preserve"> </w:t>
      </w:r>
      <w:r w:rsidRPr="005C427F">
        <w:t>Rabbi olan Allah’ın şanı yücedir.</w:t>
      </w:r>
    </w:p>
    <w:p w14:paraId="5A13BA3B" w14:textId="62068727" w:rsidR="005C427F" w:rsidRPr="005C427F" w:rsidRDefault="005C427F" w:rsidP="005C427F">
      <w:r w:rsidRPr="005C427F">
        <w:rPr>
          <w:b/>
          <w:bCs/>
        </w:rPr>
        <w:t xml:space="preserve">55. </w:t>
      </w:r>
      <w:r w:rsidRPr="005C427F">
        <w:t xml:space="preserve">Rabbinize alçak gönüllüce ve için </w:t>
      </w:r>
      <w:proofErr w:type="spellStart"/>
      <w:r w:rsidRPr="005C427F">
        <w:t>için</w:t>
      </w:r>
      <w:proofErr w:type="spellEnd"/>
      <w:r w:rsidRPr="005C427F">
        <w:t xml:space="preserve"> dua edin. Çünkü O,</w:t>
      </w:r>
      <w:r>
        <w:t xml:space="preserve"> </w:t>
      </w:r>
      <w:r w:rsidRPr="005C427F">
        <w:t>haddi aşanları sevmez.</w:t>
      </w:r>
    </w:p>
    <w:p w14:paraId="2E0567BB" w14:textId="7B9D60C2" w:rsidR="005C427F" w:rsidRPr="005C427F" w:rsidRDefault="005C427F" w:rsidP="005C427F">
      <w:r w:rsidRPr="005C427F">
        <w:rPr>
          <w:b/>
          <w:bCs/>
        </w:rPr>
        <w:t xml:space="preserve">56. </w:t>
      </w:r>
      <w:r w:rsidRPr="005C427F">
        <w:t>Düzene sokulduktan sonra yeryüzünde bozgunculuk yapmayın.</w:t>
      </w:r>
      <w:r>
        <w:t xml:space="preserve"> </w:t>
      </w:r>
      <w:r w:rsidRPr="005C427F">
        <w:t>Allah’a (azabından) korkarak ve (rahmetini) umarak</w:t>
      </w:r>
      <w:r>
        <w:t xml:space="preserve"> </w:t>
      </w:r>
      <w:r w:rsidRPr="005C427F">
        <w:t>dua edin. Şüphesiz, Allah’ın rahmeti iyi ve yararlı işleri en</w:t>
      </w:r>
      <w:r>
        <w:t xml:space="preserve"> </w:t>
      </w:r>
      <w:r w:rsidRPr="005C427F">
        <w:t>güzel şekilde yapanlara yakındır.</w:t>
      </w:r>
    </w:p>
    <w:p w14:paraId="75E9725B" w14:textId="4271791C" w:rsidR="00116F76" w:rsidRDefault="005C427F" w:rsidP="005C427F">
      <w:r w:rsidRPr="005C427F">
        <w:rPr>
          <w:b/>
          <w:bCs/>
        </w:rPr>
        <w:t xml:space="preserve">57. </w:t>
      </w:r>
      <w:r w:rsidRPr="005C427F">
        <w:t>O, rüzgârları rahmetinin önünde müjde olarak gönderendir.</w:t>
      </w:r>
      <w:r>
        <w:t xml:space="preserve"> </w:t>
      </w:r>
      <w:r w:rsidRPr="005C427F">
        <w:t>Nihayet rüzgârlar ağır bulutları yüklendiği vakit, onları</w:t>
      </w:r>
      <w:r>
        <w:t xml:space="preserve"> </w:t>
      </w:r>
      <w:r w:rsidRPr="005C427F">
        <w:t xml:space="preserve">ölü bir </w:t>
      </w:r>
      <w:r w:rsidRPr="005C427F">
        <w:t>belde (</w:t>
      </w:r>
      <w:proofErr w:type="spellStart"/>
      <w:r w:rsidRPr="005C427F">
        <w:t>yi</w:t>
      </w:r>
      <w:proofErr w:type="spellEnd"/>
      <w:r w:rsidRPr="005C427F">
        <w:t xml:space="preserve"> diriltmek) için sevk ederiz de oraya yağmuru</w:t>
      </w:r>
      <w:r>
        <w:t xml:space="preserve"> </w:t>
      </w:r>
      <w:r w:rsidRPr="005C427F">
        <w:t>indiririz. Derken onunla türlü türlü meyveleri çıkarırız.</w:t>
      </w:r>
      <w:r>
        <w:t xml:space="preserve"> İş</w:t>
      </w:r>
      <w:r w:rsidRPr="005C427F">
        <w:t>te ölüleri de öyle çıkaracağız. Ola ki ibretle düşünürsünüz.</w:t>
      </w:r>
    </w:p>
    <w:sectPr w:rsidR="00116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7F"/>
    <w:rsid w:val="00116F76"/>
    <w:rsid w:val="005C427F"/>
    <w:rsid w:val="008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1C81"/>
  <w15:chartTrackingRefBased/>
  <w15:docId w15:val="{00B121BC-1B7A-47BE-8942-33BD03C2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C4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C4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C4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C4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C4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C4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C4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C4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C4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4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C4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C42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C427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C427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C427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C427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C427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C427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C4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C4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C4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C4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C4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C427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C427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C427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C4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C427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C42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2024-09-12T12:19:00Z</dcterms:created>
  <dcterms:modified xsi:type="dcterms:W3CDTF">2024-09-12T12:21:00Z</dcterms:modified>
</cp:coreProperties>
</file>