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CB26F" w14:textId="07E9747F" w:rsidR="00682D45" w:rsidRPr="00682D45" w:rsidRDefault="00682D45" w:rsidP="00682D45">
      <w:r w:rsidRPr="00682D45">
        <w:rPr>
          <w:b/>
          <w:bCs/>
        </w:rPr>
        <w:t xml:space="preserve">69. </w:t>
      </w:r>
      <w:r w:rsidRPr="00682D45">
        <w:t>(Ey münafıklar!), siz de tıpkı sizden öncekiler gibisiniz:</w:t>
      </w:r>
      <w:r>
        <w:t xml:space="preserve"> </w:t>
      </w:r>
      <w:r w:rsidRPr="00682D45">
        <w:t>Onlar sizden daha güçlü, malları ve çocukları daha fazlaydı.</w:t>
      </w:r>
      <w:r>
        <w:t xml:space="preserve"> </w:t>
      </w:r>
      <w:r w:rsidRPr="00682D45">
        <w:t>Onlar paylarına düşenden faydalanmışlardı. Sizden öncekilerin,</w:t>
      </w:r>
      <w:r>
        <w:t xml:space="preserve"> </w:t>
      </w:r>
      <w:r w:rsidRPr="00682D45">
        <w:t>paylarına düşenden faydalandığı gibi siz de payınıza düşenden öylece faydalandınız ve onların daldığı gibi,</w:t>
      </w:r>
      <w:r>
        <w:t xml:space="preserve"> </w:t>
      </w:r>
      <w:r w:rsidRPr="00682D45">
        <w:t>siz de (dünya zevkine) daldınız. İşte onların dünyada da ahirette</w:t>
      </w:r>
      <w:r>
        <w:t xml:space="preserve"> </w:t>
      </w:r>
      <w:r w:rsidRPr="00682D45">
        <w:t>de amelleri boşa gitmiştir. İşte onlar ziyana uğrayanların</w:t>
      </w:r>
      <w:r>
        <w:t xml:space="preserve"> </w:t>
      </w:r>
      <w:r w:rsidRPr="00682D45">
        <w:t>ta kendileridir.</w:t>
      </w:r>
    </w:p>
    <w:p w14:paraId="6275C485" w14:textId="2EB0769B" w:rsidR="00682D45" w:rsidRPr="00682D45" w:rsidRDefault="00682D45" w:rsidP="00682D45">
      <w:r w:rsidRPr="00682D45">
        <w:rPr>
          <w:b/>
          <w:bCs/>
        </w:rPr>
        <w:t xml:space="preserve">70. </w:t>
      </w:r>
      <w:r w:rsidRPr="00682D45">
        <w:t xml:space="preserve">Onlara kendilerinden öncekilerin; </w:t>
      </w:r>
      <w:proofErr w:type="spellStart"/>
      <w:r w:rsidRPr="00682D45">
        <w:t>Nûh</w:t>
      </w:r>
      <w:proofErr w:type="spellEnd"/>
      <w:r w:rsidRPr="00682D45">
        <w:t xml:space="preserve">, </w:t>
      </w:r>
      <w:proofErr w:type="spellStart"/>
      <w:r w:rsidRPr="00682D45">
        <w:t>Âd</w:t>
      </w:r>
      <w:proofErr w:type="spellEnd"/>
      <w:r w:rsidRPr="00682D45">
        <w:t xml:space="preserve"> ve </w:t>
      </w:r>
      <w:proofErr w:type="spellStart"/>
      <w:r w:rsidRPr="00682D45">
        <w:t>Semûd</w:t>
      </w:r>
      <w:proofErr w:type="spellEnd"/>
      <w:r w:rsidRPr="00682D45">
        <w:t xml:space="preserve"> kavimlerinin;</w:t>
      </w:r>
      <w:r>
        <w:t xml:space="preserve"> </w:t>
      </w:r>
      <w:r w:rsidRPr="00682D45">
        <w:t xml:space="preserve">İbrahim’in </w:t>
      </w:r>
      <w:r w:rsidRPr="00682D45">
        <w:t>kavminin,</w:t>
      </w:r>
      <w:r w:rsidRPr="00682D45">
        <w:t xml:space="preserve"> </w:t>
      </w:r>
      <w:proofErr w:type="spellStart"/>
      <w:r w:rsidRPr="00682D45">
        <w:t>Medyen</w:t>
      </w:r>
      <w:proofErr w:type="spellEnd"/>
      <w:r w:rsidRPr="00682D45">
        <w:t xml:space="preserve"> halkının ve yerle</w:t>
      </w:r>
      <w:r>
        <w:t xml:space="preserve"> </w:t>
      </w:r>
      <w:r w:rsidRPr="00682D45">
        <w:t>bir olan şehirlerin haberleri ulaşmadı mı? Peygamberleri onlara</w:t>
      </w:r>
      <w:r>
        <w:t xml:space="preserve"> </w:t>
      </w:r>
      <w:r w:rsidRPr="00682D45">
        <w:t>apaçık mucizeler getirmişti. (Ama inanmadılar, Allah da</w:t>
      </w:r>
      <w:r>
        <w:t xml:space="preserve"> </w:t>
      </w:r>
      <w:r w:rsidRPr="00682D45">
        <w:t>onları cezalandırdı.) Demek ki Allah onlara zulmediyor değildi,</w:t>
      </w:r>
      <w:r>
        <w:t xml:space="preserve"> </w:t>
      </w:r>
      <w:r w:rsidRPr="00682D45">
        <w:t>ama onlar kendilerine zulmediyorlardı.</w:t>
      </w:r>
    </w:p>
    <w:p w14:paraId="621DCDB2" w14:textId="710DA982" w:rsidR="00682D45" w:rsidRPr="00682D45" w:rsidRDefault="00682D45" w:rsidP="00682D45">
      <w:r w:rsidRPr="00682D45">
        <w:rPr>
          <w:b/>
          <w:bCs/>
        </w:rPr>
        <w:t xml:space="preserve">71. </w:t>
      </w:r>
      <w:r w:rsidRPr="00682D45">
        <w:t>Mümin erkekler ve mümin kadınlar birbirlerinin dostlarıdır.</w:t>
      </w:r>
      <w:r>
        <w:t xml:space="preserve"> </w:t>
      </w:r>
      <w:r w:rsidRPr="00682D45">
        <w:t>İyiliği emreder, kötülükten alıkoyarlar. Namazı dosdoğru</w:t>
      </w:r>
      <w:r>
        <w:t xml:space="preserve"> </w:t>
      </w:r>
      <w:r w:rsidRPr="00682D45">
        <w:t xml:space="preserve">kılar, zekâtı verirler. Allah’a ve </w:t>
      </w:r>
      <w:proofErr w:type="spellStart"/>
      <w:r w:rsidRPr="00682D45">
        <w:t>Resûlüne</w:t>
      </w:r>
      <w:proofErr w:type="spellEnd"/>
      <w:r w:rsidRPr="00682D45">
        <w:t xml:space="preserve"> itaat ederler. İşte</w:t>
      </w:r>
      <w:r>
        <w:t xml:space="preserve"> </w:t>
      </w:r>
      <w:r w:rsidRPr="00682D45">
        <w:t>bunlara Allah merhamet edecektir. Şüphesiz Allah mutlak</w:t>
      </w:r>
      <w:r>
        <w:t xml:space="preserve"> </w:t>
      </w:r>
      <w:r w:rsidRPr="00682D45">
        <w:t>güç sahibidir, hüküm ve hikmet sahibidir.</w:t>
      </w:r>
    </w:p>
    <w:p w14:paraId="17A81F8D" w14:textId="39A7A254" w:rsidR="00682D45" w:rsidRDefault="00682D45" w:rsidP="00682D45">
      <w:r w:rsidRPr="00682D45">
        <w:rPr>
          <w:b/>
          <w:bCs/>
        </w:rPr>
        <w:t xml:space="preserve">72. </w:t>
      </w:r>
      <w:r w:rsidRPr="00682D45">
        <w:t>Allah, mümin erkeklere ve mümin kadınlara, ebedî olarak</w:t>
      </w:r>
      <w:r>
        <w:t xml:space="preserve"> </w:t>
      </w:r>
      <w:r w:rsidRPr="00682D45">
        <w:t xml:space="preserve">kalacakları, içinden ırmaklar akan cennetler ve </w:t>
      </w:r>
      <w:proofErr w:type="spellStart"/>
      <w:r w:rsidRPr="00682D45">
        <w:t>Adn</w:t>
      </w:r>
      <w:proofErr w:type="spellEnd"/>
      <w:r w:rsidRPr="00682D45">
        <w:t xml:space="preserve"> cennetlerinde</w:t>
      </w:r>
      <w:r>
        <w:t xml:space="preserve"> </w:t>
      </w:r>
      <w:r w:rsidRPr="00682D45">
        <w:t xml:space="preserve">çok güzel köşkler </w:t>
      </w:r>
      <w:r w:rsidRPr="00682D45">
        <w:t>vadetti</w:t>
      </w:r>
      <w:r w:rsidRPr="00682D45">
        <w:t>. Allah’ın rızası ise, bunların</w:t>
      </w:r>
      <w:r>
        <w:t xml:space="preserve"> </w:t>
      </w:r>
      <w:r w:rsidRPr="00682D45">
        <w:t>hepsinden daha büyüktür. İşte bu büyük başarıdır.</w:t>
      </w:r>
    </w:p>
    <w:p w14:paraId="1D8F897C" w14:textId="77777777" w:rsidR="00682D45" w:rsidRDefault="00682D45" w:rsidP="00682D45"/>
    <w:sectPr w:rsidR="00682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45"/>
    <w:rsid w:val="003F04AE"/>
    <w:rsid w:val="00682D45"/>
    <w:rsid w:val="00E6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B8C"/>
  <w15:chartTrackingRefBased/>
  <w15:docId w15:val="{F64C6F36-86FA-4213-9410-BA26D2FB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82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82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82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82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82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82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82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82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82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2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82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82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82D4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82D4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82D4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82D4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82D4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82D4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82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8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82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82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82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82D4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82D4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82D4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82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82D4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82D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2024-09-13T07:17:00Z</dcterms:created>
  <dcterms:modified xsi:type="dcterms:W3CDTF">2024-09-13T07:25:00Z</dcterms:modified>
</cp:coreProperties>
</file>