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3877" w14:textId="1A672A1B" w:rsidR="008F4750" w:rsidRPr="008F4750" w:rsidRDefault="008F4750" w:rsidP="008F4750">
      <w:r w:rsidRPr="008F4750">
        <w:rPr>
          <w:b/>
          <w:bCs/>
        </w:rPr>
        <w:t xml:space="preserve">118. </w:t>
      </w:r>
      <w:r w:rsidRPr="008F4750">
        <w:t>Savaştan geri kalan üç kişinin de tövbelerini kabul etti.</w:t>
      </w:r>
      <w:r w:rsidRPr="008F4750">
        <w:rPr>
          <w:sz w:val="14"/>
          <w:szCs w:val="14"/>
        </w:rPr>
        <w:t>15</w:t>
      </w:r>
      <w:r w:rsidRPr="008F4750">
        <w:rPr>
          <w:i/>
          <w:iCs/>
        </w:rPr>
        <w:t xml:space="preserve"> </w:t>
      </w:r>
      <w:r w:rsidRPr="008F4750">
        <w:t>Yeryüzü</w:t>
      </w:r>
      <w:r>
        <w:t xml:space="preserve"> </w:t>
      </w:r>
      <w:r w:rsidRPr="008F4750">
        <w:t>bütün genişliğine rağmen onlara dar gelmiş, vicdanları</w:t>
      </w:r>
      <w:r>
        <w:t xml:space="preserve"> </w:t>
      </w:r>
      <w:r w:rsidRPr="008F4750">
        <w:t>da kendilerini sıktıkça sıkmış, böylece Allah</w:t>
      </w:r>
      <w:r w:rsidRPr="008F4750">
        <w:t>’ (</w:t>
      </w:r>
      <w:proofErr w:type="spellStart"/>
      <w:r w:rsidRPr="008F4750">
        <w:t>ın</w:t>
      </w:r>
      <w:proofErr w:type="spellEnd"/>
      <w:r w:rsidRPr="008F4750">
        <w:t xml:space="preserve"> azabın)</w:t>
      </w:r>
      <w:r>
        <w:t xml:space="preserve"> </w:t>
      </w:r>
      <w:r w:rsidRPr="008F4750">
        <w:t>dan yine O’na sığınmaktan başka çare olmadığını anlamışlardı.</w:t>
      </w:r>
      <w:r>
        <w:t xml:space="preserve"> </w:t>
      </w:r>
      <w:r w:rsidRPr="008F4750">
        <w:t>Sonra (eski hâllerine) dönsünler diye, onların tövbelerini</w:t>
      </w:r>
      <w:r>
        <w:t xml:space="preserve"> </w:t>
      </w:r>
      <w:r w:rsidRPr="008F4750">
        <w:t>de kabul etti. Şüphesiz Allah, tövbeyi çok kabul eden ve</w:t>
      </w:r>
      <w:r>
        <w:t xml:space="preserve"> </w:t>
      </w:r>
      <w:r w:rsidRPr="008F4750">
        <w:t>çok merhamet edendir.</w:t>
      </w:r>
    </w:p>
    <w:p w14:paraId="382738C9" w14:textId="349B625F" w:rsidR="008F4750" w:rsidRPr="008F4750" w:rsidRDefault="008F4750" w:rsidP="008F4750">
      <w:r w:rsidRPr="008F4750">
        <w:rPr>
          <w:b/>
          <w:bCs/>
        </w:rPr>
        <w:t xml:space="preserve">119. </w:t>
      </w:r>
      <w:r w:rsidRPr="008F4750">
        <w:t>Ey iman edenler! Allah’a karşı gelmekten sakının ve doğrularla</w:t>
      </w:r>
      <w:r>
        <w:t xml:space="preserve"> </w:t>
      </w:r>
      <w:r w:rsidRPr="008F4750">
        <w:t>beraber olun.</w:t>
      </w:r>
    </w:p>
    <w:p w14:paraId="05BB7B8E" w14:textId="46A1CF73" w:rsidR="008F4750" w:rsidRPr="008F4750" w:rsidRDefault="008F4750" w:rsidP="008F4750">
      <w:r w:rsidRPr="008F4750">
        <w:rPr>
          <w:b/>
          <w:bCs/>
        </w:rPr>
        <w:t xml:space="preserve">120. </w:t>
      </w:r>
      <w:r w:rsidRPr="008F4750">
        <w:t>Medine halkı ve onların çevresinde bulunan bedevîlere,</w:t>
      </w:r>
      <w:r>
        <w:t xml:space="preserve"> </w:t>
      </w:r>
      <w:r w:rsidRPr="008F4750">
        <w:t xml:space="preserve">Allah’ın </w:t>
      </w:r>
      <w:proofErr w:type="spellStart"/>
      <w:r w:rsidRPr="008F4750">
        <w:t>Resûlünden</w:t>
      </w:r>
      <w:proofErr w:type="spellEnd"/>
      <w:r w:rsidRPr="008F4750">
        <w:t xml:space="preserve"> geri kalmak, kendi canlarını onun </w:t>
      </w:r>
      <w:r w:rsidRPr="008F4750">
        <w:t>canından üstün</w:t>
      </w:r>
      <w:r w:rsidRPr="008F4750">
        <w:t xml:space="preserve"> tutmak yaraşmaz. Çünkü onların, Allah yolunda</w:t>
      </w:r>
      <w:r>
        <w:t xml:space="preserve"> </w:t>
      </w:r>
      <w:r w:rsidRPr="008F4750">
        <w:t>çektikleri susuzluk, yorgunluk, açlık, kâfirleri öfkelendirmek</w:t>
      </w:r>
      <w:r>
        <w:t xml:space="preserve"> </w:t>
      </w:r>
      <w:r w:rsidRPr="008F4750">
        <w:t>üzere bir yere adım atmaları ve düşmana karşı herhangi</w:t>
      </w:r>
      <w:r>
        <w:t xml:space="preserve"> </w:t>
      </w:r>
      <w:r w:rsidRPr="008F4750">
        <w:t>bir başarı kazanmaları gibi hiçbir olay yoktur ki karşılığında</w:t>
      </w:r>
      <w:r>
        <w:t xml:space="preserve"> </w:t>
      </w:r>
      <w:r w:rsidRPr="008F4750">
        <w:t xml:space="preserve">kendilerine iyi bir </w:t>
      </w:r>
      <w:r w:rsidRPr="008F4750">
        <w:t>amel (</w:t>
      </w:r>
      <w:r w:rsidRPr="008F4750">
        <w:t>in sevabı) yazılmış olmasın. Şüphesiz,</w:t>
      </w:r>
      <w:r>
        <w:t xml:space="preserve"> </w:t>
      </w:r>
      <w:r w:rsidRPr="008F4750">
        <w:t xml:space="preserve">Allah iyi ve yararlı işleri en güzel şekilde </w:t>
      </w:r>
      <w:r w:rsidRPr="008F4750">
        <w:t>yapanların mükâfatını</w:t>
      </w:r>
      <w:r w:rsidRPr="008F4750">
        <w:t xml:space="preserve"> zayi etmez.</w:t>
      </w:r>
    </w:p>
    <w:p w14:paraId="28AD27CB" w14:textId="7CCB8101" w:rsidR="008F4750" w:rsidRPr="008F4750" w:rsidRDefault="008F4750" w:rsidP="008F4750">
      <w:r w:rsidRPr="008F4750">
        <w:rPr>
          <w:b/>
          <w:bCs/>
        </w:rPr>
        <w:t xml:space="preserve">121. </w:t>
      </w:r>
      <w:r w:rsidRPr="008F4750">
        <w:t>Allah yolunda küçük, büyük bir harcama yapmazlar ve bir</w:t>
      </w:r>
      <w:r>
        <w:t xml:space="preserve"> </w:t>
      </w:r>
      <w:r w:rsidRPr="008F4750">
        <w:t>vadiyi katetmezler ki (bunlar), Allah’ın, yaptıklarının daha</w:t>
      </w:r>
      <w:r>
        <w:t xml:space="preserve"> </w:t>
      </w:r>
      <w:r w:rsidRPr="008F4750">
        <w:t>güzeliyle kendilerini mükâfatlandırması için hesaplarına yazılmış</w:t>
      </w:r>
      <w:r>
        <w:t xml:space="preserve"> </w:t>
      </w:r>
      <w:r w:rsidRPr="008F4750">
        <w:t>olmasın.</w:t>
      </w:r>
    </w:p>
    <w:p w14:paraId="5EDA5CB0" w14:textId="2C88F711" w:rsidR="00D356FB" w:rsidRDefault="008F4750" w:rsidP="008F4750">
      <w:pPr>
        <w:rPr>
          <w:sz w:val="14"/>
          <w:szCs w:val="14"/>
        </w:rPr>
      </w:pPr>
      <w:r w:rsidRPr="008F4750">
        <w:rPr>
          <w:b/>
          <w:bCs/>
        </w:rPr>
        <w:t xml:space="preserve">122. </w:t>
      </w:r>
      <w:r w:rsidRPr="008F4750">
        <w:t xml:space="preserve">(Ne var ki) </w:t>
      </w:r>
      <w:r w:rsidRPr="008F4750">
        <w:t>müminlerin</w:t>
      </w:r>
      <w:r w:rsidRPr="008F4750">
        <w:t xml:space="preserve"> hepsi toptan seferber olacak değillerdir.</w:t>
      </w:r>
      <w:r>
        <w:t xml:space="preserve"> </w:t>
      </w:r>
      <w:r w:rsidRPr="008F4750">
        <w:t xml:space="preserve">Öyleyse onların her kesiminden bir grup </w:t>
      </w:r>
      <w:r w:rsidRPr="008F4750">
        <w:t>da</w:t>
      </w:r>
      <w:r w:rsidRPr="008F4750">
        <w:t xml:space="preserve"> din</w:t>
      </w:r>
      <w:r>
        <w:t xml:space="preserve"> </w:t>
      </w:r>
      <w:r w:rsidRPr="008F4750">
        <w:t>konusunda köklü ve derin bilgi sahibi olmak ve döndükleri</w:t>
      </w:r>
      <w:r>
        <w:t xml:space="preserve"> </w:t>
      </w:r>
      <w:r w:rsidRPr="008F4750">
        <w:t>zaman kavimlerini uyarmak için geri kalsa ya! Umulur ki</w:t>
      </w:r>
      <w:r>
        <w:t xml:space="preserve"> </w:t>
      </w:r>
      <w:r w:rsidRPr="008F4750">
        <w:t>sakınırlar.</w:t>
      </w:r>
      <w:r w:rsidRPr="008F4750">
        <w:rPr>
          <w:sz w:val="14"/>
          <w:szCs w:val="14"/>
        </w:rPr>
        <w:t>16</w:t>
      </w:r>
    </w:p>
    <w:p w14:paraId="2B5A7339" w14:textId="16E962F3" w:rsidR="008F4750" w:rsidRPr="008F4750" w:rsidRDefault="008F4750" w:rsidP="008F4750">
      <w:pPr>
        <w:rPr>
          <w:i/>
          <w:iCs/>
          <w:sz w:val="18"/>
          <w:szCs w:val="18"/>
        </w:rPr>
      </w:pPr>
      <w:proofErr w:type="gramStart"/>
      <w:r w:rsidRPr="008F4750">
        <w:rPr>
          <w:i/>
          <w:iCs/>
          <w:sz w:val="18"/>
          <w:szCs w:val="18"/>
        </w:rPr>
        <w:t>15 .</w:t>
      </w:r>
      <w:proofErr w:type="gramEnd"/>
      <w:r w:rsidRPr="008F4750">
        <w:rPr>
          <w:i/>
          <w:iCs/>
          <w:sz w:val="18"/>
          <w:szCs w:val="18"/>
        </w:rPr>
        <w:t xml:space="preserve"> </w:t>
      </w:r>
      <w:proofErr w:type="spellStart"/>
      <w:r w:rsidRPr="008F4750">
        <w:rPr>
          <w:i/>
          <w:iCs/>
          <w:sz w:val="18"/>
          <w:szCs w:val="18"/>
        </w:rPr>
        <w:t>Âyette</w:t>
      </w:r>
      <w:proofErr w:type="spellEnd"/>
      <w:r w:rsidRPr="008F4750">
        <w:rPr>
          <w:i/>
          <w:iCs/>
          <w:sz w:val="18"/>
          <w:szCs w:val="18"/>
        </w:rPr>
        <w:t xml:space="preserve"> sözü edilen üç kişi Medineli </w:t>
      </w:r>
      <w:r w:rsidRPr="008F4750">
        <w:rPr>
          <w:i/>
          <w:iCs/>
          <w:sz w:val="18"/>
          <w:szCs w:val="18"/>
        </w:rPr>
        <w:t>Müslümanlardan</w:t>
      </w:r>
      <w:r w:rsidRPr="008F4750">
        <w:rPr>
          <w:i/>
          <w:iCs/>
          <w:sz w:val="18"/>
          <w:szCs w:val="18"/>
        </w:rPr>
        <w:t xml:space="preserve"> </w:t>
      </w:r>
      <w:proofErr w:type="spellStart"/>
      <w:r w:rsidRPr="008F4750">
        <w:rPr>
          <w:i/>
          <w:iCs/>
          <w:sz w:val="18"/>
          <w:szCs w:val="18"/>
        </w:rPr>
        <w:t>Ka’b</w:t>
      </w:r>
      <w:proofErr w:type="spellEnd"/>
      <w:r w:rsidRPr="008F4750">
        <w:rPr>
          <w:i/>
          <w:iCs/>
          <w:sz w:val="18"/>
          <w:szCs w:val="18"/>
        </w:rPr>
        <w:t xml:space="preserve"> b. Malik, Hilâl b. Ümeyye</w:t>
      </w:r>
      <w:r>
        <w:rPr>
          <w:i/>
          <w:iCs/>
          <w:sz w:val="18"/>
          <w:szCs w:val="18"/>
        </w:rPr>
        <w:t xml:space="preserve"> </w:t>
      </w:r>
      <w:r w:rsidRPr="008F4750">
        <w:rPr>
          <w:i/>
          <w:iCs/>
          <w:sz w:val="18"/>
          <w:szCs w:val="18"/>
        </w:rPr>
        <w:t xml:space="preserve">ve </w:t>
      </w:r>
      <w:proofErr w:type="spellStart"/>
      <w:r w:rsidRPr="008F4750">
        <w:rPr>
          <w:i/>
          <w:iCs/>
          <w:sz w:val="18"/>
          <w:szCs w:val="18"/>
        </w:rPr>
        <w:t>Murâra</w:t>
      </w:r>
      <w:proofErr w:type="spellEnd"/>
      <w:r w:rsidRPr="008F4750">
        <w:rPr>
          <w:i/>
          <w:iCs/>
          <w:sz w:val="18"/>
          <w:szCs w:val="18"/>
        </w:rPr>
        <w:t xml:space="preserve"> b. Rabi’dir. Bunlar </w:t>
      </w:r>
      <w:proofErr w:type="spellStart"/>
      <w:r w:rsidRPr="008F4750">
        <w:rPr>
          <w:i/>
          <w:iCs/>
          <w:sz w:val="18"/>
          <w:szCs w:val="18"/>
        </w:rPr>
        <w:t>Tebük</w:t>
      </w:r>
      <w:proofErr w:type="spellEnd"/>
      <w:r w:rsidRPr="008F4750">
        <w:rPr>
          <w:i/>
          <w:iCs/>
          <w:sz w:val="18"/>
          <w:szCs w:val="18"/>
        </w:rPr>
        <w:t xml:space="preserve"> seferine katılmayıp geride kalmışlardı. Hz. Peygamber,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8F4750">
        <w:rPr>
          <w:i/>
          <w:iCs/>
          <w:sz w:val="18"/>
          <w:szCs w:val="18"/>
        </w:rPr>
        <w:t>Tebük’ten</w:t>
      </w:r>
      <w:proofErr w:type="spellEnd"/>
      <w:r w:rsidRPr="008F4750">
        <w:rPr>
          <w:i/>
          <w:iCs/>
          <w:sz w:val="18"/>
          <w:szCs w:val="18"/>
        </w:rPr>
        <w:t xml:space="preserve"> dönünce bunlarla konuşmamış, ashap da onlardan yüz çevirmişti.</w:t>
      </w:r>
      <w:r>
        <w:rPr>
          <w:i/>
          <w:iCs/>
          <w:sz w:val="18"/>
          <w:szCs w:val="18"/>
        </w:rPr>
        <w:t xml:space="preserve"> </w:t>
      </w:r>
      <w:r w:rsidRPr="008F4750">
        <w:rPr>
          <w:i/>
          <w:iCs/>
          <w:sz w:val="18"/>
          <w:szCs w:val="18"/>
        </w:rPr>
        <w:t>Bunların tövbelerinin kabul edildiği hükmü, öncekilerden elli gün sonra gerçekleşmişti.</w:t>
      </w:r>
    </w:p>
    <w:p w14:paraId="2B56CF3D" w14:textId="2EB65AFC" w:rsidR="008F4750" w:rsidRDefault="008F4750" w:rsidP="008F4750">
      <w:pPr>
        <w:rPr>
          <w:i/>
          <w:iCs/>
          <w:sz w:val="18"/>
          <w:szCs w:val="18"/>
        </w:rPr>
      </w:pPr>
      <w:proofErr w:type="gramStart"/>
      <w:r w:rsidRPr="008F4750">
        <w:rPr>
          <w:i/>
          <w:iCs/>
          <w:sz w:val="18"/>
          <w:szCs w:val="18"/>
        </w:rPr>
        <w:t>16 .</w:t>
      </w:r>
      <w:proofErr w:type="gramEnd"/>
      <w:r w:rsidRPr="008F4750">
        <w:rPr>
          <w:i/>
          <w:iCs/>
          <w:sz w:val="18"/>
          <w:szCs w:val="18"/>
        </w:rPr>
        <w:t xml:space="preserve"> </w:t>
      </w:r>
      <w:proofErr w:type="spellStart"/>
      <w:r w:rsidRPr="008F4750">
        <w:rPr>
          <w:i/>
          <w:iCs/>
          <w:sz w:val="18"/>
          <w:szCs w:val="18"/>
        </w:rPr>
        <w:t>Tebük</w:t>
      </w:r>
      <w:proofErr w:type="spellEnd"/>
      <w:r w:rsidRPr="008F4750">
        <w:rPr>
          <w:i/>
          <w:iCs/>
          <w:sz w:val="18"/>
          <w:szCs w:val="18"/>
        </w:rPr>
        <w:t xml:space="preserve"> seferinden sonra Hz. Peygamber, küçük bir birlik çıkarmıştı. Seferden geri kalanlar</w:t>
      </w:r>
      <w:r>
        <w:rPr>
          <w:i/>
          <w:iCs/>
          <w:sz w:val="18"/>
          <w:szCs w:val="18"/>
        </w:rPr>
        <w:t xml:space="preserve"> </w:t>
      </w:r>
      <w:r w:rsidRPr="008F4750">
        <w:rPr>
          <w:i/>
          <w:iCs/>
          <w:sz w:val="18"/>
          <w:szCs w:val="18"/>
        </w:rPr>
        <w:t xml:space="preserve">hakkında inen </w:t>
      </w:r>
      <w:proofErr w:type="spellStart"/>
      <w:r w:rsidRPr="008F4750">
        <w:rPr>
          <w:i/>
          <w:iCs/>
          <w:sz w:val="18"/>
          <w:szCs w:val="18"/>
        </w:rPr>
        <w:t>âyetlerin</w:t>
      </w:r>
      <w:proofErr w:type="spellEnd"/>
      <w:r w:rsidRPr="008F4750">
        <w:rPr>
          <w:i/>
          <w:iCs/>
          <w:sz w:val="18"/>
          <w:szCs w:val="18"/>
        </w:rPr>
        <w:t xml:space="preserve"> de etkisi ile bu defa herkes bu birliğe katılmış, din konusunda</w:t>
      </w:r>
      <w:r>
        <w:rPr>
          <w:i/>
          <w:iCs/>
          <w:sz w:val="18"/>
          <w:szCs w:val="18"/>
        </w:rPr>
        <w:t xml:space="preserve"> </w:t>
      </w:r>
      <w:r w:rsidRPr="008F4750">
        <w:rPr>
          <w:i/>
          <w:iCs/>
          <w:sz w:val="18"/>
          <w:szCs w:val="18"/>
        </w:rPr>
        <w:t xml:space="preserve">köklü bilgi sahibi olmak üzere meşgul olacak kimse kalmamıştı. Bu </w:t>
      </w:r>
      <w:proofErr w:type="spellStart"/>
      <w:r w:rsidRPr="008F4750">
        <w:rPr>
          <w:i/>
          <w:iCs/>
          <w:sz w:val="18"/>
          <w:szCs w:val="18"/>
        </w:rPr>
        <w:t>âyette</w:t>
      </w:r>
      <w:proofErr w:type="spellEnd"/>
      <w:r w:rsidRPr="008F4750">
        <w:rPr>
          <w:i/>
          <w:iCs/>
          <w:sz w:val="18"/>
          <w:szCs w:val="18"/>
        </w:rPr>
        <w:t>,</w:t>
      </w:r>
      <w:r>
        <w:rPr>
          <w:i/>
          <w:iCs/>
          <w:sz w:val="18"/>
          <w:szCs w:val="18"/>
        </w:rPr>
        <w:t xml:space="preserve"> </w:t>
      </w:r>
      <w:r w:rsidRPr="008F4750">
        <w:rPr>
          <w:i/>
          <w:iCs/>
          <w:sz w:val="18"/>
          <w:szCs w:val="18"/>
        </w:rPr>
        <w:t xml:space="preserve">ilmin </w:t>
      </w:r>
      <w:r w:rsidRPr="008F4750">
        <w:rPr>
          <w:i/>
          <w:iCs/>
          <w:sz w:val="18"/>
          <w:szCs w:val="18"/>
        </w:rPr>
        <w:t>cihat</w:t>
      </w:r>
      <w:r w:rsidRPr="008F4750">
        <w:rPr>
          <w:i/>
          <w:iCs/>
          <w:sz w:val="18"/>
          <w:szCs w:val="18"/>
        </w:rPr>
        <w:t xml:space="preserve"> kadar önemli olduğuna, biri olmadan öbürünün olmayacağına dikkat</w:t>
      </w:r>
      <w:r>
        <w:rPr>
          <w:i/>
          <w:iCs/>
          <w:sz w:val="18"/>
          <w:szCs w:val="18"/>
        </w:rPr>
        <w:t xml:space="preserve"> </w:t>
      </w:r>
      <w:r w:rsidRPr="008F4750">
        <w:rPr>
          <w:i/>
          <w:iCs/>
          <w:sz w:val="18"/>
          <w:szCs w:val="18"/>
        </w:rPr>
        <w:t>çekilmektedir.</w:t>
      </w:r>
    </w:p>
    <w:p w14:paraId="725A46EB" w14:textId="77777777" w:rsidR="008F4750" w:rsidRPr="008F4750" w:rsidRDefault="008F4750" w:rsidP="008F4750">
      <w:pPr>
        <w:rPr>
          <w:i/>
          <w:iCs/>
          <w:sz w:val="18"/>
          <w:szCs w:val="18"/>
        </w:rPr>
      </w:pPr>
    </w:p>
    <w:sectPr w:rsidR="008F4750" w:rsidRPr="008F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50"/>
    <w:rsid w:val="004A620C"/>
    <w:rsid w:val="008F4750"/>
    <w:rsid w:val="00D3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B159"/>
  <w15:chartTrackingRefBased/>
  <w15:docId w15:val="{3AC039C8-B1EF-4952-B122-CCC4B78C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4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F4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4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4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4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4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4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4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4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4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F4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4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475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475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47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47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47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47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4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4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4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4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4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47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47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475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4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475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47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2024-09-13T07:39:00Z</dcterms:created>
  <dcterms:modified xsi:type="dcterms:W3CDTF">2024-09-13T07:41:00Z</dcterms:modified>
</cp:coreProperties>
</file>