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029F4" w14:textId="054F0C46" w:rsidR="005F397A" w:rsidRPr="005F397A" w:rsidRDefault="005F397A" w:rsidP="005F397A">
      <w:r w:rsidRPr="005F397A">
        <w:rPr>
          <w:b/>
          <w:bCs/>
        </w:rPr>
        <w:t xml:space="preserve">31. </w:t>
      </w:r>
      <w:r w:rsidRPr="005F397A">
        <w:t>Kadın, bunların dedikodularını işitince haber gönderip onları</w:t>
      </w:r>
      <w:r>
        <w:t xml:space="preserve"> </w:t>
      </w:r>
      <w:r w:rsidRPr="005F397A">
        <w:t>çağırdı. (Ziyafet düzenleyip) onlar için oturup yaslanacakları</w:t>
      </w:r>
      <w:r>
        <w:t xml:space="preserve"> </w:t>
      </w:r>
      <w:r w:rsidRPr="005F397A">
        <w:t>yer hazırladı. Her birine birer de bıçak verdi ve</w:t>
      </w:r>
      <w:r>
        <w:t xml:space="preserve"> </w:t>
      </w:r>
      <w:proofErr w:type="spellStart"/>
      <w:r w:rsidRPr="005F397A">
        <w:t>Yûsuf’a</w:t>
      </w:r>
      <w:proofErr w:type="spellEnd"/>
      <w:r w:rsidRPr="005F397A">
        <w:t xml:space="preserve">, “Çık karşılarına” dedi. Kadınlar </w:t>
      </w:r>
      <w:proofErr w:type="spellStart"/>
      <w:r w:rsidRPr="005F397A">
        <w:t>Yûsuf’u</w:t>
      </w:r>
      <w:proofErr w:type="spellEnd"/>
      <w:r w:rsidRPr="005F397A">
        <w:t xml:space="preserve"> görünce,</w:t>
      </w:r>
      <w:r>
        <w:t xml:space="preserve"> </w:t>
      </w:r>
      <w:r w:rsidRPr="005F397A">
        <w:t>onu pek büyüttüler ve şaşkınlıkla ellerini kestiler. “Hâşâ! Allah</w:t>
      </w:r>
      <w:r>
        <w:t xml:space="preserve"> </w:t>
      </w:r>
      <w:r w:rsidRPr="005F397A">
        <w:t>için, bu bir insan değil, ancak şerefli bir melektir” dediler.</w:t>
      </w:r>
    </w:p>
    <w:p w14:paraId="27366E61" w14:textId="0F3C2369" w:rsidR="005F397A" w:rsidRDefault="005F397A" w:rsidP="005F397A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5F397A">
        <w:rPr>
          <w:b/>
          <w:bCs/>
        </w:rPr>
        <w:t xml:space="preserve">32. </w:t>
      </w:r>
      <w:r w:rsidRPr="005F397A">
        <w:t>Bunun üzerine kadın onlara dedi ki: “İşte bu, beni hakkında</w:t>
      </w:r>
      <w:r>
        <w:t xml:space="preserve"> </w:t>
      </w:r>
      <w:r w:rsidRPr="005F397A">
        <w:t xml:space="preserve">kınadığınız kimsedir. </w:t>
      </w:r>
      <w:r w:rsidRPr="005F397A">
        <w:t>Ant olsun</w:t>
      </w:r>
      <w:r w:rsidRPr="005F397A">
        <w:t xml:space="preserve">, ben ondan </w:t>
      </w:r>
      <w:proofErr w:type="spellStart"/>
      <w:r w:rsidRPr="005F397A">
        <w:t>murad</w:t>
      </w:r>
      <w:proofErr w:type="spellEnd"/>
      <w:r w:rsidRPr="005F397A">
        <w:t xml:space="preserve"> almak istedim.</w:t>
      </w:r>
      <w:r>
        <w:t xml:space="preserve"> </w:t>
      </w:r>
      <w:r w:rsidRPr="005F397A">
        <w:t xml:space="preserve">Fakat o, iffetinden dolayı bundan kaçındı. </w:t>
      </w:r>
      <w:r w:rsidRPr="005F397A">
        <w:t>Ant olsun</w:t>
      </w:r>
      <w:r w:rsidRPr="005F397A">
        <w:t>,</w:t>
      </w:r>
      <w:r>
        <w:t xml:space="preserve"> </w:t>
      </w:r>
      <w:r w:rsidRPr="005F397A">
        <w:t>eğer emrettiğimi yapmazsa, mutlaka zindana atılacak ve zillete</w:t>
      </w:r>
      <w:r>
        <w:t xml:space="preserve"> </w:t>
      </w:r>
      <w:r w:rsidRPr="005F397A">
        <w:t>uğrayanlardan olacak.”</w:t>
      </w:r>
      <w:r w:rsidRPr="005F397A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530EE3A9" w14:textId="467C3CD4" w:rsidR="005F397A" w:rsidRPr="005F397A" w:rsidRDefault="005F397A" w:rsidP="005F397A">
      <w:r w:rsidRPr="005F397A">
        <w:rPr>
          <w:b/>
          <w:bCs/>
        </w:rPr>
        <w:t xml:space="preserve">33. </w:t>
      </w:r>
      <w:proofErr w:type="spellStart"/>
      <w:r w:rsidRPr="005F397A">
        <w:t>Yûsuf</w:t>
      </w:r>
      <w:proofErr w:type="spellEnd"/>
      <w:r w:rsidRPr="005F397A">
        <w:t>, “Ey Rabbim! Zindan bana, bunların beni dâvet ettiği</w:t>
      </w:r>
      <w:r>
        <w:t xml:space="preserve"> </w:t>
      </w:r>
      <w:r w:rsidRPr="005F397A">
        <w:t>şeyden daha sevimlidir. Onların tuzaklarını benden uzaklaştırmazsan,</w:t>
      </w:r>
      <w:r>
        <w:t xml:space="preserve"> </w:t>
      </w:r>
      <w:r w:rsidRPr="005F397A">
        <w:t>onlara meyleder ve cahillerden olurum” dedi.</w:t>
      </w:r>
    </w:p>
    <w:p w14:paraId="629F419A" w14:textId="0B448D6C" w:rsidR="005F397A" w:rsidRPr="005F397A" w:rsidRDefault="005F397A" w:rsidP="005F397A">
      <w:r w:rsidRPr="005F397A">
        <w:rPr>
          <w:b/>
          <w:bCs/>
        </w:rPr>
        <w:t xml:space="preserve">34. </w:t>
      </w:r>
      <w:r w:rsidRPr="005F397A">
        <w:t>Rabbi, onun duasını kabul etti ve kadınların tuzaklarını ondan</w:t>
      </w:r>
      <w:r>
        <w:t xml:space="preserve"> </w:t>
      </w:r>
      <w:r w:rsidRPr="005F397A">
        <w:t>uzaklaştırdı. Şüphesiz ki O, hakkıyla işitendir, hakkıyla</w:t>
      </w:r>
      <w:r>
        <w:t xml:space="preserve"> </w:t>
      </w:r>
      <w:r w:rsidRPr="005F397A">
        <w:t>bilendir.</w:t>
      </w:r>
    </w:p>
    <w:p w14:paraId="27545836" w14:textId="6E95BDE9" w:rsidR="005F397A" w:rsidRPr="005F397A" w:rsidRDefault="005F397A" w:rsidP="005F397A">
      <w:r w:rsidRPr="005F397A">
        <w:rPr>
          <w:b/>
          <w:bCs/>
        </w:rPr>
        <w:t xml:space="preserve">35. </w:t>
      </w:r>
      <w:r w:rsidRPr="005F397A">
        <w:t xml:space="preserve">Sonra onlar, </w:t>
      </w:r>
      <w:proofErr w:type="spellStart"/>
      <w:r w:rsidRPr="005F397A">
        <w:t>Yûsuf’un</w:t>
      </w:r>
      <w:proofErr w:type="spellEnd"/>
      <w:r w:rsidRPr="005F397A">
        <w:t xml:space="preserve"> suçsuzluğunu ortaya koyan delilleri</w:t>
      </w:r>
      <w:r>
        <w:t xml:space="preserve"> </w:t>
      </w:r>
      <w:r w:rsidRPr="005F397A">
        <w:t xml:space="preserve">gördükten sonra yine de mutlaka onu bir süre zindana </w:t>
      </w:r>
      <w:r w:rsidRPr="005F397A">
        <w:t>atmayı uygun</w:t>
      </w:r>
      <w:r w:rsidRPr="005F397A">
        <w:t xml:space="preserve"> buldular.</w:t>
      </w:r>
    </w:p>
    <w:p w14:paraId="119AE5AF" w14:textId="3FBCCD62" w:rsidR="005F397A" w:rsidRPr="005F397A" w:rsidRDefault="005F397A" w:rsidP="005F397A">
      <w:r w:rsidRPr="005F397A">
        <w:rPr>
          <w:b/>
          <w:bCs/>
        </w:rPr>
        <w:t xml:space="preserve">36. </w:t>
      </w:r>
      <w:proofErr w:type="gramStart"/>
      <w:r w:rsidRPr="005F397A">
        <w:t>Onunla beraber</w:t>
      </w:r>
      <w:proofErr w:type="gramEnd"/>
      <w:r w:rsidRPr="005F397A">
        <w:t xml:space="preserve"> zindana iki delikanlı daha girdi. Biri, “Ben</w:t>
      </w:r>
      <w:r>
        <w:t xml:space="preserve"> </w:t>
      </w:r>
      <w:r w:rsidRPr="005F397A">
        <w:t>rüyamda şaraplık üzüm sıktığımı gördüm” dedi. Diğeri,</w:t>
      </w:r>
      <w:r>
        <w:t xml:space="preserve"> </w:t>
      </w:r>
      <w:r w:rsidRPr="005F397A">
        <w:t>“Ben de rüyamda başımın üzerinde, kuşların yediği bir ekmek</w:t>
      </w:r>
      <w:r>
        <w:t xml:space="preserve"> </w:t>
      </w:r>
      <w:r w:rsidRPr="005F397A">
        <w:t>taşıdığımı gördüm. Bize bunun yorumunu haber ver.</w:t>
      </w:r>
      <w:r>
        <w:t xml:space="preserve"> </w:t>
      </w:r>
      <w:r w:rsidRPr="005F397A">
        <w:t>Şüphesiz biz seni iyi ve yararlı işleri en güzel şekilde yapanlardan</w:t>
      </w:r>
      <w:r>
        <w:t xml:space="preserve"> </w:t>
      </w:r>
      <w:r w:rsidRPr="005F397A">
        <w:t>görüyoruz” dedi.</w:t>
      </w:r>
    </w:p>
    <w:p w14:paraId="50045EB7" w14:textId="75B7C89A" w:rsidR="00926EA9" w:rsidRDefault="005F397A" w:rsidP="005F397A">
      <w:r w:rsidRPr="005F397A">
        <w:rPr>
          <w:b/>
          <w:bCs/>
        </w:rPr>
        <w:t xml:space="preserve">37. </w:t>
      </w:r>
      <w:proofErr w:type="spellStart"/>
      <w:r w:rsidRPr="005F397A">
        <w:t>Yûsuf</w:t>
      </w:r>
      <w:proofErr w:type="spellEnd"/>
      <w:r w:rsidRPr="005F397A">
        <w:t xml:space="preserve"> dedi ki: “Sizin yiyeceğiniz yemek size gelmeden önce,</w:t>
      </w:r>
      <w:r>
        <w:t xml:space="preserve"> </w:t>
      </w:r>
      <w:r w:rsidRPr="005F397A">
        <w:t>onun ne olduğunu bildiririm. Bu, bana Rabbimin öğrettiklerindendir.</w:t>
      </w:r>
      <w:r>
        <w:t xml:space="preserve"> </w:t>
      </w:r>
      <w:r w:rsidRPr="005F397A">
        <w:t>Ben, Allah’a inanmayan ve ahireti inkâr eden bir</w:t>
      </w:r>
      <w:r>
        <w:t xml:space="preserve"> </w:t>
      </w:r>
      <w:r w:rsidRPr="005F397A">
        <w:t>milletin dinini bıraktım.”</w:t>
      </w:r>
    </w:p>
    <w:p w14:paraId="27D5FE5B" w14:textId="77777777" w:rsidR="005F397A" w:rsidRDefault="005F397A" w:rsidP="005F397A"/>
    <w:sectPr w:rsidR="005F3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7A"/>
    <w:rsid w:val="005F397A"/>
    <w:rsid w:val="00926EA9"/>
    <w:rsid w:val="00DB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858C9"/>
  <w15:chartTrackingRefBased/>
  <w15:docId w15:val="{0BECCE61-E825-4F0E-A61A-4B8EA804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F3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F3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F39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F3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F39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F3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F3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F3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F3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F39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F39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F39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F397A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F397A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F397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F397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F397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F397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F3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F3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F3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F3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F3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F397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F397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F397A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F39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F397A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F39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2024-09-13T11:07:00Z</dcterms:created>
  <dcterms:modified xsi:type="dcterms:W3CDTF">2024-09-13T11:10:00Z</dcterms:modified>
</cp:coreProperties>
</file>