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B6720" w14:textId="1644FC8B" w:rsidR="00AE3D82" w:rsidRPr="00AE3D82" w:rsidRDefault="00AE3D82" w:rsidP="00AE3D82">
      <w:r w:rsidRPr="00AE3D82">
        <w:rPr>
          <w:b/>
          <w:bCs/>
        </w:rPr>
        <w:t xml:space="preserve">16. </w:t>
      </w:r>
      <w:r w:rsidRPr="00AE3D82">
        <w:t>Ant olsun</w:t>
      </w:r>
      <w:r w:rsidRPr="00AE3D82">
        <w:t>, biz gökte burçlar yaptık ve onu, bakanlar için süsledik.</w:t>
      </w:r>
    </w:p>
    <w:p w14:paraId="37102BBD" w14:textId="77777777" w:rsidR="00AE3D82" w:rsidRPr="00AE3D82" w:rsidRDefault="00AE3D82" w:rsidP="00AE3D82">
      <w:r w:rsidRPr="00AE3D82">
        <w:rPr>
          <w:b/>
          <w:bCs/>
        </w:rPr>
        <w:t xml:space="preserve">17. </w:t>
      </w:r>
      <w:r w:rsidRPr="00AE3D82">
        <w:t>Onu kovulmuş her şeytandan koruduk.</w:t>
      </w:r>
    </w:p>
    <w:p w14:paraId="5583C561" w14:textId="3FCBE50B" w:rsidR="00AE3D82" w:rsidRPr="00AE3D82" w:rsidRDefault="00AE3D82" w:rsidP="00AE3D82">
      <w:r w:rsidRPr="00AE3D82">
        <w:rPr>
          <w:b/>
          <w:bCs/>
        </w:rPr>
        <w:t xml:space="preserve">18. </w:t>
      </w:r>
      <w:r w:rsidRPr="00AE3D82">
        <w:t>Ancak kulak hırsızlığı eden olursa, onu da parlak bir ateş takip</w:t>
      </w:r>
      <w:r>
        <w:t xml:space="preserve"> </w:t>
      </w:r>
      <w:r w:rsidRPr="00AE3D82">
        <w:t>etmektedir.</w:t>
      </w:r>
    </w:p>
    <w:p w14:paraId="6D70425E" w14:textId="0E480C61" w:rsidR="00AE3D82" w:rsidRPr="00AE3D82" w:rsidRDefault="00AE3D82" w:rsidP="00AE3D82">
      <w:r w:rsidRPr="00AE3D82">
        <w:rPr>
          <w:b/>
          <w:bCs/>
        </w:rPr>
        <w:t xml:space="preserve">19. </w:t>
      </w:r>
      <w:r w:rsidRPr="00AE3D82">
        <w:t>Yeri de yaydık, ona sabit dağlar yerleştirdik ve orada ölçülü</w:t>
      </w:r>
      <w:r>
        <w:t xml:space="preserve"> </w:t>
      </w:r>
      <w:r w:rsidRPr="00AE3D82">
        <w:t>(bir biçimde) her şeyi bitirdik.</w:t>
      </w:r>
    </w:p>
    <w:p w14:paraId="03F0CB95" w14:textId="75F17A7F" w:rsidR="00AE3D82" w:rsidRPr="00AE3D82" w:rsidRDefault="00AE3D82" w:rsidP="00AE3D82">
      <w:r w:rsidRPr="00AE3D82">
        <w:rPr>
          <w:b/>
          <w:bCs/>
        </w:rPr>
        <w:t xml:space="preserve">20. </w:t>
      </w:r>
      <w:r w:rsidRPr="00AE3D82">
        <w:t xml:space="preserve">Orada hem sizin </w:t>
      </w:r>
      <w:r w:rsidRPr="00AE3D82">
        <w:t>için</w:t>
      </w:r>
      <w:r w:rsidRPr="00AE3D82">
        <w:t xml:space="preserve"> hem de sizin rızık vermediğiniz kimseler</w:t>
      </w:r>
      <w:r>
        <w:t xml:space="preserve"> </w:t>
      </w:r>
      <w:r w:rsidRPr="00AE3D82">
        <w:t>için geçimlikler meydana getirdik.</w:t>
      </w:r>
    </w:p>
    <w:p w14:paraId="7DFE0CA8" w14:textId="1201420D" w:rsidR="00AE3D82" w:rsidRPr="00AE3D82" w:rsidRDefault="00AE3D82" w:rsidP="00AE3D82">
      <w:r w:rsidRPr="00AE3D82">
        <w:rPr>
          <w:b/>
          <w:bCs/>
        </w:rPr>
        <w:t xml:space="preserve">21. </w:t>
      </w:r>
      <w:r w:rsidRPr="00AE3D82">
        <w:t>Hiçbir şey yoktur ki hazineleri yanımızda olmasın. Biz onu</w:t>
      </w:r>
      <w:r>
        <w:t xml:space="preserve"> </w:t>
      </w:r>
      <w:r w:rsidRPr="00AE3D82">
        <w:t>ancak belli bir ölçüyle indiririz.</w:t>
      </w:r>
    </w:p>
    <w:p w14:paraId="4893773F" w14:textId="781578CC" w:rsidR="00AE3D82" w:rsidRPr="00AE3D82" w:rsidRDefault="00AE3D82" w:rsidP="00AE3D82">
      <w:r w:rsidRPr="00AE3D82">
        <w:rPr>
          <w:b/>
          <w:bCs/>
        </w:rPr>
        <w:t xml:space="preserve">22. </w:t>
      </w:r>
      <w:r w:rsidRPr="00AE3D82">
        <w:t>Rüzgârları da aşılayıcı olarak gönderip gökten yağmur yağdırarak</w:t>
      </w:r>
      <w:r>
        <w:t xml:space="preserve"> </w:t>
      </w:r>
      <w:r w:rsidRPr="00AE3D82">
        <w:t>sizi onunla suladık. Onu toplayıp depolayan da siz</w:t>
      </w:r>
      <w:r>
        <w:t xml:space="preserve"> </w:t>
      </w:r>
      <w:r w:rsidRPr="00AE3D82">
        <w:t>değilsiniz.</w:t>
      </w:r>
      <w:r w:rsidRPr="00AE3D82">
        <w:rPr>
          <w:sz w:val="14"/>
          <w:szCs w:val="14"/>
        </w:rPr>
        <w:t>3</w:t>
      </w:r>
    </w:p>
    <w:p w14:paraId="3B9EBBFE" w14:textId="77777777" w:rsidR="00AE3D82" w:rsidRDefault="00AE3D82" w:rsidP="00AE3D82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AE3D82">
        <w:rPr>
          <w:b/>
          <w:bCs/>
        </w:rPr>
        <w:t xml:space="preserve">23. </w:t>
      </w:r>
      <w:r w:rsidRPr="00AE3D82">
        <w:t>Hiç şüphesiz biz diriltir, biz öldürürüz ve biz (her şeye gerçek)</w:t>
      </w:r>
      <w:r>
        <w:t xml:space="preserve"> </w:t>
      </w:r>
      <w:r w:rsidRPr="00AE3D82">
        <w:t>varisleriz.</w:t>
      </w:r>
      <w:r w:rsidRPr="00AE3D82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59133F20" w14:textId="165FF4A4" w:rsidR="00AE3D82" w:rsidRPr="00AE3D82" w:rsidRDefault="00AE3D82" w:rsidP="00AE3D82">
      <w:r w:rsidRPr="00AE3D82">
        <w:rPr>
          <w:b/>
          <w:bCs/>
        </w:rPr>
        <w:t xml:space="preserve">24. </w:t>
      </w:r>
      <w:r w:rsidRPr="00AE3D82">
        <w:t>Ant olsun</w:t>
      </w:r>
      <w:r w:rsidRPr="00AE3D82">
        <w:t xml:space="preserve"> biz, sizden önce gelip geçenleri de biliriz, sonraya</w:t>
      </w:r>
      <w:r>
        <w:t xml:space="preserve"> </w:t>
      </w:r>
      <w:r w:rsidRPr="00AE3D82">
        <w:t>kalanları da.</w:t>
      </w:r>
    </w:p>
    <w:p w14:paraId="39FA9CFC" w14:textId="3BE57707" w:rsidR="00AE3D82" w:rsidRPr="00AE3D82" w:rsidRDefault="00AE3D82" w:rsidP="00AE3D82">
      <w:r w:rsidRPr="00AE3D82">
        <w:rPr>
          <w:b/>
          <w:bCs/>
        </w:rPr>
        <w:t xml:space="preserve">25. </w:t>
      </w:r>
      <w:r w:rsidRPr="00AE3D82">
        <w:t>Şüphesiz senin Rabbin onları diriltip bir araya getirecektir.</w:t>
      </w:r>
      <w:r>
        <w:t xml:space="preserve"> </w:t>
      </w:r>
      <w:r w:rsidRPr="00AE3D82">
        <w:t>Şüphesiz O, hüküm ve hikmet sahibidir, hakkıyla bilendir.</w:t>
      </w:r>
    </w:p>
    <w:p w14:paraId="6BFFCC31" w14:textId="7C355ED2" w:rsidR="00AE3D82" w:rsidRPr="00AE3D82" w:rsidRDefault="00AE3D82" w:rsidP="00AE3D82">
      <w:r w:rsidRPr="00AE3D82">
        <w:rPr>
          <w:b/>
          <w:bCs/>
        </w:rPr>
        <w:t xml:space="preserve">26. </w:t>
      </w:r>
      <w:r w:rsidRPr="00AE3D82">
        <w:t>Ant olsun</w:t>
      </w:r>
      <w:r w:rsidRPr="00AE3D82">
        <w:t>, biz insanı kuru bir çamurdan, şekillendirilmiş bir</w:t>
      </w:r>
      <w:r>
        <w:t xml:space="preserve"> </w:t>
      </w:r>
      <w:r w:rsidRPr="00AE3D82">
        <w:t>balçıktan yarattık.</w:t>
      </w:r>
    </w:p>
    <w:p w14:paraId="4F495548" w14:textId="77777777" w:rsidR="00AE3D82" w:rsidRPr="00AE3D82" w:rsidRDefault="00AE3D82" w:rsidP="00AE3D82">
      <w:r w:rsidRPr="00AE3D82">
        <w:rPr>
          <w:b/>
          <w:bCs/>
        </w:rPr>
        <w:t xml:space="preserve">27. </w:t>
      </w:r>
      <w:r w:rsidRPr="00AE3D82">
        <w:t>Cinleri de daha önce dumansız ateşten yaratmıştık.</w:t>
      </w:r>
    </w:p>
    <w:p w14:paraId="674BCD6D" w14:textId="52DF29C1" w:rsidR="00AE3D82" w:rsidRPr="00AE3D82" w:rsidRDefault="00AE3D82" w:rsidP="00AE3D82">
      <w:r w:rsidRPr="00AE3D82">
        <w:rPr>
          <w:b/>
          <w:bCs/>
        </w:rPr>
        <w:t>28</w:t>
      </w:r>
      <w:r w:rsidRPr="00AE3D82">
        <w:t xml:space="preserve">, </w:t>
      </w:r>
      <w:r w:rsidRPr="00AE3D82">
        <w:rPr>
          <w:b/>
          <w:bCs/>
        </w:rPr>
        <w:t xml:space="preserve">29. </w:t>
      </w:r>
      <w:r w:rsidRPr="00AE3D82">
        <w:t>Hani Rabbin meleklere, “Ben kuru bir çamurdan, şekillendirilmiş</w:t>
      </w:r>
      <w:r>
        <w:t xml:space="preserve"> </w:t>
      </w:r>
      <w:r w:rsidRPr="00AE3D82">
        <w:t>balçıktan bir insan yaratacağım. Onu düzenleyip</w:t>
      </w:r>
      <w:r>
        <w:t xml:space="preserve"> </w:t>
      </w:r>
      <w:r w:rsidRPr="00AE3D82">
        <w:t>içine ruhumdan üflediğim zaman, onun için hemen saygı ile</w:t>
      </w:r>
      <w:r>
        <w:t xml:space="preserve"> </w:t>
      </w:r>
      <w:r w:rsidRPr="00AE3D82">
        <w:t>eğilin” demişti.</w:t>
      </w:r>
    </w:p>
    <w:p w14:paraId="6214C5A8" w14:textId="77777777" w:rsidR="00AE3D82" w:rsidRPr="00AE3D82" w:rsidRDefault="00AE3D82" w:rsidP="00AE3D82">
      <w:r w:rsidRPr="00AE3D82">
        <w:rPr>
          <w:b/>
          <w:bCs/>
        </w:rPr>
        <w:t xml:space="preserve">30. </w:t>
      </w:r>
      <w:r w:rsidRPr="00AE3D82">
        <w:t>Bunun üzerine bütün melekler saygı ile eğildiler.</w:t>
      </w:r>
    </w:p>
    <w:p w14:paraId="34F0EA75" w14:textId="51EFAFEC" w:rsidR="00B65B37" w:rsidRDefault="00AE3D82" w:rsidP="00AE3D82">
      <w:r w:rsidRPr="00AE3D82">
        <w:rPr>
          <w:b/>
          <w:bCs/>
        </w:rPr>
        <w:t xml:space="preserve">31. </w:t>
      </w:r>
      <w:r w:rsidRPr="00AE3D82">
        <w:t>Ancak İblis, saygı ile eğilenlerle beraber olmaktan kaçındı.</w:t>
      </w:r>
    </w:p>
    <w:p w14:paraId="5F803F0A" w14:textId="1D57DDA4" w:rsidR="00AE3D82" w:rsidRPr="00AE3D82" w:rsidRDefault="00AE3D82" w:rsidP="00AE3D82">
      <w:pPr>
        <w:rPr>
          <w:i/>
          <w:iCs/>
          <w:sz w:val="18"/>
          <w:szCs w:val="18"/>
        </w:rPr>
      </w:pPr>
      <w:r w:rsidRPr="00AE3D82">
        <w:rPr>
          <w:i/>
          <w:iCs/>
          <w:sz w:val="18"/>
          <w:szCs w:val="18"/>
        </w:rPr>
        <w:t xml:space="preserve">3 . Bu </w:t>
      </w:r>
      <w:proofErr w:type="spellStart"/>
      <w:r w:rsidRPr="00AE3D82">
        <w:rPr>
          <w:i/>
          <w:iCs/>
          <w:sz w:val="18"/>
          <w:szCs w:val="18"/>
        </w:rPr>
        <w:t>âyet</w:t>
      </w:r>
      <w:proofErr w:type="spellEnd"/>
      <w:r w:rsidRPr="00AE3D82">
        <w:rPr>
          <w:i/>
          <w:iCs/>
          <w:sz w:val="18"/>
          <w:szCs w:val="18"/>
        </w:rPr>
        <w:t>-i kerimede, rüzgârların hem bitkilerin tozlaşmasındaki oynadığı role hem de</w:t>
      </w:r>
      <w:r>
        <w:rPr>
          <w:i/>
          <w:iCs/>
          <w:sz w:val="18"/>
          <w:szCs w:val="18"/>
        </w:rPr>
        <w:t xml:space="preserve"> </w:t>
      </w:r>
      <w:r w:rsidRPr="00AE3D82">
        <w:rPr>
          <w:i/>
          <w:iCs/>
          <w:sz w:val="18"/>
          <w:szCs w:val="18"/>
        </w:rPr>
        <w:t>bulutları sürükleyerek meydana getirdiği aşılamaya işaret edilmektedir.</w:t>
      </w:r>
    </w:p>
    <w:sectPr w:rsidR="00AE3D82" w:rsidRPr="00AE3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82"/>
    <w:rsid w:val="00AE3D82"/>
    <w:rsid w:val="00B65B37"/>
    <w:rsid w:val="00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5B32D"/>
  <w15:chartTrackingRefBased/>
  <w15:docId w15:val="{3EBF3CE9-DF51-40F8-B708-2CA67945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E3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E3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E3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E3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E3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E3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E3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E3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E3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E3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E3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E3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E3D8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E3D8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E3D8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E3D8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E3D8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E3D8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E3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E3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E3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E3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E3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E3D8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E3D8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E3D8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E3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E3D8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E3D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2024-09-13T13:04:00Z</dcterms:created>
  <dcterms:modified xsi:type="dcterms:W3CDTF">2024-09-13T13:07:00Z</dcterms:modified>
</cp:coreProperties>
</file>