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85E9" w14:textId="6768C665" w:rsidR="00A62F73" w:rsidRPr="00A62F73" w:rsidRDefault="00A62F73" w:rsidP="00A62F73">
      <w:r w:rsidRPr="00A62F73">
        <w:rPr>
          <w:b/>
          <w:bCs/>
        </w:rPr>
        <w:t xml:space="preserve">39. </w:t>
      </w:r>
      <w:r w:rsidRPr="00A62F73">
        <w:t xml:space="preserve">Bunlar, Rabbinin sana </w:t>
      </w:r>
      <w:proofErr w:type="spellStart"/>
      <w:r w:rsidRPr="00A62F73">
        <w:t>vahyettiği</w:t>
      </w:r>
      <w:proofErr w:type="spellEnd"/>
      <w:r w:rsidRPr="00A62F73">
        <w:t xml:space="preserve"> bazı hikmetlerdir. Allah </w:t>
      </w:r>
      <w:proofErr w:type="gramStart"/>
      <w:r w:rsidRPr="00A62F73">
        <w:t>ile</w:t>
      </w:r>
      <w:r>
        <w:t xml:space="preserve"> </w:t>
      </w:r>
      <w:r w:rsidRPr="00A62F73">
        <w:t>birlikte</w:t>
      </w:r>
      <w:proofErr w:type="gramEnd"/>
      <w:r w:rsidRPr="00A62F73">
        <w:t xml:space="preserve"> başka ilâh edinme. Sonra kınanmış ve Allah’ın rahmetinden</w:t>
      </w:r>
      <w:r>
        <w:t xml:space="preserve"> </w:t>
      </w:r>
      <w:r w:rsidRPr="00A62F73">
        <w:t>kovulmuş olarak cehenneme atılırsın.</w:t>
      </w:r>
    </w:p>
    <w:p w14:paraId="032D6709" w14:textId="2EC6C908" w:rsidR="00A62F73" w:rsidRPr="00A62F73" w:rsidRDefault="00A62F73" w:rsidP="00A62F73">
      <w:r w:rsidRPr="00A62F73">
        <w:rPr>
          <w:b/>
          <w:bCs/>
        </w:rPr>
        <w:t xml:space="preserve">40. </w:t>
      </w:r>
      <w:r w:rsidRPr="00A62F73">
        <w:t>Rabbiniz erkek çocukları size seçip-ayırdı da kendisine meleklerden</w:t>
      </w:r>
      <w:r>
        <w:t xml:space="preserve"> </w:t>
      </w:r>
      <w:r w:rsidRPr="00A62F73">
        <w:t>kız çocukları mı edindi? Gerçekten çok büyük bir</w:t>
      </w:r>
      <w:r>
        <w:t xml:space="preserve"> </w:t>
      </w:r>
      <w:r w:rsidRPr="00A62F73">
        <w:t>söz söylüyorsunuz.7</w:t>
      </w:r>
    </w:p>
    <w:p w14:paraId="1035DDDD" w14:textId="648FE51C" w:rsidR="00A62F73" w:rsidRPr="00A62F73" w:rsidRDefault="00A62F73" w:rsidP="00A62F73">
      <w:r w:rsidRPr="00A62F73">
        <w:rPr>
          <w:b/>
          <w:bCs/>
        </w:rPr>
        <w:t xml:space="preserve">41. </w:t>
      </w:r>
      <w:r w:rsidRPr="00A62F73">
        <w:t>Ant olsun</w:t>
      </w:r>
      <w:r w:rsidRPr="00A62F73">
        <w:t xml:space="preserve"> biz, onlar düşünüp öğüt alsınlar diye (gerçekleri)</w:t>
      </w:r>
      <w:r>
        <w:t xml:space="preserve"> </w:t>
      </w:r>
      <w:r w:rsidRPr="00A62F73">
        <w:t>bu Kur’an’da değişik biçimlerde açıkladık. Fakat bu, onların</w:t>
      </w:r>
      <w:r>
        <w:t xml:space="preserve"> </w:t>
      </w:r>
      <w:r w:rsidRPr="00A62F73">
        <w:t>ancak kaçışlarını artırıyor.</w:t>
      </w:r>
    </w:p>
    <w:p w14:paraId="1071CF0B" w14:textId="0EA90982" w:rsidR="00A62F73" w:rsidRPr="00A62F73" w:rsidRDefault="00A62F73" w:rsidP="00A62F73">
      <w:r w:rsidRPr="00A62F73">
        <w:rPr>
          <w:b/>
          <w:bCs/>
        </w:rPr>
        <w:t xml:space="preserve">42. </w:t>
      </w:r>
      <w:r w:rsidRPr="00A62F73">
        <w:t>De ki: “Eğer onların iddia ettiği gibi, Allah’la beraber (başka)</w:t>
      </w:r>
      <w:r>
        <w:t xml:space="preserve"> </w:t>
      </w:r>
      <w:r w:rsidRPr="00A62F73">
        <w:t>ilâhlar olsaydı, o zaman o ilâhlar da Arş’ın sahibine ulaşmak için elbette bir yol ararlardı.</w:t>
      </w:r>
      <w:r w:rsidRPr="00A62F73">
        <w:rPr>
          <w:sz w:val="14"/>
          <w:szCs w:val="14"/>
        </w:rPr>
        <w:t>8</w:t>
      </w:r>
    </w:p>
    <w:p w14:paraId="6F77DE1C" w14:textId="7BDAA997" w:rsidR="00A62F73" w:rsidRPr="00A62F73" w:rsidRDefault="00A62F73" w:rsidP="00A62F73">
      <w:r w:rsidRPr="00A62F73">
        <w:rPr>
          <w:b/>
          <w:bCs/>
        </w:rPr>
        <w:t xml:space="preserve">43. </w:t>
      </w:r>
      <w:r w:rsidRPr="00A62F73">
        <w:t xml:space="preserve">Allah, her türlü eksiklikten uzaktır, onların </w:t>
      </w:r>
      <w:r w:rsidRPr="00A62F73">
        <w:t>söylediklerinin ötesindedir</w:t>
      </w:r>
      <w:r w:rsidRPr="00A62F73">
        <w:t>, yücedir.</w:t>
      </w:r>
    </w:p>
    <w:p w14:paraId="6306A1CC" w14:textId="067C71F6" w:rsidR="00A62F73" w:rsidRPr="00A62F73" w:rsidRDefault="00A62F73" w:rsidP="00A62F73">
      <w:r w:rsidRPr="00A62F73">
        <w:rPr>
          <w:b/>
          <w:bCs/>
        </w:rPr>
        <w:t xml:space="preserve">44. </w:t>
      </w:r>
      <w:r w:rsidRPr="00A62F73">
        <w:t>Yedi gök, yer ve bunların içinde bulunanlar Allah’ı tespih</w:t>
      </w:r>
      <w:r>
        <w:t xml:space="preserve"> </w:t>
      </w:r>
      <w:r w:rsidRPr="00A62F73">
        <w:t xml:space="preserve">ederler. Her şey O’nu </w:t>
      </w:r>
      <w:r w:rsidRPr="00A62F73">
        <w:t>hamt</w:t>
      </w:r>
      <w:r w:rsidRPr="00A62F73">
        <w:t xml:space="preserve"> ile tespih eder. Ancak, siz onların</w:t>
      </w:r>
      <w:r>
        <w:t xml:space="preserve"> </w:t>
      </w:r>
      <w:r w:rsidRPr="00A62F73">
        <w:t xml:space="preserve">tespihlerini anlamazsınız. O, </w:t>
      </w:r>
      <w:proofErr w:type="spellStart"/>
      <w:r w:rsidRPr="00A62F73">
        <w:t>halîm’dir</w:t>
      </w:r>
      <w:proofErr w:type="spellEnd"/>
      <w:r w:rsidRPr="00A62F73">
        <w:t xml:space="preserve"> (hemen cezalandırmaz,</w:t>
      </w:r>
      <w:r>
        <w:t xml:space="preserve"> </w:t>
      </w:r>
      <w:r w:rsidRPr="00A62F73">
        <w:t>mühlet verir), çok bağışlayandır.</w:t>
      </w:r>
    </w:p>
    <w:p w14:paraId="3306C021" w14:textId="474D103C" w:rsidR="00A62F73" w:rsidRPr="00A62F73" w:rsidRDefault="00A62F73" w:rsidP="00A62F73">
      <w:r w:rsidRPr="00A62F73">
        <w:rPr>
          <w:b/>
          <w:bCs/>
        </w:rPr>
        <w:t xml:space="preserve">45. </w:t>
      </w:r>
      <w:r w:rsidRPr="00A62F73">
        <w:t>Kur’an okuduğunda, seninle ahirete inanmayanların arasına</w:t>
      </w:r>
      <w:r>
        <w:t xml:space="preserve"> </w:t>
      </w:r>
      <w:r w:rsidRPr="00A62F73">
        <w:t>gizli bir perde çekeriz.</w:t>
      </w:r>
    </w:p>
    <w:p w14:paraId="2C7E4B4C" w14:textId="01A6A232" w:rsidR="00A62F73" w:rsidRPr="00A62F73" w:rsidRDefault="00A62F73" w:rsidP="00A62F73">
      <w:r w:rsidRPr="00A62F73">
        <w:rPr>
          <w:b/>
          <w:bCs/>
        </w:rPr>
        <w:t xml:space="preserve">46. </w:t>
      </w:r>
      <w:r w:rsidRPr="00A62F73">
        <w:t>Kur’an’ı anlamamaları için kalpleri üzerine perdeler, kulaklarına</w:t>
      </w:r>
      <w:r>
        <w:t xml:space="preserve"> </w:t>
      </w:r>
      <w:r w:rsidRPr="00A62F73">
        <w:t>da ağırlık koyarız. Kur’an’da (ibadete lâyık ilâh olarak)</w:t>
      </w:r>
      <w:r>
        <w:t xml:space="preserve"> </w:t>
      </w:r>
      <w:r w:rsidRPr="00A62F73">
        <w:t>sadece Rabbini andığın zaman arkalarına dönüp kaçarlar.</w:t>
      </w:r>
      <w:r w:rsidRPr="00A62F73">
        <w:rPr>
          <w:sz w:val="14"/>
          <w:szCs w:val="14"/>
        </w:rPr>
        <w:t>9</w:t>
      </w:r>
    </w:p>
    <w:p w14:paraId="6F496209" w14:textId="3456BF0A" w:rsidR="00A62F73" w:rsidRPr="00A62F73" w:rsidRDefault="00A62F73" w:rsidP="00A62F73">
      <w:r w:rsidRPr="00A62F73">
        <w:rPr>
          <w:b/>
          <w:bCs/>
        </w:rPr>
        <w:t xml:space="preserve">47. </w:t>
      </w:r>
      <w:r w:rsidRPr="00A62F73">
        <w:t>Onlar seni dinlerlerken hangi maksatla dinlediklerini, kendi</w:t>
      </w:r>
      <w:r>
        <w:t xml:space="preserve"> </w:t>
      </w:r>
      <w:r w:rsidRPr="00A62F73">
        <w:t>aralarında konuşurlarken de o zalimlerin, “Siz ancak büyülenmiş</w:t>
      </w:r>
      <w:r>
        <w:t xml:space="preserve"> </w:t>
      </w:r>
      <w:r w:rsidRPr="00A62F73">
        <w:t>bir adama uyuyorsunuz” dediklerini çok iyi biliyoruz.</w:t>
      </w:r>
    </w:p>
    <w:p w14:paraId="3C7A9B04" w14:textId="02CA3312" w:rsidR="00A62F73" w:rsidRPr="00A62F73" w:rsidRDefault="00A62F73" w:rsidP="00A62F73">
      <w:r w:rsidRPr="00A62F73">
        <w:rPr>
          <w:b/>
          <w:bCs/>
        </w:rPr>
        <w:t xml:space="preserve">48. </w:t>
      </w:r>
      <w:r w:rsidRPr="00A62F73">
        <w:t>Bak, senin için ne türlü benzetmeler yaptılar da saptılar. Artık</w:t>
      </w:r>
      <w:r>
        <w:t xml:space="preserve"> </w:t>
      </w:r>
      <w:r w:rsidRPr="00A62F73">
        <w:t>(doğru) yolu bulamazlar.</w:t>
      </w:r>
    </w:p>
    <w:p w14:paraId="7C282131" w14:textId="4D912900" w:rsidR="002A4DE9" w:rsidRDefault="00A62F73" w:rsidP="00A62F73">
      <w:r w:rsidRPr="00A62F73">
        <w:rPr>
          <w:b/>
          <w:bCs/>
        </w:rPr>
        <w:t xml:space="preserve">49. </w:t>
      </w:r>
      <w:r w:rsidRPr="00A62F73">
        <w:t xml:space="preserve">Dediler ki: “Biz bir yığın kemik, bir yığın </w:t>
      </w:r>
      <w:proofErr w:type="spellStart"/>
      <w:r w:rsidRPr="00A62F73">
        <w:t>ufantı</w:t>
      </w:r>
      <w:proofErr w:type="spellEnd"/>
      <w:r w:rsidRPr="00A62F73">
        <w:t xml:space="preserve"> olduğumuz</w:t>
      </w:r>
      <w:r>
        <w:t xml:space="preserve"> </w:t>
      </w:r>
      <w:r w:rsidRPr="00A62F73">
        <w:t>zaman mı yeniden bir yaratılışla diriltilecekmişiz, biz mi?”</w:t>
      </w:r>
    </w:p>
    <w:p w14:paraId="00069DDB" w14:textId="500DAD2D" w:rsidR="00A62F73" w:rsidRPr="00A62F73" w:rsidRDefault="00A62F73" w:rsidP="00A62F73">
      <w:pPr>
        <w:rPr>
          <w:i/>
          <w:iCs/>
          <w:sz w:val="18"/>
          <w:szCs w:val="18"/>
        </w:rPr>
      </w:pPr>
      <w:proofErr w:type="gramStart"/>
      <w:r w:rsidRPr="00A62F73">
        <w:rPr>
          <w:i/>
          <w:iCs/>
          <w:sz w:val="18"/>
          <w:szCs w:val="18"/>
        </w:rPr>
        <w:t>8 .</w:t>
      </w:r>
      <w:proofErr w:type="gramEnd"/>
      <w:r w:rsidRPr="00A62F73">
        <w:rPr>
          <w:i/>
          <w:iCs/>
          <w:sz w:val="18"/>
          <w:szCs w:val="18"/>
        </w:rPr>
        <w:t xml:space="preserve"> </w:t>
      </w:r>
      <w:proofErr w:type="spellStart"/>
      <w:r w:rsidRPr="00A62F73">
        <w:rPr>
          <w:i/>
          <w:iCs/>
          <w:sz w:val="18"/>
          <w:szCs w:val="18"/>
        </w:rPr>
        <w:t>Âyetin</w:t>
      </w:r>
      <w:proofErr w:type="spellEnd"/>
      <w:r w:rsidRPr="00A62F73">
        <w:rPr>
          <w:i/>
          <w:iCs/>
          <w:sz w:val="18"/>
          <w:szCs w:val="18"/>
        </w:rPr>
        <w:t xml:space="preserve"> son cümlesi şu şekilde de tercüme edilebilir: </w:t>
      </w:r>
      <w:r w:rsidRPr="00A62F73">
        <w:rPr>
          <w:i/>
          <w:iCs/>
          <w:sz w:val="18"/>
          <w:szCs w:val="18"/>
        </w:rPr>
        <w:t>“...</w:t>
      </w:r>
      <w:r w:rsidRPr="00A62F73">
        <w:rPr>
          <w:i/>
          <w:iCs/>
          <w:sz w:val="18"/>
          <w:szCs w:val="18"/>
        </w:rPr>
        <w:t xml:space="preserve"> o takdirde o ilâhlar, Arş’ın sahibi</w:t>
      </w:r>
      <w:r>
        <w:rPr>
          <w:i/>
          <w:iCs/>
          <w:sz w:val="18"/>
          <w:szCs w:val="18"/>
        </w:rPr>
        <w:t xml:space="preserve"> </w:t>
      </w:r>
      <w:r w:rsidRPr="00A62F73">
        <w:rPr>
          <w:i/>
          <w:iCs/>
          <w:sz w:val="18"/>
          <w:szCs w:val="18"/>
        </w:rPr>
        <w:t>olan Allah’a üstün gelmek için çareler ararlardı.”</w:t>
      </w:r>
    </w:p>
    <w:p w14:paraId="644C25DE" w14:textId="18E2929C" w:rsidR="00A62F73" w:rsidRPr="00A62F73" w:rsidRDefault="00A62F73" w:rsidP="00A62F73">
      <w:pPr>
        <w:rPr>
          <w:sz w:val="18"/>
          <w:szCs w:val="18"/>
        </w:rPr>
      </w:pPr>
      <w:proofErr w:type="gramStart"/>
      <w:r w:rsidRPr="00A62F73">
        <w:rPr>
          <w:i/>
          <w:iCs/>
          <w:sz w:val="18"/>
          <w:szCs w:val="18"/>
        </w:rPr>
        <w:t>9 .</w:t>
      </w:r>
      <w:proofErr w:type="gramEnd"/>
      <w:r w:rsidRPr="00A62F73">
        <w:rPr>
          <w:i/>
          <w:iCs/>
          <w:sz w:val="18"/>
          <w:szCs w:val="18"/>
        </w:rPr>
        <w:t xml:space="preserve"> Aynı konuyla ilgili olarak bakınız: </w:t>
      </w:r>
      <w:proofErr w:type="spellStart"/>
      <w:r w:rsidRPr="00A62F73">
        <w:rPr>
          <w:i/>
          <w:iCs/>
          <w:sz w:val="18"/>
          <w:szCs w:val="18"/>
        </w:rPr>
        <w:t>En’âm</w:t>
      </w:r>
      <w:proofErr w:type="spellEnd"/>
      <w:r w:rsidRPr="00A62F73">
        <w:rPr>
          <w:i/>
          <w:iCs/>
          <w:sz w:val="18"/>
          <w:szCs w:val="18"/>
        </w:rPr>
        <w:t xml:space="preserve"> </w:t>
      </w:r>
      <w:proofErr w:type="spellStart"/>
      <w:r w:rsidRPr="00A62F73">
        <w:rPr>
          <w:i/>
          <w:iCs/>
          <w:sz w:val="18"/>
          <w:szCs w:val="18"/>
        </w:rPr>
        <w:t>sûresi</w:t>
      </w:r>
      <w:proofErr w:type="spellEnd"/>
      <w:r w:rsidRPr="00A62F73">
        <w:rPr>
          <w:i/>
          <w:iCs/>
          <w:sz w:val="18"/>
          <w:szCs w:val="18"/>
        </w:rPr>
        <w:t xml:space="preserve">, </w:t>
      </w:r>
      <w:proofErr w:type="spellStart"/>
      <w:r w:rsidRPr="00A62F73">
        <w:rPr>
          <w:i/>
          <w:iCs/>
          <w:sz w:val="18"/>
          <w:szCs w:val="18"/>
        </w:rPr>
        <w:t>âyet</w:t>
      </w:r>
      <w:proofErr w:type="spellEnd"/>
      <w:r w:rsidRPr="00A62F73">
        <w:rPr>
          <w:i/>
          <w:iCs/>
          <w:sz w:val="18"/>
          <w:szCs w:val="18"/>
        </w:rPr>
        <w:t>, 25.</w:t>
      </w:r>
    </w:p>
    <w:p w14:paraId="1D150020" w14:textId="77777777" w:rsidR="00A62F73" w:rsidRDefault="00A62F73" w:rsidP="00A62F73"/>
    <w:sectPr w:rsidR="00A6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73"/>
    <w:rsid w:val="00227964"/>
    <w:rsid w:val="002A4DE9"/>
    <w:rsid w:val="00A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8126"/>
  <w15:chartTrackingRefBased/>
  <w15:docId w15:val="{A9B9B8C6-3DDF-4FE5-B084-B149FCA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62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62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62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2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2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2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2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2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2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2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62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62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2F7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2F7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2F7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2F7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2F7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2F7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2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2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2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2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2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2F7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2F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2F7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2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2F7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2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2024-09-13T14:31:00Z</dcterms:created>
  <dcterms:modified xsi:type="dcterms:W3CDTF">2024-09-13T14:40:00Z</dcterms:modified>
</cp:coreProperties>
</file>