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54786" w14:textId="75DA9FBA" w:rsidR="008C07C5" w:rsidRPr="008C07C5" w:rsidRDefault="008C07C5" w:rsidP="008C07C5">
      <w:r w:rsidRPr="008C07C5">
        <w:rPr>
          <w:b/>
          <w:bCs/>
        </w:rPr>
        <w:t xml:space="preserve">59. </w:t>
      </w:r>
      <w:r w:rsidRPr="008C07C5">
        <w:t>Bizi, (Kureyş’in istediği) mucizeleri göndermekten, ancak,</w:t>
      </w:r>
      <w:r>
        <w:t xml:space="preserve"> </w:t>
      </w:r>
      <w:r w:rsidRPr="008C07C5">
        <w:t>öncekilerin onları yalanlamış olması alıkoydu. (Nitekim)</w:t>
      </w:r>
      <w:r w:rsidRPr="008C07C5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proofErr w:type="spellStart"/>
      <w:r w:rsidRPr="008C07C5">
        <w:t>Semûd</w:t>
      </w:r>
      <w:proofErr w:type="spellEnd"/>
      <w:r w:rsidRPr="008C07C5">
        <w:t xml:space="preserve"> kavmine</w:t>
      </w:r>
      <w:r w:rsidRPr="008C07C5">
        <w:rPr>
          <w:sz w:val="14"/>
          <w:szCs w:val="14"/>
        </w:rPr>
        <w:t>12</w:t>
      </w:r>
      <w:r w:rsidRPr="008C07C5">
        <w:t xml:space="preserve"> o dişi deveyi açık bir mucize olarak verdik</w:t>
      </w:r>
      <w:r>
        <w:t xml:space="preserve"> </w:t>
      </w:r>
      <w:r w:rsidRPr="008C07C5">
        <w:t>de onlar bu yüzden zalim oldular. Oysa biz mucizeleri sırf</w:t>
      </w:r>
      <w:r>
        <w:t xml:space="preserve"> </w:t>
      </w:r>
      <w:r w:rsidRPr="008C07C5">
        <w:t>korkutmak için göndeririz.</w:t>
      </w:r>
    </w:p>
    <w:p w14:paraId="2BE456E8" w14:textId="72C5F0D8" w:rsidR="008C07C5" w:rsidRPr="008C07C5" w:rsidRDefault="008C07C5" w:rsidP="008C07C5">
      <w:r w:rsidRPr="008C07C5">
        <w:rPr>
          <w:b/>
          <w:bCs/>
        </w:rPr>
        <w:t xml:space="preserve">60. </w:t>
      </w:r>
      <w:r w:rsidRPr="008C07C5">
        <w:t>Hani sana, “Muhakkak Rabbin, insanları çepeçevre kuşatmıştır”</w:t>
      </w:r>
      <w:r>
        <w:t xml:space="preserve"> </w:t>
      </w:r>
      <w:r w:rsidRPr="008C07C5">
        <w:t xml:space="preserve">demiştik. Sana gösterdiğimiz o rüyayı </w:t>
      </w:r>
      <w:r w:rsidRPr="008C07C5">
        <w:t>da</w:t>
      </w:r>
      <w:r w:rsidRPr="008C07C5">
        <w:t xml:space="preserve"> Kur’an’da</w:t>
      </w:r>
      <w:r>
        <w:t xml:space="preserve"> </w:t>
      </w:r>
      <w:r w:rsidRPr="008C07C5">
        <w:t>lânetlenmiş bulunan o ağacı da sırf insanları sınamak için vesile</w:t>
      </w:r>
      <w:r>
        <w:t xml:space="preserve"> </w:t>
      </w:r>
      <w:r w:rsidRPr="008C07C5">
        <w:t>yaptık. Biz onları korkutuyoruz. Fakat bu, sadece onların</w:t>
      </w:r>
      <w:r>
        <w:t xml:space="preserve"> </w:t>
      </w:r>
      <w:r w:rsidRPr="008C07C5">
        <w:t>büyük azgınlıklarını (daha da) artırdı.</w:t>
      </w:r>
      <w:r w:rsidRPr="008C07C5">
        <w:rPr>
          <w:sz w:val="14"/>
          <w:szCs w:val="14"/>
        </w:rPr>
        <w:t>13</w:t>
      </w:r>
    </w:p>
    <w:p w14:paraId="0224FC1E" w14:textId="2F3301A8" w:rsidR="008C07C5" w:rsidRPr="008C07C5" w:rsidRDefault="008C07C5" w:rsidP="008C07C5">
      <w:r w:rsidRPr="008C07C5">
        <w:rPr>
          <w:b/>
          <w:bCs/>
        </w:rPr>
        <w:t xml:space="preserve">61. </w:t>
      </w:r>
      <w:r w:rsidRPr="008C07C5">
        <w:t>Hani meleklere, “Âdem için saygı ile eğilin” demiştik, onlar</w:t>
      </w:r>
      <w:r>
        <w:t xml:space="preserve"> </w:t>
      </w:r>
      <w:r w:rsidRPr="008C07C5">
        <w:t>da saygı ile eğilmişlerdi. Yalnız İblis saygı ile eğilmemiş, “Hiç</w:t>
      </w:r>
      <w:r>
        <w:t xml:space="preserve"> </w:t>
      </w:r>
      <w:r w:rsidRPr="008C07C5">
        <w:t>ben, çamur hâlinde yarattığın kimse için saygı ile eğilir miyim?”</w:t>
      </w:r>
      <w:r>
        <w:t xml:space="preserve"> </w:t>
      </w:r>
      <w:r w:rsidRPr="008C07C5">
        <w:t>demişti.</w:t>
      </w:r>
    </w:p>
    <w:p w14:paraId="59E532C8" w14:textId="108C0371" w:rsidR="008C07C5" w:rsidRPr="008C07C5" w:rsidRDefault="008C07C5" w:rsidP="008C07C5">
      <w:r w:rsidRPr="008C07C5">
        <w:rPr>
          <w:b/>
          <w:bCs/>
        </w:rPr>
        <w:t xml:space="preserve">62. </w:t>
      </w:r>
      <w:r w:rsidRPr="008C07C5">
        <w:t>Yine demişti ki: “Benden üstün tuttuğun kişi bu mu, söyler</w:t>
      </w:r>
      <w:r>
        <w:t xml:space="preserve"> </w:t>
      </w:r>
      <w:r w:rsidRPr="008C07C5">
        <w:t xml:space="preserve">misin? </w:t>
      </w:r>
      <w:r w:rsidRPr="008C07C5">
        <w:t>Ant olsun</w:t>
      </w:r>
      <w:r w:rsidRPr="008C07C5">
        <w:t xml:space="preserve"> eğer beni kıyamete kadar ertelersen, onun</w:t>
      </w:r>
      <w:r>
        <w:t xml:space="preserve"> </w:t>
      </w:r>
      <w:r w:rsidRPr="008C07C5">
        <w:t>soyunu, pek azı hariç, (azdırarak) kontrolüm altına alacağım.”</w:t>
      </w:r>
    </w:p>
    <w:p w14:paraId="345C0D39" w14:textId="453B2229" w:rsidR="008C07C5" w:rsidRPr="008C07C5" w:rsidRDefault="008C07C5" w:rsidP="008C07C5">
      <w:r w:rsidRPr="008C07C5">
        <w:rPr>
          <w:b/>
          <w:bCs/>
        </w:rPr>
        <w:t xml:space="preserve">63. </w:t>
      </w:r>
      <w:r w:rsidRPr="008C07C5">
        <w:t>Allah, şöyle dedi: “Çekil, git.” Onlardan kim sana uyarsa,</w:t>
      </w:r>
      <w:r>
        <w:t xml:space="preserve"> </w:t>
      </w:r>
      <w:r w:rsidRPr="008C07C5">
        <w:t>kuşkusuz cehennem tam bir karşılık olarak hepinizin cezası</w:t>
      </w:r>
      <w:r>
        <w:t xml:space="preserve"> </w:t>
      </w:r>
      <w:r w:rsidRPr="008C07C5">
        <w:t>olacaktır.”</w:t>
      </w:r>
    </w:p>
    <w:p w14:paraId="11294ACD" w14:textId="6146FD28" w:rsidR="008C07C5" w:rsidRPr="008C07C5" w:rsidRDefault="008C07C5" w:rsidP="008C07C5">
      <w:r w:rsidRPr="008C07C5">
        <w:rPr>
          <w:b/>
          <w:bCs/>
        </w:rPr>
        <w:t xml:space="preserve">64. </w:t>
      </w:r>
      <w:r w:rsidRPr="008C07C5">
        <w:t>“(Haydi) onlardan gücünün yettiğinin ayağını çağrınla kaydır.</w:t>
      </w:r>
      <w:r>
        <w:t xml:space="preserve"> </w:t>
      </w:r>
      <w:r w:rsidRPr="008C07C5">
        <w:t>Atlıların ve yayalarınla onların üzerine yürü. Onların</w:t>
      </w:r>
      <w:r>
        <w:t xml:space="preserve"> </w:t>
      </w:r>
      <w:r w:rsidRPr="008C07C5">
        <w:t xml:space="preserve">mallarına ve evlatlarına ortak ol. Onlara </w:t>
      </w:r>
      <w:r w:rsidRPr="008C07C5">
        <w:t>vaatlerde</w:t>
      </w:r>
      <w:r w:rsidRPr="008C07C5">
        <w:t xml:space="preserve"> bulun.”</w:t>
      </w:r>
      <w:r>
        <w:t xml:space="preserve"> </w:t>
      </w:r>
      <w:r w:rsidRPr="008C07C5">
        <w:t xml:space="preserve">Hâlbuki şeytan onlara aldatmadan başka bir şey </w:t>
      </w:r>
      <w:r w:rsidRPr="008C07C5">
        <w:t>vadetmez</w:t>
      </w:r>
      <w:r w:rsidRPr="008C07C5">
        <w:t>.</w:t>
      </w:r>
    </w:p>
    <w:p w14:paraId="1AB1C93D" w14:textId="401AD2AD" w:rsidR="008C07C5" w:rsidRPr="008C07C5" w:rsidRDefault="008C07C5" w:rsidP="008C07C5">
      <w:r w:rsidRPr="008C07C5">
        <w:rPr>
          <w:b/>
          <w:bCs/>
        </w:rPr>
        <w:t xml:space="preserve">65. </w:t>
      </w:r>
      <w:r w:rsidRPr="008C07C5">
        <w:t>“Şüphesiz, (gerçek) kullarım üzerinde senin hiçbir</w:t>
      </w:r>
      <w:r>
        <w:t xml:space="preserve"> </w:t>
      </w:r>
      <w:r w:rsidRPr="008C07C5">
        <w:t>hâkimiyetin olmayacaktır. Vekil olarak Rabbin yeter!”</w:t>
      </w:r>
    </w:p>
    <w:p w14:paraId="59AD606A" w14:textId="524846EE" w:rsidR="00CF5E35" w:rsidRDefault="008C07C5" w:rsidP="008C07C5">
      <w:r w:rsidRPr="008C07C5">
        <w:rPr>
          <w:b/>
          <w:bCs/>
        </w:rPr>
        <w:t xml:space="preserve">66. </w:t>
      </w:r>
      <w:r w:rsidRPr="008C07C5">
        <w:t xml:space="preserve">Rabbiniz, lütfundan nasip arayasınız diye sizin için </w:t>
      </w:r>
      <w:r w:rsidRPr="008C07C5">
        <w:t>denizde gemiler</w:t>
      </w:r>
      <w:r w:rsidRPr="008C07C5">
        <w:t xml:space="preserve"> yürütendir. Şüphesiz O, size karşı çok merhametlidir.</w:t>
      </w:r>
    </w:p>
    <w:p w14:paraId="4F80B63A" w14:textId="4680E19D" w:rsidR="008C07C5" w:rsidRPr="008C07C5" w:rsidRDefault="008C07C5" w:rsidP="008C07C5">
      <w:pPr>
        <w:rPr>
          <w:i/>
          <w:iCs/>
          <w:sz w:val="18"/>
          <w:szCs w:val="18"/>
        </w:rPr>
      </w:pPr>
      <w:proofErr w:type="gramStart"/>
      <w:r w:rsidRPr="008C07C5">
        <w:rPr>
          <w:i/>
          <w:iCs/>
          <w:sz w:val="18"/>
          <w:szCs w:val="18"/>
        </w:rPr>
        <w:t>12</w:t>
      </w:r>
      <w:r>
        <w:rPr>
          <w:i/>
          <w:iCs/>
          <w:sz w:val="18"/>
          <w:szCs w:val="18"/>
        </w:rPr>
        <w:t xml:space="preserve"> </w:t>
      </w:r>
      <w:r w:rsidRPr="008C07C5">
        <w:rPr>
          <w:i/>
          <w:iCs/>
          <w:sz w:val="18"/>
          <w:szCs w:val="18"/>
        </w:rPr>
        <w:t>.</w:t>
      </w:r>
      <w:proofErr w:type="gramEnd"/>
      <w:r w:rsidRPr="008C07C5">
        <w:rPr>
          <w:i/>
          <w:iCs/>
          <w:sz w:val="18"/>
          <w:szCs w:val="18"/>
        </w:rPr>
        <w:t xml:space="preserve"> </w:t>
      </w:r>
      <w:proofErr w:type="spellStart"/>
      <w:r w:rsidRPr="008C07C5">
        <w:rPr>
          <w:i/>
          <w:iCs/>
          <w:sz w:val="18"/>
          <w:szCs w:val="18"/>
        </w:rPr>
        <w:t>Semûd</w:t>
      </w:r>
      <w:proofErr w:type="spellEnd"/>
      <w:r w:rsidRPr="008C07C5">
        <w:rPr>
          <w:i/>
          <w:iCs/>
          <w:sz w:val="18"/>
          <w:szCs w:val="18"/>
        </w:rPr>
        <w:t xml:space="preserve"> kavmi için </w:t>
      </w:r>
      <w:proofErr w:type="spellStart"/>
      <w:r w:rsidRPr="008C07C5">
        <w:rPr>
          <w:i/>
          <w:iCs/>
          <w:sz w:val="18"/>
          <w:szCs w:val="18"/>
        </w:rPr>
        <w:t>A’raf</w:t>
      </w:r>
      <w:proofErr w:type="spellEnd"/>
      <w:r w:rsidRPr="008C07C5">
        <w:rPr>
          <w:i/>
          <w:iCs/>
          <w:sz w:val="18"/>
          <w:szCs w:val="18"/>
        </w:rPr>
        <w:t xml:space="preserve"> </w:t>
      </w:r>
      <w:proofErr w:type="spellStart"/>
      <w:r w:rsidRPr="008C07C5">
        <w:rPr>
          <w:i/>
          <w:iCs/>
          <w:sz w:val="18"/>
          <w:szCs w:val="18"/>
        </w:rPr>
        <w:t>sûresi</w:t>
      </w:r>
      <w:proofErr w:type="spellEnd"/>
      <w:r w:rsidRPr="008C07C5">
        <w:rPr>
          <w:i/>
          <w:iCs/>
          <w:sz w:val="18"/>
          <w:szCs w:val="18"/>
        </w:rPr>
        <w:t>, 7/73. ayetinin dipnotuna bakınız.</w:t>
      </w:r>
    </w:p>
    <w:p w14:paraId="08F59FF9" w14:textId="356D8B2C" w:rsidR="008C07C5" w:rsidRPr="008C07C5" w:rsidRDefault="008C07C5" w:rsidP="008C07C5">
      <w:pPr>
        <w:rPr>
          <w:i/>
          <w:iCs/>
          <w:sz w:val="18"/>
          <w:szCs w:val="18"/>
        </w:rPr>
      </w:pPr>
      <w:proofErr w:type="gramStart"/>
      <w:r w:rsidRPr="008C07C5">
        <w:rPr>
          <w:i/>
          <w:iCs/>
          <w:sz w:val="18"/>
          <w:szCs w:val="18"/>
        </w:rPr>
        <w:t>13 .</w:t>
      </w:r>
      <w:proofErr w:type="gramEnd"/>
      <w:r w:rsidRPr="008C07C5">
        <w:rPr>
          <w:i/>
          <w:iCs/>
          <w:sz w:val="18"/>
          <w:szCs w:val="18"/>
        </w:rPr>
        <w:t xml:space="preserve"> Burada ifade edilen “</w:t>
      </w:r>
      <w:proofErr w:type="spellStart"/>
      <w:r w:rsidRPr="008C07C5">
        <w:rPr>
          <w:i/>
          <w:iCs/>
          <w:sz w:val="18"/>
          <w:szCs w:val="18"/>
        </w:rPr>
        <w:t>rüya”dan</w:t>
      </w:r>
      <w:proofErr w:type="spellEnd"/>
      <w:r w:rsidRPr="008C07C5">
        <w:rPr>
          <w:i/>
          <w:iCs/>
          <w:sz w:val="18"/>
          <w:szCs w:val="18"/>
        </w:rPr>
        <w:t xml:space="preserve"> maksat, Hz. Peygamberin </w:t>
      </w:r>
      <w:proofErr w:type="spellStart"/>
      <w:r w:rsidRPr="008C07C5">
        <w:rPr>
          <w:i/>
          <w:iCs/>
          <w:sz w:val="18"/>
          <w:szCs w:val="18"/>
        </w:rPr>
        <w:t>Mîrac</w:t>
      </w:r>
      <w:proofErr w:type="spellEnd"/>
      <w:r w:rsidRPr="008C07C5">
        <w:rPr>
          <w:i/>
          <w:iCs/>
          <w:sz w:val="18"/>
          <w:szCs w:val="18"/>
        </w:rPr>
        <w:t xml:space="preserve"> gecesindeki müşahedeleridir.</w:t>
      </w:r>
      <w:r>
        <w:rPr>
          <w:i/>
          <w:iCs/>
          <w:sz w:val="18"/>
          <w:szCs w:val="18"/>
        </w:rPr>
        <w:t xml:space="preserve"> </w:t>
      </w:r>
      <w:r w:rsidRPr="008C07C5">
        <w:rPr>
          <w:i/>
          <w:iCs/>
          <w:sz w:val="18"/>
          <w:szCs w:val="18"/>
        </w:rPr>
        <w:t>Bu müşahedeler gece vakti meydana geldiği için rüya kelimesiyle anlatılmıştır.</w:t>
      </w:r>
      <w:r>
        <w:rPr>
          <w:i/>
          <w:iCs/>
          <w:sz w:val="18"/>
          <w:szCs w:val="18"/>
        </w:rPr>
        <w:t xml:space="preserve"> </w:t>
      </w:r>
      <w:r w:rsidRPr="008C07C5">
        <w:rPr>
          <w:i/>
          <w:iCs/>
          <w:sz w:val="18"/>
          <w:szCs w:val="18"/>
        </w:rPr>
        <w:t xml:space="preserve">Kur’an’da lânetlenmiş bulunan ağaç </w:t>
      </w:r>
      <w:r w:rsidRPr="008C07C5">
        <w:rPr>
          <w:i/>
          <w:iCs/>
          <w:sz w:val="18"/>
          <w:szCs w:val="18"/>
        </w:rPr>
        <w:t>da</w:t>
      </w:r>
      <w:r w:rsidRPr="008C07C5">
        <w:rPr>
          <w:i/>
          <w:iCs/>
          <w:sz w:val="18"/>
          <w:szCs w:val="18"/>
        </w:rPr>
        <w:t xml:space="preserve"> cehennemdeki “zakkum” ağacıdır.</w:t>
      </w:r>
    </w:p>
    <w:p w14:paraId="6272067A" w14:textId="77777777" w:rsidR="008C07C5" w:rsidRDefault="008C07C5" w:rsidP="008C07C5"/>
    <w:sectPr w:rsidR="008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C5"/>
    <w:rsid w:val="008C07C5"/>
    <w:rsid w:val="009518F2"/>
    <w:rsid w:val="00C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1C33"/>
  <w15:chartTrackingRefBased/>
  <w15:docId w15:val="{B13D50AF-E9EB-4083-939C-7F36D070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0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0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0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0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0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07C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07C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07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07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07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07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07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07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07C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0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07C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0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2024-09-13T14:42:00Z</dcterms:created>
  <dcterms:modified xsi:type="dcterms:W3CDTF">2024-09-13T14:44:00Z</dcterms:modified>
</cp:coreProperties>
</file>