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ACD22" w14:textId="77777777" w:rsidR="00683480" w:rsidRDefault="00683480" w:rsidP="00683480">
      <w:r w:rsidRPr="00683480">
        <w:rPr>
          <w:b/>
          <w:bCs/>
        </w:rPr>
        <w:t xml:space="preserve">77. </w:t>
      </w:r>
      <w:proofErr w:type="spellStart"/>
      <w:r w:rsidRPr="00683480">
        <w:t>Âyetlerimizi</w:t>
      </w:r>
      <w:proofErr w:type="spellEnd"/>
      <w:r w:rsidRPr="00683480">
        <w:t xml:space="preserve"> inkâr edip “Bana elbette mal ve evlat verilecek!”</w:t>
      </w:r>
      <w:r>
        <w:t xml:space="preserve"> </w:t>
      </w:r>
      <w:r w:rsidRPr="00683480">
        <w:t>diyen kimseyi gördün mü?</w:t>
      </w:r>
      <w:r w:rsidRPr="00683480">
        <w:rPr>
          <w:sz w:val="14"/>
          <w:szCs w:val="14"/>
        </w:rPr>
        <w:t>15</w:t>
      </w:r>
    </w:p>
    <w:p w14:paraId="176EF584" w14:textId="08EBB065" w:rsidR="00683480" w:rsidRPr="00683480" w:rsidRDefault="00683480" w:rsidP="00683480">
      <w:r w:rsidRPr="00683480">
        <w:rPr>
          <w:b/>
          <w:bCs/>
        </w:rPr>
        <w:t xml:space="preserve">78. </w:t>
      </w:r>
      <w:proofErr w:type="spellStart"/>
      <w:r w:rsidRPr="00683480">
        <w:t>Gaybı</w:t>
      </w:r>
      <w:proofErr w:type="spellEnd"/>
      <w:r w:rsidRPr="00683480">
        <w:t xml:space="preserve"> mı görüp bilmiş, yoksa </w:t>
      </w:r>
      <w:proofErr w:type="spellStart"/>
      <w:r w:rsidRPr="00683480">
        <w:t>Rahmân’dan</w:t>
      </w:r>
      <w:proofErr w:type="spellEnd"/>
      <w:r w:rsidRPr="00683480">
        <w:t xml:space="preserve"> bir söz mü almış?</w:t>
      </w:r>
    </w:p>
    <w:p w14:paraId="63BE1E8C" w14:textId="537EEDAC" w:rsidR="00683480" w:rsidRPr="00683480" w:rsidRDefault="00683480" w:rsidP="00683480">
      <w:r w:rsidRPr="00683480">
        <w:rPr>
          <w:b/>
          <w:bCs/>
        </w:rPr>
        <w:t xml:space="preserve">79. </w:t>
      </w:r>
      <w:r w:rsidRPr="00683480">
        <w:t>Hayır! (İş onun dediği gibi değil). Biz, onun söylediklerini</w:t>
      </w:r>
      <w:r>
        <w:t xml:space="preserve"> </w:t>
      </w:r>
      <w:r w:rsidRPr="00683480">
        <w:t>yazacağız ve azabını arttırdıkça arttıracağız!</w:t>
      </w:r>
    </w:p>
    <w:p w14:paraId="0ABCB20C" w14:textId="4A46198A" w:rsidR="00683480" w:rsidRPr="00683480" w:rsidRDefault="00683480" w:rsidP="00683480">
      <w:r w:rsidRPr="00683480">
        <w:rPr>
          <w:b/>
          <w:bCs/>
        </w:rPr>
        <w:t xml:space="preserve">80. </w:t>
      </w:r>
      <w:r w:rsidRPr="00683480">
        <w:t>Onun (ahirette sahip olacağını) söylediği şeylere biz varis</w:t>
      </w:r>
      <w:r>
        <w:t xml:space="preserve"> </w:t>
      </w:r>
      <w:r w:rsidRPr="00683480">
        <w:t>olacağız ve o bize tek başına gelecek.</w:t>
      </w:r>
    </w:p>
    <w:p w14:paraId="228F0066" w14:textId="2A501DF7" w:rsidR="00683480" w:rsidRPr="00683480" w:rsidRDefault="00683480" w:rsidP="00683480">
      <w:r w:rsidRPr="00683480">
        <w:rPr>
          <w:b/>
          <w:bCs/>
        </w:rPr>
        <w:t xml:space="preserve">81. </w:t>
      </w:r>
      <w:r w:rsidRPr="00683480">
        <w:t>Onlar, kendileri için kuvvet ve şeref (kaynağı) olsunlar diye,</w:t>
      </w:r>
      <w:r>
        <w:t xml:space="preserve"> </w:t>
      </w:r>
      <w:r w:rsidRPr="00683480">
        <w:t>Allah’tan başka ilâhlar edindiler.</w:t>
      </w:r>
    </w:p>
    <w:p w14:paraId="52DDA95A" w14:textId="61D9DDAE" w:rsidR="00683480" w:rsidRPr="00683480" w:rsidRDefault="00683480" w:rsidP="00683480">
      <w:r w:rsidRPr="00683480">
        <w:rPr>
          <w:b/>
          <w:bCs/>
        </w:rPr>
        <w:t xml:space="preserve">82. </w:t>
      </w:r>
      <w:r w:rsidRPr="00683480">
        <w:t>Hayır! İlâhları, onların ibadetlerini inkâr edecekler ve kendilerine</w:t>
      </w:r>
      <w:r>
        <w:t xml:space="preserve"> </w:t>
      </w:r>
      <w:r w:rsidRPr="00683480">
        <w:t>düşman olacaklar.</w:t>
      </w:r>
      <w:r w:rsidRPr="00683480">
        <w:rPr>
          <w:sz w:val="14"/>
          <w:szCs w:val="14"/>
        </w:rPr>
        <w:t>16</w:t>
      </w:r>
    </w:p>
    <w:p w14:paraId="28EF0C53" w14:textId="4EE31F08" w:rsidR="00683480" w:rsidRPr="00683480" w:rsidRDefault="00683480" w:rsidP="00683480">
      <w:r w:rsidRPr="00683480">
        <w:rPr>
          <w:b/>
          <w:bCs/>
        </w:rPr>
        <w:t xml:space="preserve">83. </w:t>
      </w:r>
      <w:r w:rsidRPr="00683480">
        <w:t>Kâfirlerin başına, onları durmadan (günaha ve azgınlığa)</w:t>
      </w:r>
      <w:r>
        <w:t xml:space="preserve"> </w:t>
      </w:r>
      <w:r w:rsidRPr="00683480">
        <w:t>tahrik eden şeytanları gönderdiğimizi görmedin mi?</w:t>
      </w:r>
    </w:p>
    <w:p w14:paraId="5DBE4BA0" w14:textId="3F901659" w:rsidR="00683480" w:rsidRPr="00683480" w:rsidRDefault="00683480" w:rsidP="00683480">
      <w:r w:rsidRPr="00683480">
        <w:rPr>
          <w:b/>
          <w:bCs/>
        </w:rPr>
        <w:t xml:space="preserve">84. </w:t>
      </w:r>
      <w:r w:rsidRPr="00683480">
        <w:t>Ey Muhammed! Şu hâlde, onların azaba uğramalarını istemekte</w:t>
      </w:r>
      <w:r>
        <w:t xml:space="preserve"> </w:t>
      </w:r>
      <w:r w:rsidRPr="00683480">
        <w:t>acele etme. Biz onlar için ancak (takdir ettiğimiz günleri)</w:t>
      </w:r>
      <w:r>
        <w:t xml:space="preserve"> </w:t>
      </w:r>
      <w:r w:rsidRPr="00683480">
        <w:t>sayıp durmaktayız.</w:t>
      </w:r>
    </w:p>
    <w:p w14:paraId="090F335C" w14:textId="4770BB32" w:rsidR="00683480" w:rsidRPr="00683480" w:rsidRDefault="00683480" w:rsidP="00683480">
      <w:r w:rsidRPr="00683480">
        <w:rPr>
          <w:b/>
          <w:bCs/>
        </w:rPr>
        <w:t>85</w:t>
      </w:r>
      <w:r w:rsidRPr="00683480">
        <w:t xml:space="preserve">, </w:t>
      </w:r>
      <w:r w:rsidRPr="00683480">
        <w:rPr>
          <w:b/>
          <w:bCs/>
        </w:rPr>
        <w:t>86</w:t>
      </w:r>
      <w:r w:rsidRPr="00683480">
        <w:t xml:space="preserve">. Allah’a karşı gelmekten sakınanları </w:t>
      </w:r>
      <w:proofErr w:type="spellStart"/>
      <w:r w:rsidRPr="00683480">
        <w:t>Rahmân’ın</w:t>
      </w:r>
      <w:proofErr w:type="spellEnd"/>
      <w:r w:rsidRPr="00683480">
        <w:t xml:space="preserve"> huzurunda</w:t>
      </w:r>
      <w:r>
        <w:t xml:space="preserve"> </w:t>
      </w:r>
      <w:r w:rsidRPr="00683480">
        <w:t>bir elçiler heyeti gibi toplayacağımız, suçluları da suya koşan</w:t>
      </w:r>
      <w:r>
        <w:t xml:space="preserve"> </w:t>
      </w:r>
      <w:r w:rsidRPr="00683480">
        <w:t>susuz develer gibi cehenneme sevk edeceğimiz günü düşün!</w:t>
      </w:r>
    </w:p>
    <w:p w14:paraId="465ECE1F" w14:textId="4F90E653" w:rsidR="00683480" w:rsidRPr="00683480" w:rsidRDefault="00683480" w:rsidP="00683480">
      <w:r w:rsidRPr="00683480">
        <w:rPr>
          <w:b/>
          <w:bCs/>
        </w:rPr>
        <w:t xml:space="preserve">87. </w:t>
      </w:r>
      <w:proofErr w:type="spellStart"/>
      <w:r w:rsidRPr="00683480">
        <w:t>Rahmân’ın</w:t>
      </w:r>
      <w:proofErr w:type="spellEnd"/>
      <w:r w:rsidRPr="00683480">
        <w:t xml:space="preserve"> katında söz almış olanlardan başkaları şefaat</w:t>
      </w:r>
      <w:r>
        <w:t xml:space="preserve"> </w:t>
      </w:r>
      <w:r w:rsidRPr="00683480">
        <w:t>hakkına sahip olmayacaklardır.</w:t>
      </w:r>
    </w:p>
    <w:p w14:paraId="3E165327" w14:textId="77777777" w:rsidR="00683480" w:rsidRPr="00683480" w:rsidRDefault="00683480" w:rsidP="00683480">
      <w:r w:rsidRPr="00683480">
        <w:rPr>
          <w:b/>
          <w:bCs/>
        </w:rPr>
        <w:t xml:space="preserve">88. </w:t>
      </w:r>
      <w:r w:rsidRPr="00683480">
        <w:t>Onlar, “</w:t>
      </w:r>
      <w:proofErr w:type="spellStart"/>
      <w:r w:rsidRPr="00683480">
        <w:t>Rahmân</w:t>
      </w:r>
      <w:proofErr w:type="spellEnd"/>
      <w:r w:rsidRPr="00683480">
        <w:t>, bir çocuk edindi” dediler.</w:t>
      </w:r>
    </w:p>
    <w:p w14:paraId="7980DB7A" w14:textId="0D802A84" w:rsidR="00683480" w:rsidRPr="00683480" w:rsidRDefault="00683480" w:rsidP="00683480">
      <w:r w:rsidRPr="00683480">
        <w:rPr>
          <w:b/>
          <w:bCs/>
        </w:rPr>
        <w:t xml:space="preserve">89. </w:t>
      </w:r>
      <w:r w:rsidRPr="00683480">
        <w:t>Ant olsun</w:t>
      </w:r>
      <w:r w:rsidRPr="00683480">
        <w:t>, siz çok çirkin bir şey ortaya attınız.</w:t>
      </w:r>
    </w:p>
    <w:p w14:paraId="05C70FEA" w14:textId="4199F3A2" w:rsidR="00683480" w:rsidRPr="00683480" w:rsidRDefault="00683480" w:rsidP="00683480">
      <w:r w:rsidRPr="00683480">
        <w:rPr>
          <w:b/>
          <w:bCs/>
        </w:rPr>
        <w:t>90</w:t>
      </w:r>
      <w:r w:rsidRPr="00683480">
        <w:t xml:space="preserve">, </w:t>
      </w:r>
      <w:r w:rsidRPr="00683480">
        <w:rPr>
          <w:b/>
          <w:bCs/>
        </w:rPr>
        <w:t>91</w:t>
      </w:r>
      <w:r w:rsidRPr="00683480">
        <w:t>. Rahman’a çocuk isnat etmelerinden dolayı neredeyse gökler</w:t>
      </w:r>
      <w:r>
        <w:t xml:space="preserve"> </w:t>
      </w:r>
      <w:r w:rsidRPr="00683480">
        <w:t>parçalanacak, yer yarılacak, dağlar yıkılıp çökecektir!</w:t>
      </w:r>
    </w:p>
    <w:p w14:paraId="40BA3F34" w14:textId="77777777" w:rsidR="00683480" w:rsidRPr="00683480" w:rsidRDefault="00683480" w:rsidP="00683480">
      <w:r w:rsidRPr="00683480">
        <w:rPr>
          <w:b/>
          <w:bCs/>
        </w:rPr>
        <w:t xml:space="preserve">92. </w:t>
      </w:r>
      <w:r w:rsidRPr="00683480">
        <w:t xml:space="preserve">Hâlbuki </w:t>
      </w:r>
      <w:proofErr w:type="spellStart"/>
      <w:r w:rsidRPr="00683480">
        <w:t>Rahmân’a</w:t>
      </w:r>
      <w:proofErr w:type="spellEnd"/>
      <w:r w:rsidRPr="00683480">
        <w:t xml:space="preserve"> bir çocuk edinmek yakışmaz.</w:t>
      </w:r>
    </w:p>
    <w:p w14:paraId="44177466" w14:textId="77777777" w:rsidR="00683480" w:rsidRPr="00683480" w:rsidRDefault="00683480" w:rsidP="00683480">
      <w:r w:rsidRPr="00683480">
        <w:rPr>
          <w:b/>
          <w:bCs/>
        </w:rPr>
        <w:t xml:space="preserve">93. </w:t>
      </w:r>
      <w:r w:rsidRPr="00683480">
        <w:t>Göklerdeki ve yerdeki herkes Rahman’a kul olarak gelecektir.</w:t>
      </w:r>
    </w:p>
    <w:p w14:paraId="73207228" w14:textId="0102F54D" w:rsidR="00683480" w:rsidRDefault="00683480" w:rsidP="00683480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683480">
        <w:rPr>
          <w:b/>
          <w:bCs/>
        </w:rPr>
        <w:t xml:space="preserve">94. </w:t>
      </w:r>
      <w:r w:rsidRPr="00683480">
        <w:t>Ant olsun</w:t>
      </w:r>
      <w:r w:rsidRPr="00683480">
        <w:t>, Allah onları ilmiyle kuşatmış ve tek tek saymıştır.</w:t>
      </w:r>
      <w:r w:rsidRPr="0068348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06B2E6F1" w14:textId="12156B0C" w:rsidR="009A340B" w:rsidRDefault="00683480" w:rsidP="00683480">
      <w:r w:rsidRPr="00683480">
        <w:rPr>
          <w:b/>
          <w:bCs/>
        </w:rPr>
        <w:t xml:space="preserve">95. </w:t>
      </w:r>
      <w:r w:rsidRPr="00683480">
        <w:t>Onlar (</w:t>
      </w:r>
      <w:proofErr w:type="spellStart"/>
      <w:r w:rsidRPr="00683480">
        <w:t>ın</w:t>
      </w:r>
      <w:proofErr w:type="spellEnd"/>
      <w:r w:rsidRPr="00683480">
        <w:t xml:space="preserve"> her biri) kıyamet günü O’na tek başına gelecektir.</w:t>
      </w:r>
    </w:p>
    <w:p w14:paraId="1BF828CB" w14:textId="132F4A6A" w:rsidR="00683480" w:rsidRPr="00683480" w:rsidRDefault="00683480" w:rsidP="00683480">
      <w:pPr>
        <w:rPr>
          <w:i/>
          <w:iCs/>
          <w:sz w:val="18"/>
          <w:szCs w:val="18"/>
        </w:rPr>
      </w:pPr>
      <w:r w:rsidRPr="00683480">
        <w:rPr>
          <w:i/>
          <w:iCs/>
          <w:sz w:val="18"/>
          <w:szCs w:val="18"/>
        </w:rPr>
        <w:t xml:space="preserve">15 . Bu </w:t>
      </w:r>
      <w:proofErr w:type="spellStart"/>
      <w:r w:rsidRPr="00683480">
        <w:rPr>
          <w:i/>
          <w:iCs/>
          <w:sz w:val="18"/>
          <w:szCs w:val="18"/>
        </w:rPr>
        <w:t>âyet</w:t>
      </w:r>
      <w:proofErr w:type="spellEnd"/>
      <w:r w:rsidRPr="00683480">
        <w:rPr>
          <w:i/>
          <w:iCs/>
          <w:sz w:val="18"/>
          <w:szCs w:val="18"/>
        </w:rPr>
        <w:t xml:space="preserve"> ile bir sonraki yetmiş sekizinci </w:t>
      </w:r>
      <w:proofErr w:type="spellStart"/>
      <w:r w:rsidRPr="00683480">
        <w:rPr>
          <w:i/>
          <w:iCs/>
          <w:sz w:val="18"/>
          <w:szCs w:val="18"/>
        </w:rPr>
        <w:t>âyet</w:t>
      </w:r>
      <w:proofErr w:type="spellEnd"/>
      <w:r w:rsidRPr="00683480">
        <w:rPr>
          <w:i/>
          <w:iCs/>
          <w:sz w:val="18"/>
          <w:szCs w:val="18"/>
        </w:rPr>
        <w:t xml:space="preserve">, Mekkeli müşriklerden </w:t>
      </w:r>
      <w:proofErr w:type="spellStart"/>
      <w:r w:rsidRPr="00683480">
        <w:rPr>
          <w:i/>
          <w:iCs/>
          <w:sz w:val="18"/>
          <w:szCs w:val="18"/>
        </w:rPr>
        <w:t>Âs</w:t>
      </w:r>
      <w:proofErr w:type="spellEnd"/>
      <w:r w:rsidRPr="00683480">
        <w:rPr>
          <w:i/>
          <w:iCs/>
          <w:sz w:val="18"/>
          <w:szCs w:val="18"/>
        </w:rPr>
        <w:t xml:space="preserve"> b. </w:t>
      </w:r>
      <w:proofErr w:type="spellStart"/>
      <w:r w:rsidRPr="00683480">
        <w:rPr>
          <w:i/>
          <w:iCs/>
          <w:sz w:val="18"/>
          <w:szCs w:val="18"/>
        </w:rPr>
        <w:t>Vâil</w:t>
      </w:r>
      <w:proofErr w:type="spellEnd"/>
      <w:r w:rsidRPr="00683480">
        <w:rPr>
          <w:i/>
          <w:iCs/>
          <w:sz w:val="18"/>
          <w:szCs w:val="18"/>
        </w:rPr>
        <w:t xml:space="preserve"> hakkında</w:t>
      </w:r>
      <w:r w:rsidRPr="00683480">
        <w:rPr>
          <w:i/>
          <w:iCs/>
          <w:sz w:val="18"/>
          <w:szCs w:val="18"/>
        </w:rPr>
        <w:t xml:space="preserve"> </w:t>
      </w:r>
      <w:r w:rsidRPr="00683480">
        <w:rPr>
          <w:i/>
          <w:iCs/>
          <w:sz w:val="18"/>
          <w:szCs w:val="18"/>
        </w:rPr>
        <w:t xml:space="preserve">inmiştir. Rivayete göre, ashaptan </w:t>
      </w:r>
      <w:proofErr w:type="spellStart"/>
      <w:r w:rsidRPr="00683480">
        <w:rPr>
          <w:i/>
          <w:iCs/>
          <w:sz w:val="18"/>
          <w:szCs w:val="18"/>
        </w:rPr>
        <w:t>Habbâb</w:t>
      </w:r>
      <w:proofErr w:type="spellEnd"/>
      <w:r w:rsidRPr="00683480">
        <w:rPr>
          <w:i/>
          <w:iCs/>
          <w:sz w:val="18"/>
          <w:szCs w:val="18"/>
        </w:rPr>
        <w:t xml:space="preserve"> b. </w:t>
      </w:r>
      <w:proofErr w:type="spellStart"/>
      <w:r w:rsidRPr="00683480">
        <w:rPr>
          <w:i/>
          <w:iCs/>
          <w:sz w:val="18"/>
          <w:szCs w:val="18"/>
        </w:rPr>
        <w:t>Eret</w:t>
      </w:r>
      <w:proofErr w:type="spellEnd"/>
      <w:r w:rsidRPr="00683480">
        <w:rPr>
          <w:i/>
          <w:iCs/>
          <w:sz w:val="18"/>
          <w:szCs w:val="18"/>
        </w:rPr>
        <w:t xml:space="preserve">, </w:t>
      </w:r>
      <w:proofErr w:type="spellStart"/>
      <w:r w:rsidRPr="00683480">
        <w:rPr>
          <w:i/>
          <w:iCs/>
          <w:sz w:val="18"/>
          <w:szCs w:val="18"/>
        </w:rPr>
        <w:t>Âs</w:t>
      </w:r>
      <w:proofErr w:type="spellEnd"/>
      <w:r w:rsidRPr="00683480">
        <w:rPr>
          <w:i/>
          <w:iCs/>
          <w:sz w:val="18"/>
          <w:szCs w:val="18"/>
        </w:rPr>
        <w:t xml:space="preserve"> b. </w:t>
      </w:r>
      <w:proofErr w:type="spellStart"/>
      <w:r w:rsidRPr="00683480">
        <w:rPr>
          <w:i/>
          <w:iCs/>
          <w:sz w:val="18"/>
          <w:szCs w:val="18"/>
        </w:rPr>
        <w:t>Vâil’deki</w:t>
      </w:r>
      <w:proofErr w:type="spellEnd"/>
      <w:r w:rsidRPr="00683480">
        <w:rPr>
          <w:i/>
          <w:iCs/>
          <w:sz w:val="18"/>
          <w:szCs w:val="18"/>
        </w:rPr>
        <w:t xml:space="preserve"> alacağını istemiş,</w:t>
      </w:r>
      <w:r w:rsidRPr="00683480">
        <w:rPr>
          <w:i/>
          <w:iCs/>
          <w:sz w:val="18"/>
          <w:szCs w:val="18"/>
        </w:rPr>
        <w:t xml:space="preserve"> </w:t>
      </w:r>
      <w:r w:rsidRPr="00683480">
        <w:rPr>
          <w:i/>
          <w:iCs/>
          <w:sz w:val="18"/>
          <w:szCs w:val="18"/>
        </w:rPr>
        <w:t xml:space="preserve">o </w:t>
      </w:r>
      <w:r w:rsidRPr="00683480">
        <w:rPr>
          <w:i/>
          <w:iCs/>
          <w:sz w:val="18"/>
          <w:szCs w:val="18"/>
        </w:rPr>
        <w:t>da</w:t>
      </w:r>
      <w:r w:rsidRPr="00683480">
        <w:rPr>
          <w:i/>
          <w:iCs/>
          <w:sz w:val="18"/>
          <w:szCs w:val="18"/>
        </w:rPr>
        <w:t xml:space="preserve"> “Siz öldükten sonra diriltileceğinizi, cennette altınların, gümüşlerin bulunduğunu iddia ediyorsunuz ya, işte sana olan</w:t>
      </w:r>
      <w:r w:rsidRPr="00683480">
        <w:rPr>
          <w:i/>
          <w:iCs/>
          <w:sz w:val="18"/>
          <w:szCs w:val="18"/>
        </w:rPr>
        <w:t xml:space="preserve"> </w:t>
      </w:r>
      <w:r w:rsidRPr="00683480">
        <w:rPr>
          <w:i/>
          <w:iCs/>
          <w:sz w:val="18"/>
          <w:szCs w:val="18"/>
        </w:rPr>
        <w:t>borcumu orada ödeyeceğim. Çünkü orada</w:t>
      </w:r>
      <w:r w:rsidRPr="00683480">
        <w:rPr>
          <w:i/>
          <w:iCs/>
          <w:sz w:val="18"/>
          <w:szCs w:val="18"/>
        </w:rPr>
        <w:t xml:space="preserve"> </w:t>
      </w:r>
      <w:r w:rsidRPr="00683480">
        <w:rPr>
          <w:i/>
          <w:iCs/>
          <w:sz w:val="18"/>
          <w:szCs w:val="18"/>
        </w:rPr>
        <w:t>bana mal ve evlat verilecek” demişti.</w:t>
      </w:r>
    </w:p>
    <w:p w14:paraId="2342595A" w14:textId="1A41A893" w:rsidR="00683480" w:rsidRPr="00683480" w:rsidRDefault="00683480" w:rsidP="00683480">
      <w:pPr>
        <w:rPr>
          <w:sz w:val="18"/>
          <w:szCs w:val="18"/>
        </w:rPr>
      </w:pPr>
      <w:r w:rsidRPr="00683480">
        <w:rPr>
          <w:i/>
          <w:iCs/>
          <w:sz w:val="18"/>
          <w:szCs w:val="18"/>
        </w:rPr>
        <w:t xml:space="preserve">16 . Putların, müşrikleri yalanlamaları ile ilgili olarak bakınız: </w:t>
      </w:r>
      <w:proofErr w:type="spellStart"/>
      <w:r w:rsidRPr="00683480">
        <w:rPr>
          <w:i/>
          <w:iCs/>
          <w:sz w:val="18"/>
          <w:szCs w:val="18"/>
        </w:rPr>
        <w:t>Yûnus</w:t>
      </w:r>
      <w:proofErr w:type="spellEnd"/>
      <w:r w:rsidRPr="00683480">
        <w:rPr>
          <w:i/>
          <w:iCs/>
          <w:sz w:val="18"/>
          <w:szCs w:val="18"/>
        </w:rPr>
        <w:t xml:space="preserve"> </w:t>
      </w:r>
      <w:proofErr w:type="spellStart"/>
      <w:r w:rsidRPr="00683480">
        <w:rPr>
          <w:i/>
          <w:iCs/>
          <w:sz w:val="18"/>
          <w:szCs w:val="18"/>
        </w:rPr>
        <w:t>sûresi</w:t>
      </w:r>
      <w:proofErr w:type="spellEnd"/>
      <w:r w:rsidRPr="00683480">
        <w:rPr>
          <w:i/>
          <w:iCs/>
          <w:sz w:val="18"/>
          <w:szCs w:val="18"/>
        </w:rPr>
        <w:t xml:space="preserve">, </w:t>
      </w:r>
      <w:proofErr w:type="spellStart"/>
      <w:r w:rsidRPr="00683480">
        <w:rPr>
          <w:i/>
          <w:iCs/>
          <w:sz w:val="18"/>
          <w:szCs w:val="18"/>
        </w:rPr>
        <w:t>âyet</w:t>
      </w:r>
      <w:proofErr w:type="spellEnd"/>
      <w:r w:rsidRPr="00683480">
        <w:rPr>
          <w:i/>
          <w:iCs/>
          <w:sz w:val="18"/>
          <w:szCs w:val="18"/>
        </w:rPr>
        <w:t>, 28.</w:t>
      </w:r>
    </w:p>
    <w:sectPr w:rsidR="00683480" w:rsidRPr="0068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80"/>
    <w:rsid w:val="00683480"/>
    <w:rsid w:val="009A340B"/>
    <w:rsid w:val="00F4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089"/>
  <w15:chartTrackingRefBased/>
  <w15:docId w15:val="{C54B4082-FC9D-485B-B806-35C87F38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3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3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3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3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3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3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348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348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34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34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34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34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34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34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348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3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348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3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2024-09-14T13:18:00Z</dcterms:created>
  <dcterms:modified xsi:type="dcterms:W3CDTF">2024-09-14T13:20:00Z</dcterms:modified>
</cp:coreProperties>
</file>