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2AEBD0" w14:textId="38438CD3" w:rsidR="004F51E6" w:rsidRPr="004F51E6" w:rsidRDefault="004F51E6" w:rsidP="004F51E6">
      <w:r w:rsidRPr="004F51E6">
        <w:rPr>
          <w:b/>
          <w:bCs/>
        </w:rPr>
        <w:t xml:space="preserve">31. </w:t>
      </w:r>
      <w:r w:rsidRPr="004F51E6">
        <w:t>Allah’a yönelen, O’na ortak koşmayan kimseler (olun). Kim</w:t>
      </w:r>
      <w:r>
        <w:t xml:space="preserve"> </w:t>
      </w:r>
      <w:r w:rsidRPr="004F51E6">
        <w:t>Allah’a ortak koşarsa, sanki gökten düşmüş de kendisini kuşlar</w:t>
      </w:r>
      <w:r>
        <w:t xml:space="preserve"> </w:t>
      </w:r>
      <w:r w:rsidRPr="004F51E6">
        <w:t>kapışıyor veya rüzgâr onu uzak bir yere sürüklüyor gibidir.</w:t>
      </w:r>
    </w:p>
    <w:p w14:paraId="2BBD11DC" w14:textId="282B6AFE" w:rsidR="004F51E6" w:rsidRPr="004F51E6" w:rsidRDefault="004F51E6" w:rsidP="004F51E6">
      <w:r w:rsidRPr="004F51E6">
        <w:rPr>
          <w:b/>
          <w:bCs/>
        </w:rPr>
        <w:t xml:space="preserve">32. </w:t>
      </w:r>
      <w:r w:rsidRPr="004F51E6">
        <w:t>Bu böyle. Her kim de Allah’ın nişanelerini (kurbanlıklarını)</w:t>
      </w:r>
      <w:r>
        <w:t xml:space="preserve"> </w:t>
      </w:r>
      <w:r w:rsidRPr="004F51E6">
        <w:t>yüceltirse, şüphesiz ki bu kalplerin takvasından (Allah’a karşı</w:t>
      </w:r>
      <w:r>
        <w:t xml:space="preserve"> </w:t>
      </w:r>
      <w:r w:rsidRPr="004F51E6">
        <w:t>gelmekten sakınmasından)</w:t>
      </w:r>
      <w:r>
        <w:t xml:space="preserve"> </w:t>
      </w:r>
      <w:proofErr w:type="spellStart"/>
      <w:r w:rsidRPr="004F51E6">
        <w:t>dır</w:t>
      </w:r>
      <w:proofErr w:type="spellEnd"/>
      <w:r w:rsidRPr="004F51E6">
        <w:t>.</w:t>
      </w:r>
    </w:p>
    <w:p w14:paraId="14BEBF65" w14:textId="58D7CEF8" w:rsidR="004F51E6" w:rsidRPr="004F51E6" w:rsidRDefault="004F51E6" w:rsidP="004F51E6">
      <w:r w:rsidRPr="004F51E6">
        <w:rPr>
          <w:b/>
          <w:bCs/>
        </w:rPr>
        <w:t xml:space="preserve">33. </w:t>
      </w:r>
      <w:r w:rsidRPr="004F51E6">
        <w:t>Sizin için onlarda belli bir zamana kadar birtakım yararlar</w:t>
      </w:r>
      <w:r>
        <w:t xml:space="preserve"> </w:t>
      </w:r>
      <w:r w:rsidRPr="004F51E6">
        <w:t xml:space="preserve">vardır. Sonra da kurbanlık olarak varacakları yer </w:t>
      </w:r>
      <w:proofErr w:type="spellStart"/>
      <w:r w:rsidRPr="004F51E6">
        <w:t>Beyt</w:t>
      </w:r>
      <w:proofErr w:type="spellEnd"/>
      <w:r w:rsidRPr="004F51E6">
        <w:t>-i Atik</w:t>
      </w:r>
      <w:r>
        <w:t xml:space="preserve"> </w:t>
      </w:r>
      <w:r w:rsidRPr="004F51E6">
        <w:t>(Kâbe)’</w:t>
      </w:r>
      <w:proofErr w:type="spellStart"/>
      <w:r w:rsidRPr="004F51E6">
        <w:t>dir</w:t>
      </w:r>
      <w:proofErr w:type="spellEnd"/>
      <w:r w:rsidRPr="004F51E6">
        <w:t>.</w:t>
      </w:r>
    </w:p>
    <w:p w14:paraId="4B33395E" w14:textId="6380189F" w:rsidR="004F51E6" w:rsidRPr="004F51E6" w:rsidRDefault="004F51E6" w:rsidP="004F51E6">
      <w:r w:rsidRPr="004F51E6">
        <w:rPr>
          <w:b/>
          <w:bCs/>
        </w:rPr>
        <w:t xml:space="preserve">34. </w:t>
      </w:r>
      <w:r w:rsidRPr="004F51E6">
        <w:t>Her ümmet için, Allah’ın kendilerine rızık olarak verdiği</w:t>
      </w:r>
      <w:r>
        <w:t xml:space="preserve"> </w:t>
      </w:r>
      <w:r w:rsidRPr="004F51E6">
        <w:t>hayvanlar üzerine ismini ansınlar diye kurban kesmeyi meşru</w:t>
      </w:r>
      <w:r>
        <w:t xml:space="preserve"> </w:t>
      </w:r>
      <w:r w:rsidRPr="004F51E6">
        <w:t>kıldık. İşte sizin ilâhınız bir tek ilâhtır. Şu hâlde yalnız</w:t>
      </w:r>
      <w:r>
        <w:t xml:space="preserve"> </w:t>
      </w:r>
      <w:r w:rsidRPr="004F51E6">
        <w:t>O’na teslim olun. Alçak gönüllüleri müjdele!</w:t>
      </w:r>
    </w:p>
    <w:p w14:paraId="19E1690C" w14:textId="77777777" w:rsidR="004F51E6" w:rsidRDefault="004F51E6" w:rsidP="004F51E6">
      <w:pPr>
        <w:rPr>
          <w:rFonts w:ascii="ArnoPro-Bold" w:hAnsi="ArnoPro-Bold" w:cs="ArnoPro-Bold"/>
          <w:b/>
          <w:bCs/>
          <w:kern w:val="0"/>
          <w:sz w:val="21"/>
          <w:szCs w:val="21"/>
        </w:rPr>
      </w:pPr>
      <w:r w:rsidRPr="004F51E6">
        <w:rPr>
          <w:b/>
          <w:bCs/>
        </w:rPr>
        <w:t xml:space="preserve">35. </w:t>
      </w:r>
      <w:r w:rsidRPr="004F51E6">
        <w:t>Onlar, Allah anıldığı zaman kalpleri ürperen, başlarına gelen</w:t>
      </w:r>
      <w:r>
        <w:t xml:space="preserve"> </w:t>
      </w:r>
      <w:r w:rsidRPr="004F51E6">
        <w:t>musibetlere sabreden, namazı dosdoğru kılan ve kendilerine</w:t>
      </w:r>
      <w:r>
        <w:t xml:space="preserve"> </w:t>
      </w:r>
      <w:r w:rsidRPr="004F51E6">
        <w:t>rızık olarak verdiklerimizden Allah yolunda harcayan</w:t>
      </w:r>
      <w:r>
        <w:t xml:space="preserve"> </w:t>
      </w:r>
      <w:r w:rsidRPr="004F51E6">
        <w:t>kimselerdir.</w:t>
      </w:r>
      <w:r w:rsidRPr="004F51E6">
        <w:rPr>
          <w:rFonts w:ascii="ArnoPro-Bold" w:hAnsi="ArnoPro-Bold" w:cs="ArnoPro-Bold"/>
          <w:b/>
          <w:bCs/>
          <w:kern w:val="0"/>
          <w:sz w:val="21"/>
          <w:szCs w:val="21"/>
        </w:rPr>
        <w:t xml:space="preserve"> </w:t>
      </w:r>
    </w:p>
    <w:p w14:paraId="3D11FDA6" w14:textId="664D7C79" w:rsidR="004F51E6" w:rsidRPr="004F51E6" w:rsidRDefault="004F51E6" w:rsidP="004F51E6">
      <w:r w:rsidRPr="004F51E6">
        <w:rPr>
          <w:b/>
          <w:bCs/>
        </w:rPr>
        <w:t xml:space="preserve">36. </w:t>
      </w:r>
      <w:r w:rsidRPr="004F51E6">
        <w:t>Kurbanlık büyük baş hayvanları da sizin için Allah’ın dininin</w:t>
      </w:r>
      <w:r>
        <w:t xml:space="preserve"> </w:t>
      </w:r>
      <w:r w:rsidRPr="004F51E6">
        <w:t>nişanelerinden kıldık. Sizin için onlarda hayır vardır. Onlar</w:t>
      </w:r>
      <w:r>
        <w:t xml:space="preserve"> </w:t>
      </w:r>
      <w:r w:rsidRPr="004F51E6">
        <w:t xml:space="preserve">saf </w:t>
      </w:r>
      <w:proofErr w:type="spellStart"/>
      <w:r w:rsidRPr="004F51E6">
        <w:t>saf</w:t>
      </w:r>
      <w:proofErr w:type="spellEnd"/>
      <w:r w:rsidRPr="004F51E6">
        <w:t xml:space="preserve"> sıralanmış dururken (kurban edeceğinizde) üzerlerine</w:t>
      </w:r>
      <w:r>
        <w:t xml:space="preserve"> </w:t>
      </w:r>
      <w:r w:rsidRPr="004F51E6">
        <w:t>Allah’ın adını anın. Yanları üzerlerine düşüp canları çıkınca</w:t>
      </w:r>
      <w:r>
        <w:t xml:space="preserve"> </w:t>
      </w:r>
      <w:r w:rsidRPr="004F51E6">
        <w:t>onlardan siz de yiyin, istemeyen fakire de istemek zorunda</w:t>
      </w:r>
      <w:r>
        <w:t xml:space="preserve"> </w:t>
      </w:r>
      <w:r w:rsidRPr="004F51E6">
        <w:t>kalan fakire de yedirin. Şükredesiniz diye onları böylece</w:t>
      </w:r>
      <w:r>
        <w:t xml:space="preserve"> </w:t>
      </w:r>
      <w:r w:rsidRPr="004F51E6">
        <w:t>sizin hizmetinize verdik.</w:t>
      </w:r>
    </w:p>
    <w:p w14:paraId="74BAD2B0" w14:textId="65FD585E" w:rsidR="004F51E6" w:rsidRPr="004F51E6" w:rsidRDefault="004F51E6" w:rsidP="004F51E6">
      <w:r w:rsidRPr="004F51E6">
        <w:rPr>
          <w:b/>
          <w:bCs/>
        </w:rPr>
        <w:t xml:space="preserve">37. </w:t>
      </w:r>
      <w:r w:rsidRPr="004F51E6">
        <w:t>Onların etleri ve kanları asla Allah’a ulaşmaz. Fakat O’na sizin</w:t>
      </w:r>
      <w:r>
        <w:t xml:space="preserve"> </w:t>
      </w:r>
      <w:r w:rsidRPr="004F51E6">
        <w:t>takvanız (Allah’a karşı gelmekten sakınmanız) ulaşır.</w:t>
      </w:r>
      <w:r>
        <w:t xml:space="preserve"> </w:t>
      </w:r>
      <w:r w:rsidRPr="004F51E6">
        <w:t xml:space="preserve">Böylece onları sizin hizmetinize verdi ki, size doğru </w:t>
      </w:r>
      <w:r w:rsidRPr="004F51E6">
        <w:t>yolu gösterdiğinden</w:t>
      </w:r>
      <w:r w:rsidRPr="004F51E6">
        <w:t xml:space="preserve"> dolayı Allah’ı büyük tanıyasınız. İyi ve yararlı</w:t>
      </w:r>
      <w:r>
        <w:t xml:space="preserve"> </w:t>
      </w:r>
      <w:r w:rsidRPr="004F51E6">
        <w:t>işleri en güzel şekilde yapanları müjdele.</w:t>
      </w:r>
    </w:p>
    <w:p w14:paraId="500E0F17" w14:textId="28C1A6DE" w:rsidR="00DF6D97" w:rsidRDefault="004F51E6" w:rsidP="004F51E6">
      <w:r w:rsidRPr="004F51E6">
        <w:rPr>
          <w:b/>
          <w:bCs/>
        </w:rPr>
        <w:t xml:space="preserve">38. </w:t>
      </w:r>
      <w:r w:rsidRPr="004F51E6">
        <w:t>Şüphesiz, Allah inananları savunur. Doğrusu Allah hiçbir</w:t>
      </w:r>
      <w:r>
        <w:t xml:space="preserve"> </w:t>
      </w:r>
      <w:r w:rsidRPr="004F51E6">
        <w:t>haini, nankörü sevmez.</w:t>
      </w:r>
    </w:p>
    <w:p w14:paraId="3B882D5D" w14:textId="77777777" w:rsidR="004F51E6" w:rsidRDefault="004F51E6" w:rsidP="004F51E6"/>
    <w:sectPr w:rsidR="004F5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E6"/>
    <w:rsid w:val="004F51E6"/>
    <w:rsid w:val="00606621"/>
    <w:rsid w:val="00DF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FF800"/>
  <w15:chartTrackingRefBased/>
  <w15:docId w15:val="{E20CDA00-9681-4FF1-A007-BC29817C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F5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F5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F51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F5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F51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F5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F5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F5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F5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F51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F5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F51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F51E6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F51E6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F51E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F51E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F51E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F51E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F5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F5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F5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F5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F5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F51E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F51E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F51E6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F51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F51E6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F51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2024-09-16T08:23:00Z</dcterms:created>
  <dcterms:modified xsi:type="dcterms:W3CDTF">2024-09-16T08:24:00Z</dcterms:modified>
</cp:coreProperties>
</file>