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553FE" w14:textId="751BEFF2" w:rsidR="00E52901" w:rsidRPr="00E52901" w:rsidRDefault="00E52901" w:rsidP="00E52901">
      <w:r w:rsidRPr="00E52901">
        <w:rPr>
          <w:b/>
          <w:bCs/>
        </w:rPr>
        <w:t xml:space="preserve">3. </w:t>
      </w:r>
      <w:r w:rsidRPr="00E52901">
        <w:t>(İnkâr edenler), Allah’ı bırakıp hiçbir şey yaratmayan ve zaten</w:t>
      </w:r>
      <w:r>
        <w:t xml:space="preserve"> </w:t>
      </w:r>
      <w:r w:rsidRPr="00E52901">
        <w:t>kendileri yaratılmış olan, üstelik kendilerine fayda ve zararları</w:t>
      </w:r>
      <w:r>
        <w:t xml:space="preserve"> </w:t>
      </w:r>
      <w:r w:rsidRPr="00E52901">
        <w:t>dokunmayan, öldürmeye, yaşatmaya ve ölüleri diriltip</w:t>
      </w:r>
      <w:r>
        <w:t xml:space="preserve"> </w:t>
      </w:r>
      <w:r w:rsidRPr="00E52901">
        <w:t>kabirden çıkarmaya güçleri yetmeyen ilâhlar edindiler.</w:t>
      </w:r>
    </w:p>
    <w:p w14:paraId="61B13104" w14:textId="3427CF9C" w:rsidR="00E52901" w:rsidRPr="00E52901" w:rsidRDefault="00E52901" w:rsidP="00E52901">
      <w:r w:rsidRPr="00E52901">
        <w:rPr>
          <w:b/>
          <w:bCs/>
        </w:rPr>
        <w:t xml:space="preserve">4. </w:t>
      </w:r>
      <w:r w:rsidRPr="00E52901">
        <w:t>İnkâr edenler, “Bu Kur’an, Muhammed’in uydurduğu bir yalandan</w:t>
      </w:r>
      <w:r>
        <w:t xml:space="preserve"> </w:t>
      </w:r>
      <w:r w:rsidRPr="00E52901">
        <w:t>başka bir şey değildir. Başka bir topluluk da bu konuda</w:t>
      </w:r>
      <w:r>
        <w:t xml:space="preserve"> </w:t>
      </w:r>
      <w:r w:rsidRPr="00E52901">
        <w:t>ona yardım etmiştir” dediler. Böylece onlar haksız ve asılsız</w:t>
      </w:r>
      <w:r>
        <w:t xml:space="preserve"> </w:t>
      </w:r>
      <w:r w:rsidRPr="00E52901">
        <w:t>bir söz uydurdular.</w:t>
      </w:r>
    </w:p>
    <w:p w14:paraId="06FF5961" w14:textId="20532841" w:rsidR="00E52901" w:rsidRPr="00E52901" w:rsidRDefault="00E52901" w:rsidP="00E52901">
      <w:r w:rsidRPr="00E52901">
        <w:rPr>
          <w:b/>
          <w:bCs/>
        </w:rPr>
        <w:t xml:space="preserve">5. </w:t>
      </w:r>
      <w:r w:rsidRPr="00E52901">
        <w:t>“(Bu Kur’an, başkalarından) yazıp aldığı öncekilere ait efsanelerdir.</w:t>
      </w:r>
      <w:r>
        <w:t xml:space="preserve"> </w:t>
      </w:r>
      <w:r w:rsidRPr="00E52901">
        <w:t>Bunlar ona sabah akşam okunmaktadır” dediler.</w:t>
      </w:r>
    </w:p>
    <w:p w14:paraId="3BD09A99" w14:textId="689B4D50" w:rsidR="00E52901" w:rsidRPr="00E52901" w:rsidRDefault="00E52901" w:rsidP="00E52901">
      <w:r w:rsidRPr="00E52901">
        <w:rPr>
          <w:b/>
          <w:bCs/>
        </w:rPr>
        <w:t xml:space="preserve">6. </w:t>
      </w:r>
      <w:r w:rsidRPr="00E52901">
        <w:t>(Ey Muhammed!) De ki: “O kitabı göklerin ve yerin sırrını bilen indirmiştir. Şüphesiz O, bağışlayandır, çok merhamet</w:t>
      </w:r>
      <w:r>
        <w:t xml:space="preserve"> </w:t>
      </w:r>
      <w:r w:rsidRPr="00E52901">
        <w:t>edendir.”</w:t>
      </w:r>
    </w:p>
    <w:p w14:paraId="57031FDB" w14:textId="60C51E9A" w:rsidR="00E52901" w:rsidRPr="00E52901" w:rsidRDefault="00E52901" w:rsidP="00E52901">
      <w:r w:rsidRPr="00E52901">
        <w:rPr>
          <w:b/>
          <w:bCs/>
        </w:rPr>
        <w:t xml:space="preserve">7. </w:t>
      </w:r>
      <w:r w:rsidRPr="00E52901">
        <w:t>Dediler ki: “Bu ne biçim peygamber ki yemek yer, çarşıda</w:t>
      </w:r>
      <w:r>
        <w:t xml:space="preserve"> </w:t>
      </w:r>
      <w:r w:rsidRPr="00E52901">
        <w:t xml:space="preserve">pazarda dolaşır. Ona bir melek indirilseydi </w:t>
      </w:r>
      <w:r w:rsidRPr="00E52901">
        <w:t>de</w:t>
      </w:r>
      <w:r w:rsidRPr="00E52901">
        <w:t xml:space="preserve"> bu </w:t>
      </w:r>
      <w:proofErr w:type="gramStart"/>
      <w:r w:rsidRPr="00E52901">
        <w:t>onunla beraber</w:t>
      </w:r>
      <w:proofErr w:type="gramEnd"/>
      <w:r>
        <w:t xml:space="preserve"> </w:t>
      </w:r>
      <w:r w:rsidRPr="00E52901">
        <w:t>bir uyarıcı olsaydı ya!”</w:t>
      </w:r>
    </w:p>
    <w:p w14:paraId="5047F9D9" w14:textId="50C35556" w:rsidR="00E52901" w:rsidRPr="00E52901" w:rsidRDefault="00E52901" w:rsidP="00E52901">
      <w:r w:rsidRPr="00E52901">
        <w:rPr>
          <w:b/>
          <w:bCs/>
        </w:rPr>
        <w:t xml:space="preserve">8. </w:t>
      </w:r>
      <w:r w:rsidRPr="00E52901">
        <w:t>“Yahut kendisine bir hazine verilseydi veya ürününden yiyeceği</w:t>
      </w:r>
      <w:r>
        <w:t xml:space="preserve"> </w:t>
      </w:r>
      <w:r w:rsidRPr="00E52901">
        <w:t>bir bahçesi olsaydı ya!” Zalimler, (inananlara): “Siz ancak</w:t>
      </w:r>
      <w:r>
        <w:t xml:space="preserve"> </w:t>
      </w:r>
      <w:r w:rsidRPr="00E52901">
        <w:t>büyülenmiş bir adama uyuyorsunuz” dediler.</w:t>
      </w:r>
    </w:p>
    <w:p w14:paraId="296610BB" w14:textId="50319651" w:rsidR="00E52901" w:rsidRPr="00E52901" w:rsidRDefault="00E52901" w:rsidP="00E52901">
      <w:r w:rsidRPr="00E52901">
        <w:rPr>
          <w:b/>
          <w:bCs/>
        </w:rPr>
        <w:t xml:space="preserve">9. </w:t>
      </w:r>
      <w:r w:rsidRPr="00E52901">
        <w:t>(Ey Muhammed!) Senin hakkında bak nasıl da temsiller getirdiler</w:t>
      </w:r>
      <w:r>
        <w:t xml:space="preserve"> </w:t>
      </w:r>
      <w:r w:rsidRPr="00E52901">
        <w:t>de (haktan) saptılar. Artık onlar doğru yolu bulamazlar.</w:t>
      </w:r>
    </w:p>
    <w:p w14:paraId="41A13FC2" w14:textId="3B06D765" w:rsidR="00E52901" w:rsidRPr="00E52901" w:rsidRDefault="00E52901" w:rsidP="00E52901">
      <w:r w:rsidRPr="00E52901">
        <w:rPr>
          <w:b/>
          <w:bCs/>
        </w:rPr>
        <w:t xml:space="preserve">10. </w:t>
      </w:r>
      <w:r w:rsidRPr="00E52901">
        <w:t>Dilerse sana bundan daha güzelini, içinden ırmaklar akan</w:t>
      </w:r>
      <w:r>
        <w:t xml:space="preserve"> </w:t>
      </w:r>
      <w:r w:rsidRPr="00E52901">
        <w:t>cennetleri verebilecek olan, sana saraylar kurabilecek olan</w:t>
      </w:r>
      <w:r>
        <w:t xml:space="preserve"> </w:t>
      </w:r>
      <w:r w:rsidRPr="00E52901">
        <w:t>Allah’ın şanı yücedir.</w:t>
      </w:r>
    </w:p>
    <w:p w14:paraId="0D14A580" w14:textId="68C519F9" w:rsidR="00327139" w:rsidRDefault="00E52901" w:rsidP="00E52901">
      <w:r w:rsidRPr="00E52901">
        <w:rPr>
          <w:b/>
          <w:bCs/>
        </w:rPr>
        <w:t xml:space="preserve">11. </w:t>
      </w:r>
      <w:r w:rsidRPr="00E52901">
        <w:t>Hayır, onlar Kıyameti de yalanladılar. Biz ise o Kıyameti yalanlayanlara</w:t>
      </w:r>
      <w:r>
        <w:t xml:space="preserve"> </w:t>
      </w:r>
      <w:r w:rsidRPr="00E52901">
        <w:t>çılgın bir cehennem ateşi hazırlamışızdır.</w:t>
      </w:r>
    </w:p>
    <w:p w14:paraId="30C39285" w14:textId="77777777" w:rsidR="00E52901" w:rsidRDefault="00E52901" w:rsidP="00E52901"/>
    <w:sectPr w:rsidR="00E52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01"/>
    <w:rsid w:val="00327139"/>
    <w:rsid w:val="00736534"/>
    <w:rsid w:val="00E5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E20D"/>
  <w15:chartTrackingRefBased/>
  <w15:docId w15:val="{FA27CF32-EC92-46CB-8161-F9C8BA5A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52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2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29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2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29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2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2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2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2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29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2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29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290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290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290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290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290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290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2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2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2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52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2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5290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290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5290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29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290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29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2024-09-16T09:20:00Z</dcterms:created>
  <dcterms:modified xsi:type="dcterms:W3CDTF">2024-09-16T09:20:00Z</dcterms:modified>
</cp:coreProperties>
</file>