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152A3" w14:textId="77777777" w:rsidR="007C0F6E" w:rsidRPr="007C0F6E" w:rsidRDefault="007C0F6E" w:rsidP="007C0F6E">
      <w:proofErr w:type="spellStart"/>
      <w:r w:rsidRPr="007C0F6E">
        <w:t>Bismillâhirrahmânirrahîm</w:t>
      </w:r>
      <w:proofErr w:type="spellEnd"/>
      <w:r w:rsidRPr="007C0F6E">
        <w:t>.</w:t>
      </w:r>
    </w:p>
    <w:p w14:paraId="79EC16BF" w14:textId="77777777" w:rsidR="007C0F6E" w:rsidRPr="007C0F6E" w:rsidRDefault="007C0F6E" w:rsidP="007C0F6E">
      <w:r w:rsidRPr="007C0F6E">
        <w:rPr>
          <w:b/>
          <w:bCs/>
        </w:rPr>
        <w:t>1</w:t>
      </w:r>
      <w:r w:rsidRPr="007C0F6E">
        <w:t xml:space="preserve">. </w:t>
      </w:r>
      <w:proofErr w:type="spellStart"/>
      <w:r w:rsidRPr="007C0F6E">
        <w:t>Tâ</w:t>
      </w:r>
      <w:proofErr w:type="spellEnd"/>
      <w:r w:rsidRPr="007C0F6E">
        <w:t xml:space="preserve"> </w:t>
      </w:r>
      <w:proofErr w:type="spellStart"/>
      <w:r w:rsidRPr="007C0F6E">
        <w:t>Sîn</w:t>
      </w:r>
      <w:proofErr w:type="spellEnd"/>
      <w:r w:rsidRPr="007C0F6E">
        <w:t xml:space="preserve"> Mîm.</w:t>
      </w:r>
      <w:r w:rsidRPr="007C0F6E">
        <w:rPr>
          <w:sz w:val="14"/>
          <w:szCs w:val="14"/>
        </w:rPr>
        <w:t>1</w:t>
      </w:r>
    </w:p>
    <w:p w14:paraId="71318DED" w14:textId="487370C0" w:rsidR="007C0F6E" w:rsidRPr="007C0F6E" w:rsidRDefault="007C0F6E" w:rsidP="007C0F6E">
      <w:r w:rsidRPr="007C0F6E">
        <w:rPr>
          <w:b/>
          <w:bCs/>
        </w:rPr>
        <w:t>2</w:t>
      </w:r>
      <w:r w:rsidRPr="007C0F6E">
        <w:t xml:space="preserve">. Bunlar, apaçık </w:t>
      </w:r>
      <w:r w:rsidRPr="007C0F6E">
        <w:t>Kitap’ın</w:t>
      </w:r>
      <w:r w:rsidRPr="007C0F6E">
        <w:t xml:space="preserve"> </w:t>
      </w:r>
      <w:proofErr w:type="spellStart"/>
      <w:r w:rsidRPr="007C0F6E">
        <w:t>âyetleridir</w:t>
      </w:r>
      <w:proofErr w:type="spellEnd"/>
      <w:r w:rsidRPr="007C0F6E">
        <w:t>.</w:t>
      </w:r>
    </w:p>
    <w:p w14:paraId="56541019" w14:textId="23415C97" w:rsidR="007C0F6E" w:rsidRPr="007C0F6E" w:rsidRDefault="007C0F6E" w:rsidP="007C0F6E">
      <w:r w:rsidRPr="007C0F6E">
        <w:rPr>
          <w:b/>
          <w:bCs/>
        </w:rPr>
        <w:t>3</w:t>
      </w:r>
      <w:r w:rsidRPr="007C0F6E">
        <w:t>. Ey Muhammed! Mümin olmuyorlar diye âdeta kendini helâk</w:t>
      </w:r>
      <w:r>
        <w:t xml:space="preserve"> </w:t>
      </w:r>
      <w:r w:rsidRPr="007C0F6E">
        <w:t>edeceksin!</w:t>
      </w:r>
    </w:p>
    <w:p w14:paraId="322CEE27" w14:textId="291199AD" w:rsidR="007C0F6E" w:rsidRPr="007C0F6E" w:rsidRDefault="007C0F6E" w:rsidP="007C0F6E">
      <w:r w:rsidRPr="007C0F6E">
        <w:rPr>
          <w:b/>
          <w:bCs/>
        </w:rPr>
        <w:t>4</w:t>
      </w:r>
      <w:r w:rsidRPr="007C0F6E">
        <w:t xml:space="preserve">. Biz dilesek, onlara gökten bir mucize indiririz </w:t>
      </w:r>
      <w:r w:rsidRPr="007C0F6E">
        <w:t>de</w:t>
      </w:r>
      <w:r w:rsidRPr="007C0F6E">
        <w:t xml:space="preserve"> ona boyun</w:t>
      </w:r>
      <w:r>
        <w:t xml:space="preserve"> </w:t>
      </w:r>
      <w:r w:rsidRPr="007C0F6E">
        <w:t>eğmek zorunda kalırlar.</w:t>
      </w:r>
    </w:p>
    <w:p w14:paraId="58A878C3" w14:textId="0888C7AE" w:rsidR="007C0F6E" w:rsidRPr="007C0F6E" w:rsidRDefault="007C0F6E" w:rsidP="007C0F6E">
      <w:r w:rsidRPr="007C0F6E">
        <w:rPr>
          <w:b/>
          <w:bCs/>
        </w:rPr>
        <w:t>5</w:t>
      </w:r>
      <w:r w:rsidRPr="007C0F6E">
        <w:t xml:space="preserve">. </w:t>
      </w:r>
      <w:proofErr w:type="spellStart"/>
      <w:r w:rsidRPr="007C0F6E">
        <w:t>Rahmân’dan</w:t>
      </w:r>
      <w:proofErr w:type="spellEnd"/>
      <w:r w:rsidRPr="007C0F6E">
        <w:t xml:space="preserve"> kendilerine gelen her yeni öğütten mutlaka</w:t>
      </w:r>
      <w:r>
        <w:t xml:space="preserve"> </w:t>
      </w:r>
      <w:r w:rsidRPr="007C0F6E">
        <w:t>yüz çevirirler.</w:t>
      </w:r>
    </w:p>
    <w:p w14:paraId="3E5E2250" w14:textId="618E777F" w:rsidR="007C0F6E" w:rsidRPr="007C0F6E" w:rsidRDefault="007C0F6E" w:rsidP="007C0F6E">
      <w:r w:rsidRPr="007C0F6E">
        <w:rPr>
          <w:b/>
          <w:bCs/>
        </w:rPr>
        <w:t>6</w:t>
      </w:r>
      <w:r w:rsidRPr="007C0F6E">
        <w:t xml:space="preserve">. Onlar (Allah’ın </w:t>
      </w:r>
      <w:proofErr w:type="spellStart"/>
      <w:r w:rsidRPr="007C0F6E">
        <w:t>âyetlerini</w:t>
      </w:r>
      <w:proofErr w:type="spellEnd"/>
      <w:r w:rsidRPr="007C0F6E">
        <w:t>) yalanladılar, fakat alay edegeldikleri</w:t>
      </w:r>
      <w:r>
        <w:t xml:space="preserve"> </w:t>
      </w:r>
      <w:r w:rsidRPr="007C0F6E">
        <w:t>şeylerin haberleri başlarına gelecek.</w:t>
      </w:r>
    </w:p>
    <w:p w14:paraId="74DFA369" w14:textId="41596631" w:rsidR="007C0F6E" w:rsidRPr="007C0F6E" w:rsidRDefault="007C0F6E" w:rsidP="007C0F6E">
      <w:r w:rsidRPr="007C0F6E">
        <w:rPr>
          <w:b/>
          <w:bCs/>
        </w:rPr>
        <w:t>7</w:t>
      </w:r>
      <w:r w:rsidRPr="007C0F6E">
        <w:t>. Yeryüzüne bakmazlar mı, orada her türden nice güzel ve yararlı</w:t>
      </w:r>
      <w:r>
        <w:t xml:space="preserve"> </w:t>
      </w:r>
      <w:r w:rsidRPr="007C0F6E">
        <w:t>bitkiler bitirdik.</w:t>
      </w:r>
    </w:p>
    <w:p w14:paraId="32E7DFF2" w14:textId="5C3FF13B" w:rsidR="007C0F6E" w:rsidRPr="007C0F6E" w:rsidRDefault="007C0F6E" w:rsidP="007C0F6E">
      <w:r w:rsidRPr="007C0F6E">
        <w:rPr>
          <w:b/>
          <w:bCs/>
        </w:rPr>
        <w:t>8</w:t>
      </w:r>
      <w:r w:rsidRPr="007C0F6E">
        <w:t>. Şüphesiz bunlarda (Allah’ın varlığına) bir delil vardır, ama</w:t>
      </w:r>
      <w:r>
        <w:t xml:space="preserve"> </w:t>
      </w:r>
      <w:r w:rsidRPr="007C0F6E">
        <w:t>onların çoğu inanmamaktadırlar.</w:t>
      </w:r>
    </w:p>
    <w:p w14:paraId="4F5979C7" w14:textId="1B9C5DE6" w:rsidR="007C0F6E" w:rsidRPr="007C0F6E" w:rsidRDefault="007C0F6E" w:rsidP="007C0F6E">
      <w:r w:rsidRPr="007C0F6E">
        <w:rPr>
          <w:b/>
          <w:bCs/>
        </w:rPr>
        <w:t>9</w:t>
      </w:r>
      <w:r w:rsidRPr="007C0F6E">
        <w:t>. Şüphesiz senin Rabbin, elbette mutlak güç sahibidir, çok</w:t>
      </w:r>
      <w:r>
        <w:t xml:space="preserve"> </w:t>
      </w:r>
      <w:r w:rsidRPr="007C0F6E">
        <w:t>merhametlidir.</w:t>
      </w:r>
    </w:p>
    <w:p w14:paraId="790662AC" w14:textId="1807C391" w:rsidR="007C0F6E" w:rsidRPr="007C0F6E" w:rsidRDefault="007C0F6E" w:rsidP="007C0F6E">
      <w:r w:rsidRPr="007C0F6E">
        <w:rPr>
          <w:b/>
          <w:bCs/>
        </w:rPr>
        <w:t>10</w:t>
      </w:r>
      <w:r w:rsidRPr="007C0F6E">
        <w:t xml:space="preserve">, </w:t>
      </w:r>
      <w:r w:rsidRPr="007C0F6E">
        <w:rPr>
          <w:b/>
          <w:bCs/>
        </w:rPr>
        <w:t>11</w:t>
      </w:r>
      <w:r w:rsidRPr="007C0F6E">
        <w:t>. Hani Rabbin, Mûsâ’ya; “Zalimler topluluğuna, Firavun’un</w:t>
      </w:r>
      <w:r>
        <w:t xml:space="preserve"> </w:t>
      </w:r>
      <w:r w:rsidRPr="007C0F6E">
        <w:t xml:space="preserve">kavmine git! Başlarına geleceklerden hâlâ </w:t>
      </w:r>
      <w:r w:rsidRPr="007C0F6E">
        <w:t>korkmuyorlar mı</w:t>
      </w:r>
      <w:r w:rsidRPr="007C0F6E">
        <w:t>?” diye seslenmişti.</w:t>
      </w:r>
    </w:p>
    <w:p w14:paraId="1520648D" w14:textId="12193E40" w:rsidR="007C0F6E" w:rsidRPr="007C0F6E" w:rsidRDefault="007C0F6E" w:rsidP="007C0F6E">
      <w:r w:rsidRPr="007C0F6E">
        <w:rPr>
          <w:b/>
          <w:bCs/>
        </w:rPr>
        <w:t>12</w:t>
      </w:r>
      <w:r w:rsidRPr="007C0F6E">
        <w:t>. Mûsâ, şöyle dedi: “Ey Rabbim! Muhakkak ki ben, beni yalanlamalarından</w:t>
      </w:r>
      <w:r>
        <w:t xml:space="preserve"> </w:t>
      </w:r>
      <w:r w:rsidRPr="007C0F6E">
        <w:t>korkuyorum.”</w:t>
      </w:r>
    </w:p>
    <w:p w14:paraId="18F84385" w14:textId="5C175E44" w:rsidR="007C0F6E" w:rsidRPr="007C0F6E" w:rsidRDefault="007C0F6E" w:rsidP="007C0F6E">
      <w:r w:rsidRPr="007C0F6E">
        <w:rPr>
          <w:b/>
          <w:bCs/>
        </w:rPr>
        <w:t>13</w:t>
      </w:r>
      <w:r w:rsidRPr="007C0F6E">
        <w:t xml:space="preserve">. “Göğsüm daralır. Akıcı konuşamam. Onun için, </w:t>
      </w:r>
      <w:proofErr w:type="spellStart"/>
      <w:r w:rsidRPr="007C0F6E">
        <w:t>Hârûn’a</w:t>
      </w:r>
      <w:proofErr w:type="spellEnd"/>
      <w:r w:rsidRPr="007C0F6E">
        <w:t xml:space="preserve"> da</w:t>
      </w:r>
      <w:r>
        <w:t xml:space="preserve"> </w:t>
      </w:r>
      <w:r w:rsidRPr="007C0F6E">
        <w:t>peygamberlik ver (ve onu bana yardımcı yap).”</w:t>
      </w:r>
      <w:r w:rsidRPr="007C0F6E">
        <w:rPr>
          <w:sz w:val="14"/>
          <w:szCs w:val="14"/>
        </w:rPr>
        <w:t>2</w:t>
      </w:r>
    </w:p>
    <w:p w14:paraId="31631D7E" w14:textId="11B7B3C5" w:rsidR="007C0F6E" w:rsidRPr="007C0F6E" w:rsidRDefault="007C0F6E" w:rsidP="007C0F6E">
      <w:r w:rsidRPr="007C0F6E">
        <w:rPr>
          <w:b/>
          <w:bCs/>
        </w:rPr>
        <w:t>14</w:t>
      </w:r>
      <w:r w:rsidRPr="007C0F6E">
        <w:t>. “Bir de onlara karşı ben suçlu durumundayım. Bu yüzden</w:t>
      </w:r>
      <w:r>
        <w:t xml:space="preserve"> </w:t>
      </w:r>
      <w:r w:rsidRPr="007C0F6E">
        <w:t>onların beni öldürmelerinden korkarım.”</w:t>
      </w:r>
    </w:p>
    <w:p w14:paraId="4251A514" w14:textId="559F1C40" w:rsidR="007C0F6E" w:rsidRPr="007C0F6E" w:rsidRDefault="007C0F6E" w:rsidP="007C0F6E">
      <w:r w:rsidRPr="007C0F6E">
        <w:rPr>
          <w:b/>
          <w:bCs/>
        </w:rPr>
        <w:t>15</w:t>
      </w:r>
      <w:r w:rsidRPr="007C0F6E">
        <w:t>. Allah dedi ki, “Hayır, korkma! Mucizelerimizle gidin. Çünkü</w:t>
      </w:r>
      <w:r>
        <w:t xml:space="preserve"> </w:t>
      </w:r>
      <w:r w:rsidRPr="007C0F6E">
        <w:t>biz sizinle beraberiz, (her şeyi) işitmekteyiz.”</w:t>
      </w:r>
    </w:p>
    <w:p w14:paraId="3BF1B6A1" w14:textId="5DD27ECD" w:rsidR="007C0F6E" w:rsidRPr="007C0F6E" w:rsidRDefault="007C0F6E" w:rsidP="007C0F6E">
      <w:r w:rsidRPr="007C0F6E">
        <w:rPr>
          <w:b/>
          <w:bCs/>
        </w:rPr>
        <w:t>16</w:t>
      </w:r>
      <w:r w:rsidRPr="007C0F6E">
        <w:t>. “Firavun’a gidin ve deyin: “Şüphesiz biz âlemlerin Rabbinin</w:t>
      </w:r>
      <w:r>
        <w:t xml:space="preserve"> </w:t>
      </w:r>
      <w:r w:rsidRPr="007C0F6E">
        <w:t>elçisiyiz”,</w:t>
      </w:r>
    </w:p>
    <w:p w14:paraId="42F820A5" w14:textId="77777777" w:rsidR="007C0F6E" w:rsidRPr="007C0F6E" w:rsidRDefault="007C0F6E" w:rsidP="007C0F6E">
      <w:r w:rsidRPr="007C0F6E">
        <w:rPr>
          <w:b/>
          <w:bCs/>
        </w:rPr>
        <w:t>17</w:t>
      </w:r>
      <w:r w:rsidRPr="007C0F6E">
        <w:t xml:space="preserve">. “İsrailoğullarını </w:t>
      </w:r>
      <w:proofErr w:type="gramStart"/>
      <w:r w:rsidRPr="007C0F6E">
        <w:t>bizimle beraber</w:t>
      </w:r>
      <w:proofErr w:type="gramEnd"/>
      <w:r w:rsidRPr="007C0F6E">
        <w:t xml:space="preserve"> gönder.”</w:t>
      </w:r>
    </w:p>
    <w:p w14:paraId="635A1BBF" w14:textId="6C11C6BF" w:rsidR="007C0F6E" w:rsidRPr="007C0F6E" w:rsidRDefault="007C0F6E" w:rsidP="007C0F6E">
      <w:r w:rsidRPr="007C0F6E">
        <w:rPr>
          <w:b/>
          <w:bCs/>
        </w:rPr>
        <w:t>18</w:t>
      </w:r>
      <w:r w:rsidRPr="007C0F6E">
        <w:t>. Firavun, şöyle dedi: “Seni biz küçük bir çocuk olarak</w:t>
      </w:r>
      <w:r>
        <w:t xml:space="preserve"> </w:t>
      </w:r>
      <w:r w:rsidRPr="007C0F6E">
        <w:t>alıp aramızda büyütmedik mi? Sen ömrünün nice yıllarını</w:t>
      </w:r>
      <w:r>
        <w:t xml:space="preserve"> </w:t>
      </w:r>
      <w:r w:rsidRPr="007C0F6E">
        <w:t>aramızda geçirdin.”</w:t>
      </w:r>
    </w:p>
    <w:p w14:paraId="6FB85DA7" w14:textId="56331750" w:rsidR="00226031" w:rsidRDefault="007C0F6E" w:rsidP="007C0F6E">
      <w:r w:rsidRPr="007C0F6E">
        <w:rPr>
          <w:b/>
          <w:bCs/>
        </w:rPr>
        <w:t>19</w:t>
      </w:r>
      <w:r w:rsidRPr="007C0F6E">
        <w:t>. “(Böyle iken) sen o yaptığın işi yaptın (adam öldürdün).</w:t>
      </w:r>
      <w:r>
        <w:t xml:space="preserve"> </w:t>
      </w:r>
      <w:r w:rsidRPr="007C0F6E">
        <w:t>Sen nankörlerdensin.”</w:t>
      </w:r>
    </w:p>
    <w:p w14:paraId="521E11D0" w14:textId="636EF46D" w:rsidR="007C0F6E" w:rsidRPr="007C0F6E" w:rsidRDefault="007C0F6E" w:rsidP="007C0F6E">
      <w:pPr>
        <w:rPr>
          <w:i/>
          <w:iCs/>
          <w:sz w:val="18"/>
          <w:szCs w:val="18"/>
        </w:rPr>
      </w:pPr>
      <w:proofErr w:type="gramStart"/>
      <w:r w:rsidRPr="007C0F6E">
        <w:rPr>
          <w:i/>
          <w:iCs/>
          <w:sz w:val="18"/>
          <w:szCs w:val="18"/>
        </w:rPr>
        <w:t>1 .</w:t>
      </w:r>
      <w:proofErr w:type="gramEnd"/>
      <w:r w:rsidRPr="007C0F6E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7C0F6E">
        <w:rPr>
          <w:i/>
          <w:iCs/>
          <w:sz w:val="18"/>
          <w:szCs w:val="18"/>
        </w:rPr>
        <w:t>sûresinin</w:t>
      </w:r>
      <w:proofErr w:type="spellEnd"/>
      <w:r w:rsidRPr="007C0F6E">
        <w:rPr>
          <w:i/>
          <w:iCs/>
          <w:sz w:val="18"/>
          <w:szCs w:val="18"/>
        </w:rPr>
        <w:t xml:space="preserve"> ilk </w:t>
      </w:r>
      <w:proofErr w:type="spellStart"/>
      <w:r w:rsidRPr="007C0F6E">
        <w:rPr>
          <w:i/>
          <w:iCs/>
          <w:sz w:val="18"/>
          <w:szCs w:val="18"/>
        </w:rPr>
        <w:t>âyetinin</w:t>
      </w:r>
      <w:proofErr w:type="spellEnd"/>
      <w:r w:rsidRPr="007C0F6E">
        <w:rPr>
          <w:i/>
          <w:iCs/>
          <w:sz w:val="18"/>
          <w:szCs w:val="18"/>
        </w:rPr>
        <w:t xml:space="preserve"> dipnotuna bakınız.</w:t>
      </w:r>
    </w:p>
    <w:p w14:paraId="7FED07EF" w14:textId="479C7930" w:rsidR="007C0F6E" w:rsidRPr="007C0F6E" w:rsidRDefault="007C0F6E" w:rsidP="007C0F6E">
      <w:pPr>
        <w:rPr>
          <w:i/>
          <w:iCs/>
          <w:sz w:val="18"/>
          <w:szCs w:val="18"/>
        </w:rPr>
      </w:pPr>
      <w:proofErr w:type="gramStart"/>
      <w:r w:rsidRPr="007C0F6E">
        <w:rPr>
          <w:i/>
          <w:iCs/>
          <w:sz w:val="18"/>
          <w:szCs w:val="18"/>
        </w:rPr>
        <w:t>2 .</w:t>
      </w:r>
      <w:proofErr w:type="gramEnd"/>
      <w:r w:rsidRPr="007C0F6E">
        <w:rPr>
          <w:i/>
          <w:iCs/>
          <w:sz w:val="18"/>
          <w:szCs w:val="18"/>
        </w:rPr>
        <w:t xml:space="preserve"> Hz. Mûsâ’nın Firavun’a gönderilmesiyle ilgili olarak ayrıca bakınız: </w:t>
      </w:r>
      <w:proofErr w:type="spellStart"/>
      <w:r w:rsidRPr="007C0F6E">
        <w:rPr>
          <w:i/>
          <w:iCs/>
          <w:sz w:val="18"/>
          <w:szCs w:val="18"/>
        </w:rPr>
        <w:t>Tâ-Hâ</w:t>
      </w:r>
      <w:proofErr w:type="spellEnd"/>
      <w:r w:rsidRPr="007C0F6E">
        <w:rPr>
          <w:i/>
          <w:iCs/>
          <w:sz w:val="18"/>
          <w:szCs w:val="18"/>
        </w:rPr>
        <w:t xml:space="preserve"> </w:t>
      </w:r>
      <w:proofErr w:type="spellStart"/>
      <w:r w:rsidRPr="007C0F6E">
        <w:rPr>
          <w:i/>
          <w:iCs/>
          <w:sz w:val="18"/>
          <w:szCs w:val="18"/>
        </w:rPr>
        <w:t>sûresi</w:t>
      </w:r>
      <w:proofErr w:type="spellEnd"/>
      <w:r w:rsidRPr="007C0F6E">
        <w:rPr>
          <w:i/>
          <w:iCs/>
          <w:sz w:val="18"/>
          <w:szCs w:val="18"/>
        </w:rPr>
        <w:t>,</w:t>
      </w:r>
      <w:r w:rsidRPr="007C0F6E">
        <w:rPr>
          <w:i/>
          <w:iCs/>
          <w:sz w:val="18"/>
          <w:szCs w:val="18"/>
        </w:rPr>
        <w:t xml:space="preserve"> </w:t>
      </w:r>
      <w:proofErr w:type="spellStart"/>
      <w:r w:rsidRPr="007C0F6E">
        <w:rPr>
          <w:i/>
          <w:iCs/>
          <w:sz w:val="18"/>
          <w:szCs w:val="18"/>
        </w:rPr>
        <w:t>âyet</w:t>
      </w:r>
      <w:proofErr w:type="spellEnd"/>
      <w:r w:rsidRPr="007C0F6E">
        <w:rPr>
          <w:i/>
          <w:iCs/>
          <w:sz w:val="18"/>
          <w:szCs w:val="18"/>
        </w:rPr>
        <w:t xml:space="preserve">, 24-98; </w:t>
      </w:r>
      <w:proofErr w:type="spellStart"/>
      <w:r w:rsidRPr="007C0F6E">
        <w:rPr>
          <w:i/>
          <w:iCs/>
          <w:sz w:val="18"/>
          <w:szCs w:val="18"/>
        </w:rPr>
        <w:t>Kasas</w:t>
      </w:r>
      <w:proofErr w:type="spellEnd"/>
      <w:r w:rsidRPr="007C0F6E">
        <w:rPr>
          <w:i/>
          <w:iCs/>
          <w:sz w:val="18"/>
          <w:szCs w:val="18"/>
        </w:rPr>
        <w:t xml:space="preserve"> </w:t>
      </w:r>
      <w:proofErr w:type="spellStart"/>
      <w:r w:rsidRPr="007C0F6E">
        <w:rPr>
          <w:i/>
          <w:iCs/>
          <w:sz w:val="18"/>
          <w:szCs w:val="18"/>
        </w:rPr>
        <w:t>sûresi</w:t>
      </w:r>
      <w:proofErr w:type="spellEnd"/>
      <w:r w:rsidRPr="007C0F6E">
        <w:rPr>
          <w:i/>
          <w:iCs/>
          <w:sz w:val="18"/>
          <w:szCs w:val="18"/>
        </w:rPr>
        <w:t xml:space="preserve">, </w:t>
      </w:r>
      <w:proofErr w:type="spellStart"/>
      <w:r w:rsidRPr="007C0F6E">
        <w:rPr>
          <w:i/>
          <w:iCs/>
          <w:sz w:val="18"/>
          <w:szCs w:val="18"/>
        </w:rPr>
        <w:t>âyet</w:t>
      </w:r>
      <w:proofErr w:type="spellEnd"/>
      <w:r w:rsidRPr="007C0F6E">
        <w:rPr>
          <w:i/>
          <w:iCs/>
          <w:sz w:val="18"/>
          <w:szCs w:val="18"/>
        </w:rPr>
        <w:t>, 32-40.</w:t>
      </w:r>
    </w:p>
    <w:sectPr w:rsidR="007C0F6E" w:rsidRPr="007C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6E"/>
    <w:rsid w:val="000E2E2E"/>
    <w:rsid w:val="00226031"/>
    <w:rsid w:val="007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CDBB"/>
  <w15:chartTrackingRefBased/>
  <w15:docId w15:val="{D2A363B1-B4F0-44CF-8525-25BF4BA1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0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0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0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0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0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0F6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0F6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0F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0F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0F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0F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0F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0F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0F6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0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0F6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0F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2024-09-16T09:28:00Z</dcterms:created>
  <dcterms:modified xsi:type="dcterms:W3CDTF">2024-09-16T09:30:00Z</dcterms:modified>
</cp:coreProperties>
</file>