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79B1" w14:textId="77777777" w:rsidR="006756E8" w:rsidRPr="006756E8" w:rsidRDefault="006756E8" w:rsidP="006756E8">
      <w:r w:rsidRPr="006756E8">
        <w:rPr>
          <w:b/>
          <w:bCs/>
        </w:rPr>
        <w:t>84</w:t>
      </w:r>
      <w:r w:rsidRPr="006756E8">
        <w:t>. “Sonra gelecekler arasında beni doğrulukla anılanlardan kıl.”</w:t>
      </w:r>
    </w:p>
    <w:p w14:paraId="775A464D" w14:textId="77777777" w:rsidR="006756E8" w:rsidRPr="006756E8" w:rsidRDefault="006756E8" w:rsidP="006756E8">
      <w:r w:rsidRPr="006756E8">
        <w:rPr>
          <w:b/>
          <w:bCs/>
        </w:rPr>
        <w:t>85</w:t>
      </w:r>
      <w:r w:rsidRPr="006756E8">
        <w:t xml:space="preserve">. “Beni </w:t>
      </w:r>
      <w:proofErr w:type="spellStart"/>
      <w:r w:rsidRPr="006756E8">
        <w:t>Naîm</w:t>
      </w:r>
      <w:proofErr w:type="spellEnd"/>
      <w:r w:rsidRPr="006756E8">
        <w:t xml:space="preserve"> cennetinin varislerinden eyle.”</w:t>
      </w:r>
    </w:p>
    <w:p w14:paraId="5D47F15B" w14:textId="77777777" w:rsidR="006756E8" w:rsidRPr="006756E8" w:rsidRDefault="006756E8" w:rsidP="006756E8">
      <w:r w:rsidRPr="006756E8">
        <w:rPr>
          <w:b/>
          <w:bCs/>
        </w:rPr>
        <w:t>86</w:t>
      </w:r>
      <w:r w:rsidRPr="006756E8">
        <w:t>. “Babamı da bağışla. Çünkü o gerçekten yolunu şaşıranlardandır.”</w:t>
      </w:r>
    </w:p>
    <w:p w14:paraId="2C0313CA" w14:textId="77777777" w:rsidR="006756E8" w:rsidRPr="006756E8" w:rsidRDefault="006756E8" w:rsidP="006756E8">
      <w:r w:rsidRPr="006756E8">
        <w:rPr>
          <w:b/>
          <w:bCs/>
        </w:rPr>
        <w:t>87</w:t>
      </w:r>
      <w:r w:rsidRPr="006756E8">
        <w:t>. “(Kulların) diriltilecekleri gün beni utandırma!”</w:t>
      </w:r>
    </w:p>
    <w:p w14:paraId="0D1AFD29" w14:textId="77777777" w:rsidR="006756E8" w:rsidRPr="006756E8" w:rsidRDefault="006756E8" w:rsidP="006756E8">
      <w:r w:rsidRPr="006756E8">
        <w:rPr>
          <w:b/>
          <w:bCs/>
        </w:rPr>
        <w:t>88</w:t>
      </w:r>
      <w:r w:rsidRPr="006756E8">
        <w:t>. “O gün ki ne mal fayda verir ne oğullar!”</w:t>
      </w:r>
    </w:p>
    <w:p w14:paraId="5F6EBA07" w14:textId="77777777" w:rsidR="006756E8" w:rsidRPr="006756E8" w:rsidRDefault="006756E8" w:rsidP="006756E8">
      <w:r w:rsidRPr="006756E8">
        <w:rPr>
          <w:b/>
          <w:bCs/>
        </w:rPr>
        <w:t>89</w:t>
      </w:r>
      <w:r w:rsidRPr="006756E8">
        <w:t>. “Allah’a arınmış bir kalp ile gelen başka.”</w:t>
      </w:r>
    </w:p>
    <w:p w14:paraId="35E377DC" w14:textId="77777777" w:rsidR="006756E8" w:rsidRPr="006756E8" w:rsidRDefault="006756E8" w:rsidP="006756E8">
      <w:r w:rsidRPr="006756E8">
        <w:rPr>
          <w:b/>
          <w:bCs/>
        </w:rPr>
        <w:t>90</w:t>
      </w:r>
      <w:r w:rsidRPr="006756E8">
        <w:t>. Cennet, Allah’a karşı gelmekten sakınanlara yaklaştırılacak.</w:t>
      </w:r>
    </w:p>
    <w:p w14:paraId="535AF43E" w14:textId="77F5E898" w:rsidR="006756E8" w:rsidRPr="006756E8" w:rsidRDefault="006756E8" w:rsidP="006756E8">
      <w:r w:rsidRPr="006756E8">
        <w:rPr>
          <w:b/>
          <w:bCs/>
        </w:rPr>
        <w:t>91</w:t>
      </w:r>
      <w:r w:rsidRPr="006756E8">
        <w:t xml:space="preserve">, </w:t>
      </w:r>
      <w:r w:rsidRPr="006756E8">
        <w:rPr>
          <w:b/>
          <w:bCs/>
        </w:rPr>
        <w:t>92</w:t>
      </w:r>
      <w:r w:rsidRPr="006756E8">
        <w:t xml:space="preserve">, </w:t>
      </w:r>
      <w:r w:rsidRPr="006756E8">
        <w:rPr>
          <w:b/>
          <w:bCs/>
        </w:rPr>
        <w:t>93</w:t>
      </w:r>
      <w:r w:rsidRPr="006756E8">
        <w:t>. Cehennem de azgınlara gösterilecek ve onlara, “Allah’ı</w:t>
      </w:r>
      <w:r>
        <w:t xml:space="preserve"> </w:t>
      </w:r>
      <w:r w:rsidRPr="006756E8">
        <w:t>bırakıp da tapmakta olduklarınız nerede? Size yardım ediyorlar</w:t>
      </w:r>
      <w:r>
        <w:t xml:space="preserve"> </w:t>
      </w:r>
      <w:r w:rsidRPr="006756E8">
        <w:t>mı veya kendilerini kurtarabiliyorlar mı?” denilecek.</w:t>
      </w:r>
    </w:p>
    <w:p w14:paraId="63B75F2A" w14:textId="1B0A13AC" w:rsidR="006756E8" w:rsidRPr="006756E8" w:rsidRDefault="006756E8" w:rsidP="006756E8">
      <w:r w:rsidRPr="006756E8">
        <w:rPr>
          <w:b/>
          <w:bCs/>
        </w:rPr>
        <w:t>94</w:t>
      </w:r>
      <w:r w:rsidRPr="006756E8">
        <w:t xml:space="preserve">, </w:t>
      </w:r>
      <w:r w:rsidRPr="006756E8">
        <w:rPr>
          <w:b/>
          <w:bCs/>
        </w:rPr>
        <w:t>95</w:t>
      </w:r>
      <w:r w:rsidRPr="006756E8">
        <w:t xml:space="preserve">. Artık onlar ve o azgınlar ile </w:t>
      </w:r>
      <w:proofErr w:type="spellStart"/>
      <w:r w:rsidRPr="006756E8">
        <w:t>İblis’in</w:t>
      </w:r>
      <w:proofErr w:type="spellEnd"/>
      <w:r w:rsidRPr="006756E8">
        <w:t xml:space="preserve"> askerleri hepsi birden tepetakla</w:t>
      </w:r>
      <w:r>
        <w:t xml:space="preserve"> </w:t>
      </w:r>
      <w:r w:rsidRPr="006756E8">
        <w:t>oraya atılırlar.</w:t>
      </w:r>
    </w:p>
    <w:p w14:paraId="0CCAC925" w14:textId="77777777" w:rsidR="006756E8" w:rsidRPr="006756E8" w:rsidRDefault="006756E8" w:rsidP="006756E8">
      <w:r w:rsidRPr="006756E8">
        <w:rPr>
          <w:b/>
          <w:bCs/>
        </w:rPr>
        <w:t>96</w:t>
      </w:r>
      <w:r w:rsidRPr="006756E8">
        <w:t>. Orada onlar taptıklarıyla çekişerek şöyle derler:</w:t>
      </w:r>
    </w:p>
    <w:p w14:paraId="5A933FB8" w14:textId="536F7BD3" w:rsidR="006756E8" w:rsidRPr="006756E8" w:rsidRDefault="006756E8" w:rsidP="006756E8">
      <w:r w:rsidRPr="006756E8">
        <w:rPr>
          <w:b/>
          <w:bCs/>
        </w:rPr>
        <w:t>97</w:t>
      </w:r>
      <w:r w:rsidRPr="006756E8">
        <w:t xml:space="preserve">. “Allah’a </w:t>
      </w:r>
      <w:r w:rsidRPr="006756E8">
        <w:t>ant olsun</w:t>
      </w:r>
      <w:r w:rsidRPr="006756E8">
        <w:t>! Biz gerçekten apaçık bir sapıklık içindeymişiz.”</w:t>
      </w:r>
    </w:p>
    <w:p w14:paraId="5E006749" w14:textId="77777777" w:rsidR="006756E8" w:rsidRPr="006756E8" w:rsidRDefault="006756E8" w:rsidP="006756E8">
      <w:r w:rsidRPr="006756E8">
        <w:rPr>
          <w:b/>
          <w:bCs/>
        </w:rPr>
        <w:t>98</w:t>
      </w:r>
      <w:r w:rsidRPr="006756E8">
        <w:t>. “Çünkü sizi, âlemlerin Rabbi ile bir tutuyorduk.”</w:t>
      </w:r>
    </w:p>
    <w:p w14:paraId="50873582" w14:textId="77777777" w:rsidR="006756E8" w:rsidRPr="006756E8" w:rsidRDefault="006756E8" w:rsidP="006756E8">
      <w:r w:rsidRPr="006756E8">
        <w:rPr>
          <w:b/>
          <w:bCs/>
        </w:rPr>
        <w:t>99</w:t>
      </w:r>
      <w:r w:rsidRPr="006756E8">
        <w:t>. “Bizi ancak (önderlerimiz olan) suçlular saptırdı.”</w:t>
      </w:r>
    </w:p>
    <w:p w14:paraId="6E1C9BD5" w14:textId="77777777" w:rsidR="006756E8" w:rsidRPr="006756E8" w:rsidRDefault="006756E8" w:rsidP="006756E8">
      <w:r w:rsidRPr="006756E8">
        <w:rPr>
          <w:b/>
          <w:bCs/>
        </w:rPr>
        <w:t>100</w:t>
      </w:r>
      <w:r w:rsidRPr="006756E8">
        <w:t>. “İşte bu yüzden bizim şefaatçilerimiz yok.”</w:t>
      </w:r>
    </w:p>
    <w:p w14:paraId="5A9331E3" w14:textId="77777777" w:rsidR="006756E8" w:rsidRPr="006756E8" w:rsidRDefault="006756E8" w:rsidP="006756E8">
      <w:r w:rsidRPr="006756E8">
        <w:rPr>
          <w:b/>
          <w:bCs/>
        </w:rPr>
        <w:t>101</w:t>
      </w:r>
      <w:r w:rsidRPr="006756E8">
        <w:t>. “Candan bir dostumuz da yok.”</w:t>
      </w:r>
    </w:p>
    <w:p w14:paraId="187F64DA" w14:textId="77777777" w:rsidR="006756E8" w:rsidRDefault="006756E8" w:rsidP="006756E8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6756E8">
        <w:rPr>
          <w:b/>
          <w:bCs/>
        </w:rPr>
        <w:t>102</w:t>
      </w:r>
      <w:r w:rsidRPr="006756E8">
        <w:t>. “Keşke (dünyaya) bir dönüşümüz olsa da inananlardan olsak.”</w:t>
      </w:r>
      <w:r w:rsidRPr="006756E8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9BEF33A" w14:textId="51648642" w:rsidR="006756E8" w:rsidRPr="006756E8" w:rsidRDefault="006756E8" w:rsidP="006756E8">
      <w:r w:rsidRPr="006756E8">
        <w:rPr>
          <w:b/>
          <w:bCs/>
        </w:rPr>
        <w:t>103</w:t>
      </w:r>
      <w:r w:rsidRPr="006756E8">
        <w:t>. Elbet bunda bir ibret vardır. Onların çoğu iman etmiş değillerdi.</w:t>
      </w:r>
    </w:p>
    <w:p w14:paraId="5134906E" w14:textId="063CAD1A" w:rsidR="006756E8" w:rsidRPr="006756E8" w:rsidRDefault="006756E8" w:rsidP="006756E8">
      <w:r w:rsidRPr="006756E8">
        <w:rPr>
          <w:b/>
          <w:bCs/>
        </w:rPr>
        <w:t>104</w:t>
      </w:r>
      <w:r w:rsidRPr="006756E8">
        <w:t>. Şüphesiz senin Rabbin, mutlak güç sahibi olandır, çok merhametli</w:t>
      </w:r>
      <w:r>
        <w:t xml:space="preserve"> </w:t>
      </w:r>
      <w:r w:rsidRPr="006756E8">
        <w:t>olandır.</w:t>
      </w:r>
    </w:p>
    <w:p w14:paraId="6895A1D4" w14:textId="77777777" w:rsidR="006756E8" w:rsidRPr="006756E8" w:rsidRDefault="006756E8" w:rsidP="006756E8">
      <w:r w:rsidRPr="006756E8">
        <w:rPr>
          <w:b/>
          <w:bCs/>
        </w:rPr>
        <w:t>105</w:t>
      </w:r>
      <w:r w:rsidRPr="006756E8">
        <w:t xml:space="preserve">. </w:t>
      </w:r>
      <w:proofErr w:type="spellStart"/>
      <w:r w:rsidRPr="006756E8">
        <w:t>Nûh’un</w:t>
      </w:r>
      <w:proofErr w:type="spellEnd"/>
      <w:r w:rsidRPr="006756E8">
        <w:t xml:space="preserve"> kavmi de Peygamberleri yalanladı.</w:t>
      </w:r>
    </w:p>
    <w:p w14:paraId="4F1B27A0" w14:textId="2D51E352" w:rsidR="006756E8" w:rsidRPr="006756E8" w:rsidRDefault="006756E8" w:rsidP="006756E8">
      <w:r w:rsidRPr="006756E8">
        <w:rPr>
          <w:b/>
          <w:bCs/>
        </w:rPr>
        <w:t>106</w:t>
      </w:r>
      <w:r w:rsidRPr="006756E8">
        <w:t xml:space="preserve">. Hani kardeşleri </w:t>
      </w:r>
      <w:proofErr w:type="spellStart"/>
      <w:r w:rsidRPr="006756E8">
        <w:t>Nûh</w:t>
      </w:r>
      <w:proofErr w:type="spellEnd"/>
      <w:r w:rsidRPr="006756E8">
        <w:t>, onlara şöyle demişti: “Allah’a karşı gelmekten</w:t>
      </w:r>
      <w:r>
        <w:t xml:space="preserve"> </w:t>
      </w:r>
      <w:r w:rsidRPr="006756E8">
        <w:t>sakınmaz mısınız?”</w:t>
      </w:r>
    </w:p>
    <w:p w14:paraId="5FCC05DB" w14:textId="77777777" w:rsidR="006756E8" w:rsidRPr="006756E8" w:rsidRDefault="006756E8" w:rsidP="006756E8">
      <w:r w:rsidRPr="006756E8">
        <w:rPr>
          <w:b/>
          <w:bCs/>
        </w:rPr>
        <w:t>107</w:t>
      </w:r>
      <w:r w:rsidRPr="006756E8">
        <w:t>. “Şüphesiz ben size gönderilmiş güvenilir bir peygamberim.”</w:t>
      </w:r>
    </w:p>
    <w:p w14:paraId="31098F81" w14:textId="77777777" w:rsidR="006756E8" w:rsidRPr="006756E8" w:rsidRDefault="006756E8" w:rsidP="006756E8">
      <w:r w:rsidRPr="006756E8">
        <w:rPr>
          <w:b/>
          <w:bCs/>
        </w:rPr>
        <w:t>108</w:t>
      </w:r>
      <w:r w:rsidRPr="006756E8">
        <w:t>. “Artık Allah’a karşı gelmekten sakının ve bana itaat edin.”</w:t>
      </w:r>
    </w:p>
    <w:p w14:paraId="7D5C0113" w14:textId="10759C8D" w:rsidR="006756E8" w:rsidRPr="006756E8" w:rsidRDefault="006756E8" w:rsidP="006756E8">
      <w:r w:rsidRPr="006756E8">
        <w:rPr>
          <w:b/>
          <w:bCs/>
        </w:rPr>
        <w:t>109</w:t>
      </w:r>
      <w:r w:rsidRPr="006756E8">
        <w:t>. “Buna karşılık sizden hiçbir ücret istemiyorum. Benim ücretim</w:t>
      </w:r>
      <w:r>
        <w:t xml:space="preserve"> </w:t>
      </w:r>
      <w:r w:rsidRPr="006756E8">
        <w:t>ancak âlemlerin Rabbi olan Allah’a aittir.”</w:t>
      </w:r>
    </w:p>
    <w:p w14:paraId="4DA23D4C" w14:textId="77777777" w:rsidR="006756E8" w:rsidRPr="006756E8" w:rsidRDefault="006756E8" w:rsidP="006756E8">
      <w:r w:rsidRPr="006756E8">
        <w:rPr>
          <w:b/>
          <w:bCs/>
        </w:rPr>
        <w:t>110</w:t>
      </w:r>
      <w:r w:rsidRPr="006756E8">
        <w:t>. “O hâlde, Allah’a karşı gelmekten sakının ve bana itaat edin!”</w:t>
      </w:r>
    </w:p>
    <w:p w14:paraId="301FF425" w14:textId="1F6A7057" w:rsidR="00B304B0" w:rsidRDefault="006756E8" w:rsidP="006756E8">
      <w:r w:rsidRPr="006756E8">
        <w:rPr>
          <w:b/>
          <w:bCs/>
        </w:rPr>
        <w:t>111</w:t>
      </w:r>
      <w:r w:rsidRPr="006756E8">
        <w:t>. Dediler ki: “Sana hep aşağılık kimseler uymuş iken, biz hiç</w:t>
      </w:r>
      <w:r>
        <w:t xml:space="preserve"> </w:t>
      </w:r>
      <w:r w:rsidRPr="006756E8">
        <w:t>sana inanır mıyız?”</w:t>
      </w:r>
    </w:p>
    <w:p w14:paraId="2A67F332" w14:textId="77777777" w:rsidR="006756E8" w:rsidRDefault="006756E8" w:rsidP="006756E8"/>
    <w:sectPr w:rsidR="0067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E8"/>
    <w:rsid w:val="006756E8"/>
    <w:rsid w:val="00B304B0"/>
    <w:rsid w:val="00C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D495"/>
  <w15:chartTrackingRefBased/>
  <w15:docId w15:val="{089864B1-B76F-45CB-8831-0142206B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5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5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5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5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56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56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56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56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56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56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56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56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56E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5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56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5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2024-09-16T09:37:00Z</dcterms:created>
  <dcterms:modified xsi:type="dcterms:W3CDTF">2024-09-16T09:38:00Z</dcterms:modified>
</cp:coreProperties>
</file>