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23C9" w14:textId="2C136A8C" w:rsidR="005B4BD9" w:rsidRPr="005B4BD9" w:rsidRDefault="005B4BD9" w:rsidP="005B4BD9">
      <w:r w:rsidRPr="005B4BD9">
        <w:rPr>
          <w:b/>
          <w:bCs/>
        </w:rPr>
        <w:t>36</w:t>
      </w:r>
      <w:r w:rsidRPr="005B4BD9">
        <w:t>. (Elçilerin sözcüsü) Süleyman’ın huzuruna gelince, Süleyman</w:t>
      </w:r>
      <w:r>
        <w:t xml:space="preserve"> </w:t>
      </w:r>
      <w:r w:rsidRPr="005B4BD9">
        <w:t>ona şöyle dedi: “Siz beni mal ile desteklemek (ve böylece</w:t>
      </w:r>
      <w:r>
        <w:t xml:space="preserve"> </w:t>
      </w:r>
      <w:r w:rsidRPr="005B4BD9">
        <w:t>etkilemek) mi istiyorsunuz? Oysa Allah’ın bana verdiği,</w:t>
      </w:r>
      <w:r>
        <w:t xml:space="preserve"> </w:t>
      </w:r>
      <w:r w:rsidRPr="005B4BD9">
        <w:t>size verdiğinden daha hayırlıdır. Fakat hediyenizle ancak siz</w:t>
      </w:r>
      <w:r>
        <w:t xml:space="preserve"> </w:t>
      </w:r>
      <w:r w:rsidRPr="005B4BD9">
        <w:t>sevinirsiniz.”</w:t>
      </w:r>
    </w:p>
    <w:p w14:paraId="125D9740" w14:textId="7A1AB5A3" w:rsidR="005B4BD9" w:rsidRPr="005B4BD9" w:rsidRDefault="005B4BD9" w:rsidP="005B4BD9">
      <w:r w:rsidRPr="005B4BD9">
        <w:rPr>
          <w:b/>
          <w:bCs/>
        </w:rPr>
        <w:t>37</w:t>
      </w:r>
      <w:r w:rsidRPr="005B4BD9">
        <w:t xml:space="preserve">. “Sen onlara dön. </w:t>
      </w:r>
      <w:r w:rsidRPr="005B4BD9">
        <w:t>Ant olsun</w:t>
      </w:r>
      <w:r w:rsidRPr="005B4BD9">
        <w:t>, biz onlara, karşı koyamayacakları</w:t>
      </w:r>
      <w:r>
        <w:t xml:space="preserve"> </w:t>
      </w:r>
      <w:r w:rsidRPr="005B4BD9">
        <w:t>ordularla gelir ve onları oradan aşağılanmış ve küçük düşürülmüş</w:t>
      </w:r>
      <w:r>
        <w:t xml:space="preserve"> </w:t>
      </w:r>
      <w:r w:rsidRPr="005B4BD9">
        <w:t>olarak çıkarırız.”</w:t>
      </w:r>
    </w:p>
    <w:p w14:paraId="4F1AAD97" w14:textId="2C1AE72F" w:rsidR="005B4BD9" w:rsidRPr="005B4BD9" w:rsidRDefault="005B4BD9" w:rsidP="005B4BD9">
      <w:r w:rsidRPr="005B4BD9">
        <w:rPr>
          <w:b/>
          <w:bCs/>
        </w:rPr>
        <w:t>38</w:t>
      </w:r>
      <w:r w:rsidRPr="005B4BD9">
        <w:t>. Süleyman, “Ey ileri gelenler! Onlar bana teslim olmadan</w:t>
      </w:r>
      <w:r>
        <w:t xml:space="preserve"> </w:t>
      </w:r>
      <w:r w:rsidRPr="005B4BD9">
        <w:t>önce hanginiz bana onun (kraliçenin) tahtını getirebilir?”</w:t>
      </w:r>
      <w:r>
        <w:t xml:space="preserve"> </w:t>
      </w:r>
      <w:r w:rsidRPr="005B4BD9">
        <w:t>dedi.</w:t>
      </w:r>
    </w:p>
    <w:p w14:paraId="161AD7B1" w14:textId="766F5CA4" w:rsidR="005B4BD9" w:rsidRPr="005B4BD9" w:rsidRDefault="005B4BD9" w:rsidP="005B4BD9">
      <w:r w:rsidRPr="005B4BD9">
        <w:rPr>
          <w:b/>
          <w:bCs/>
        </w:rPr>
        <w:t>39</w:t>
      </w:r>
      <w:r w:rsidRPr="005B4BD9">
        <w:t>. Cinlerden bir ifrit</w:t>
      </w:r>
      <w:r w:rsidRPr="005B4BD9">
        <w:rPr>
          <w:sz w:val="14"/>
          <w:szCs w:val="14"/>
        </w:rPr>
        <w:t>4</w:t>
      </w:r>
      <w:r w:rsidRPr="005B4BD9">
        <w:t>,” Sen</w:t>
      </w:r>
      <w:r w:rsidRPr="005B4BD9">
        <w:t xml:space="preserve"> yerinden kalkmadan ben onu</w:t>
      </w:r>
      <w:r>
        <w:t xml:space="preserve"> </w:t>
      </w:r>
      <w:r w:rsidRPr="005B4BD9">
        <w:t>sana getiririm ve şüphesiz ben, buna güç yetirecek güvenilir biriyim” dedi.</w:t>
      </w:r>
    </w:p>
    <w:p w14:paraId="4A5ED097" w14:textId="5C818591" w:rsidR="005B4BD9" w:rsidRPr="005B4BD9" w:rsidRDefault="005B4BD9" w:rsidP="005B4BD9">
      <w:r w:rsidRPr="005B4BD9">
        <w:rPr>
          <w:b/>
          <w:bCs/>
        </w:rPr>
        <w:t>40</w:t>
      </w:r>
      <w:r w:rsidRPr="005B4BD9">
        <w:t>. Kitaptan bilgisi olan biri, “Ben onu, gözünü kapayıp açmadan</w:t>
      </w:r>
      <w:r>
        <w:t xml:space="preserve"> </w:t>
      </w:r>
      <w:r w:rsidRPr="005B4BD9">
        <w:t>önce sana getiririm” dedi. Süleyman, tahtı yanında yerleşmiş</w:t>
      </w:r>
      <w:r>
        <w:t xml:space="preserve"> </w:t>
      </w:r>
      <w:r w:rsidRPr="005B4BD9">
        <w:t>hâlde görünce şöyle dedi: “Bu, şükür mü, yoksa nankörlük</w:t>
      </w:r>
      <w:r>
        <w:t xml:space="preserve"> </w:t>
      </w:r>
      <w:r w:rsidRPr="005B4BD9">
        <w:t>mü edeceğim diye beni denemek için, Rabbimin</w:t>
      </w:r>
      <w:r>
        <w:t xml:space="preserve"> </w:t>
      </w:r>
      <w:r w:rsidRPr="005B4BD9">
        <w:t>bana bir lütfudur. Kim şükrederse ancak kendisi için şükretmiş</w:t>
      </w:r>
      <w:r>
        <w:t xml:space="preserve"> </w:t>
      </w:r>
      <w:r w:rsidRPr="005B4BD9">
        <w:t>olur. Kim de nankörlük ederse (bilsin ki) Rabbim her</w:t>
      </w:r>
      <w:r>
        <w:t xml:space="preserve"> </w:t>
      </w:r>
      <w:r w:rsidRPr="005B4BD9">
        <w:t>bakımdan sınırsız zengindir, cömerttir.”</w:t>
      </w:r>
    </w:p>
    <w:p w14:paraId="4F3C3F6E" w14:textId="176209E9" w:rsidR="005B4BD9" w:rsidRPr="005B4BD9" w:rsidRDefault="005B4BD9" w:rsidP="005B4BD9">
      <w:r w:rsidRPr="005B4BD9">
        <w:rPr>
          <w:b/>
          <w:bCs/>
        </w:rPr>
        <w:t>41</w:t>
      </w:r>
      <w:r w:rsidRPr="005B4BD9">
        <w:t>. Süleyman, “Tahtını tanınmaz hâle getirin. Bakalım tanıyacak</w:t>
      </w:r>
      <w:r>
        <w:t xml:space="preserve"> </w:t>
      </w:r>
      <w:r w:rsidRPr="005B4BD9">
        <w:t>mı, yoksa tanımayacaklardan mı olacak?” dedi.</w:t>
      </w:r>
    </w:p>
    <w:p w14:paraId="76D58B99" w14:textId="69BF9C4D" w:rsidR="005B4BD9" w:rsidRPr="005B4BD9" w:rsidRDefault="005B4BD9" w:rsidP="005B4BD9">
      <w:r w:rsidRPr="005B4BD9">
        <w:rPr>
          <w:b/>
          <w:bCs/>
        </w:rPr>
        <w:t>42</w:t>
      </w:r>
      <w:r w:rsidRPr="005B4BD9">
        <w:t xml:space="preserve">. Belkıs gelince, “Senin tahtın böyle mi?” denildi. O </w:t>
      </w:r>
      <w:r w:rsidRPr="005B4BD9">
        <w:t>da</w:t>
      </w:r>
      <w:r w:rsidRPr="005B4BD9">
        <w:t xml:space="preserve"> “Sanki</w:t>
      </w:r>
      <w:r>
        <w:t xml:space="preserve"> </w:t>
      </w:r>
      <w:r w:rsidRPr="005B4BD9">
        <w:t>o! Fakat zaten daha önce bize bilgi verilmişti ve biz teslimiyet</w:t>
      </w:r>
      <w:r>
        <w:t xml:space="preserve"> </w:t>
      </w:r>
      <w:r w:rsidRPr="005B4BD9">
        <w:t>göstermiştik” dedi.</w:t>
      </w:r>
    </w:p>
    <w:p w14:paraId="75FD0BB6" w14:textId="3D724F94" w:rsidR="005B4BD9" w:rsidRPr="005B4BD9" w:rsidRDefault="005B4BD9" w:rsidP="005B4BD9">
      <w:r w:rsidRPr="005B4BD9">
        <w:rPr>
          <w:b/>
          <w:bCs/>
        </w:rPr>
        <w:t>43</w:t>
      </w:r>
      <w:r w:rsidRPr="005B4BD9">
        <w:t>. Daha önce Allah’tan başka taptığı şeyler ona engel olmuştu.</w:t>
      </w:r>
      <w:r>
        <w:t xml:space="preserve"> </w:t>
      </w:r>
      <w:r w:rsidRPr="005B4BD9">
        <w:t>Çünkü o inkâr eden bir kavimden idi.</w:t>
      </w:r>
    </w:p>
    <w:p w14:paraId="47015ADD" w14:textId="1628328F" w:rsidR="00031A55" w:rsidRDefault="005B4BD9" w:rsidP="005B4BD9">
      <w:r w:rsidRPr="005B4BD9">
        <w:rPr>
          <w:b/>
          <w:bCs/>
        </w:rPr>
        <w:t>44</w:t>
      </w:r>
      <w:r w:rsidRPr="005B4BD9">
        <w:t>. Ona “köşke gir” denildi. Köşkü görünce onu (zeminini) derin</w:t>
      </w:r>
      <w:r>
        <w:t xml:space="preserve"> </w:t>
      </w:r>
      <w:r w:rsidRPr="005B4BD9">
        <w:t>bir su sandı ve eteklerini topladı. Süleyman, ona “Bu, (zemini)</w:t>
      </w:r>
      <w:r>
        <w:t xml:space="preserve"> </w:t>
      </w:r>
      <w:r w:rsidRPr="005B4BD9">
        <w:t>billurdan döşenmiş bir köşktür” dedi.</w:t>
      </w:r>
      <w:r>
        <w:t xml:space="preserve"> </w:t>
      </w:r>
      <w:r w:rsidRPr="005B4BD9">
        <w:t>Belkıs, “Ey Rabbim! Şüphesiz ben nefsime zulmetmiştim.</w:t>
      </w:r>
      <w:r>
        <w:t xml:space="preserve"> </w:t>
      </w:r>
      <w:r w:rsidRPr="005B4BD9">
        <w:t>Şimdi ise Süleyman ile birlikte âlemlerin Rabbi olan Allah’a</w:t>
      </w:r>
      <w:r>
        <w:t xml:space="preserve"> </w:t>
      </w:r>
      <w:r w:rsidRPr="005B4BD9">
        <w:t>teslim oldum” dedi.</w:t>
      </w:r>
    </w:p>
    <w:p w14:paraId="6A153B12" w14:textId="29838D3E" w:rsidR="005B4BD9" w:rsidRPr="005B4BD9" w:rsidRDefault="005B4BD9" w:rsidP="005B4BD9">
      <w:pPr>
        <w:rPr>
          <w:i/>
          <w:iCs/>
          <w:sz w:val="18"/>
          <w:szCs w:val="18"/>
        </w:rPr>
      </w:pPr>
      <w:r w:rsidRPr="005B4BD9">
        <w:rPr>
          <w:i/>
          <w:iCs/>
          <w:sz w:val="18"/>
          <w:szCs w:val="18"/>
        </w:rPr>
        <w:t>4 . İfrit, “Şeytanî özelliklerde ileri gitmiş, tuttuğunu devirir, güçlü, becerikli, ele avuca sığmaz”</w:t>
      </w:r>
      <w:r>
        <w:rPr>
          <w:i/>
          <w:iCs/>
          <w:sz w:val="18"/>
          <w:szCs w:val="18"/>
        </w:rPr>
        <w:t xml:space="preserve"> </w:t>
      </w:r>
      <w:r w:rsidRPr="005B4BD9">
        <w:rPr>
          <w:i/>
          <w:iCs/>
          <w:sz w:val="18"/>
          <w:szCs w:val="18"/>
        </w:rPr>
        <w:t xml:space="preserve">demektir. </w:t>
      </w:r>
      <w:r w:rsidRPr="005B4BD9">
        <w:rPr>
          <w:i/>
          <w:iCs/>
          <w:sz w:val="18"/>
          <w:szCs w:val="18"/>
        </w:rPr>
        <w:t>İfade</w:t>
      </w:r>
      <w:r w:rsidRPr="005B4BD9">
        <w:rPr>
          <w:i/>
          <w:iCs/>
          <w:sz w:val="18"/>
          <w:szCs w:val="18"/>
        </w:rPr>
        <w:t xml:space="preserve"> hem insanlar hem de cinler için kullanılır.</w:t>
      </w:r>
    </w:p>
    <w:p w14:paraId="5F48E6AB" w14:textId="77777777" w:rsidR="005B4BD9" w:rsidRDefault="005B4BD9" w:rsidP="005B4BD9"/>
    <w:sectPr w:rsidR="005B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D9"/>
    <w:rsid w:val="00031A55"/>
    <w:rsid w:val="00481A75"/>
    <w:rsid w:val="005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7A2F"/>
  <w15:chartTrackingRefBased/>
  <w15:docId w15:val="{D8AF0BB2-DC2D-475F-A30D-515FD2C4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4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4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4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4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4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4BD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4BD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4B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4B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4B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4B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4B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4B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4BD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4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4BD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4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2024-09-16T10:39:00Z</dcterms:created>
  <dcterms:modified xsi:type="dcterms:W3CDTF">2024-09-16T10:40:00Z</dcterms:modified>
</cp:coreProperties>
</file>