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0474B" w14:textId="5888A71C" w:rsidR="001251D6" w:rsidRPr="001251D6" w:rsidRDefault="001251D6" w:rsidP="001251D6">
      <w:r w:rsidRPr="001251D6">
        <w:rPr>
          <w:b/>
          <w:bCs/>
        </w:rPr>
        <w:t>56</w:t>
      </w:r>
      <w:r w:rsidRPr="001251D6">
        <w:t>. Bunun üzerine kavminin cevabı ancak şöyle demek oldu:</w:t>
      </w:r>
      <w:r>
        <w:t xml:space="preserve"> </w:t>
      </w:r>
      <w:r w:rsidRPr="001251D6">
        <w:t>“</w:t>
      </w:r>
      <w:proofErr w:type="spellStart"/>
      <w:r w:rsidRPr="001251D6">
        <w:t>Lût’un</w:t>
      </w:r>
      <w:proofErr w:type="spellEnd"/>
      <w:r w:rsidRPr="001251D6">
        <w:t xml:space="preserve"> ailesini memleketinizden çıkarın. Çünkü onlar temiz</w:t>
      </w:r>
      <w:r>
        <w:t xml:space="preserve"> </w:t>
      </w:r>
      <w:r w:rsidRPr="001251D6">
        <w:t>kalmak isteyen insanlarmış(!)”</w:t>
      </w:r>
    </w:p>
    <w:p w14:paraId="4CF15CE9" w14:textId="77B97E77" w:rsidR="001251D6" w:rsidRPr="001251D6" w:rsidRDefault="001251D6" w:rsidP="001251D6">
      <w:r w:rsidRPr="001251D6">
        <w:rPr>
          <w:b/>
          <w:bCs/>
        </w:rPr>
        <w:t>57</w:t>
      </w:r>
      <w:r w:rsidRPr="001251D6">
        <w:t>. Biz de onu ve ailesini kurtardık. Ancak karısı başka. Onun</w:t>
      </w:r>
      <w:r>
        <w:t xml:space="preserve"> </w:t>
      </w:r>
      <w:r w:rsidRPr="001251D6">
        <w:t>geride kalıp helâk olmasını takdir ettik.</w:t>
      </w:r>
    </w:p>
    <w:p w14:paraId="184003D1" w14:textId="00ECAA96" w:rsidR="001251D6" w:rsidRPr="001251D6" w:rsidRDefault="001251D6" w:rsidP="001251D6">
      <w:r w:rsidRPr="001251D6">
        <w:rPr>
          <w:b/>
          <w:bCs/>
        </w:rPr>
        <w:t>58</w:t>
      </w:r>
      <w:r w:rsidRPr="001251D6">
        <w:t>. Onların üzerine bir yağmur (gibi taş) yağdırdık. (</w:t>
      </w:r>
      <w:r w:rsidRPr="001251D6">
        <w:t>Başlarına gelecekler</w:t>
      </w:r>
      <w:r w:rsidRPr="001251D6">
        <w:t xml:space="preserve"> konusunda) uyarılanların yağmuru ne kötüydü!</w:t>
      </w:r>
      <w:r w:rsidRPr="001251D6">
        <w:rPr>
          <w:sz w:val="14"/>
          <w:szCs w:val="14"/>
        </w:rPr>
        <w:t>6</w:t>
      </w:r>
    </w:p>
    <w:p w14:paraId="462E0C48" w14:textId="75F2B1AF" w:rsidR="001251D6" w:rsidRPr="001251D6" w:rsidRDefault="001251D6" w:rsidP="001251D6">
      <w:r w:rsidRPr="001251D6">
        <w:rPr>
          <w:b/>
          <w:bCs/>
        </w:rPr>
        <w:t>59</w:t>
      </w:r>
      <w:r w:rsidRPr="001251D6">
        <w:t>. (Ey Muhammed!) De ki: “</w:t>
      </w:r>
      <w:r w:rsidRPr="001251D6">
        <w:t>Hamt</w:t>
      </w:r>
      <w:r w:rsidRPr="001251D6">
        <w:t xml:space="preserve"> Allah’a mahsustur. Selâm</w:t>
      </w:r>
      <w:r>
        <w:t xml:space="preserve"> </w:t>
      </w:r>
      <w:r w:rsidRPr="001251D6">
        <w:t>onun seçtiği kullarına.” Allah mı daha hayırlıdır, yoksa onların</w:t>
      </w:r>
      <w:r>
        <w:t xml:space="preserve"> </w:t>
      </w:r>
      <w:r w:rsidRPr="001251D6">
        <w:t>ortak koştukları mı?</w:t>
      </w:r>
    </w:p>
    <w:p w14:paraId="0773EFCA" w14:textId="621B5318" w:rsidR="001251D6" w:rsidRPr="001251D6" w:rsidRDefault="001251D6" w:rsidP="001251D6">
      <w:r w:rsidRPr="001251D6">
        <w:rPr>
          <w:b/>
          <w:bCs/>
        </w:rPr>
        <w:t>60</w:t>
      </w:r>
      <w:r w:rsidRPr="001251D6">
        <w:t>. Yahut gökleri ve yeri yaratan ve size gökten yağmur yağdırıp,</w:t>
      </w:r>
      <w:r>
        <w:t xml:space="preserve"> </w:t>
      </w:r>
      <w:r w:rsidRPr="001251D6">
        <w:t>onunla, ağaçlarını sizin yetiştiremeyeceğiniz gönül alıcı güzel</w:t>
      </w:r>
      <w:r>
        <w:t xml:space="preserve"> </w:t>
      </w:r>
      <w:r w:rsidRPr="001251D6">
        <w:t>bahçeler meydana getiren mi? Allah ile birlikte başka ilâh</w:t>
      </w:r>
      <w:r>
        <w:t xml:space="preserve"> </w:t>
      </w:r>
      <w:r w:rsidRPr="001251D6">
        <w:t>mı var!? Hayır, onlar (Allah’a) eş tutan bir kavimdir.</w:t>
      </w:r>
      <w:r w:rsidRPr="001251D6">
        <w:rPr>
          <w:sz w:val="14"/>
          <w:szCs w:val="14"/>
        </w:rPr>
        <w:t>7</w:t>
      </w:r>
    </w:p>
    <w:p w14:paraId="2E238AB7" w14:textId="4A81B5CF" w:rsidR="001251D6" w:rsidRPr="001251D6" w:rsidRDefault="001251D6" w:rsidP="001251D6">
      <w:r w:rsidRPr="001251D6">
        <w:rPr>
          <w:b/>
          <w:bCs/>
        </w:rPr>
        <w:t>61</w:t>
      </w:r>
      <w:r w:rsidRPr="001251D6">
        <w:t>. Yahut yeryüzünü karar kılma yeri yapan, içinde nehirler akıtan,</w:t>
      </w:r>
      <w:r>
        <w:t xml:space="preserve"> </w:t>
      </w:r>
      <w:r w:rsidRPr="001251D6">
        <w:t>onun için oturaklı dağlar yapan ve iki denizin arasına bir</w:t>
      </w:r>
      <w:r>
        <w:t xml:space="preserve"> </w:t>
      </w:r>
      <w:r w:rsidRPr="001251D6">
        <w:t>engel koyan mı? Allah ile birlikte başka bir ilâh mı var!? Hayır,</w:t>
      </w:r>
      <w:r>
        <w:t xml:space="preserve"> </w:t>
      </w:r>
      <w:r w:rsidRPr="001251D6">
        <w:t>onların çoğu bilmiyor!</w:t>
      </w:r>
    </w:p>
    <w:p w14:paraId="5850E624" w14:textId="164F9F12" w:rsidR="001251D6" w:rsidRPr="001251D6" w:rsidRDefault="001251D6" w:rsidP="001251D6">
      <w:r w:rsidRPr="001251D6">
        <w:rPr>
          <w:b/>
          <w:bCs/>
        </w:rPr>
        <w:t>62</w:t>
      </w:r>
      <w:r w:rsidRPr="001251D6">
        <w:t>. Yahut kendisine dua ettiği zaman zorda kalmışa cevap veren</w:t>
      </w:r>
      <w:r>
        <w:t xml:space="preserve"> </w:t>
      </w:r>
      <w:r w:rsidRPr="001251D6">
        <w:t>ve başa gelen kötülüğü kaldıran, sizi yeryüzünün halifeleri</w:t>
      </w:r>
      <w:r>
        <w:t xml:space="preserve"> </w:t>
      </w:r>
      <w:r w:rsidRPr="001251D6">
        <w:t>kılan mı? Allah ile birlikte başka ilâh mı var!? Ne kadar</w:t>
      </w:r>
      <w:r>
        <w:t xml:space="preserve"> </w:t>
      </w:r>
      <w:r w:rsidRPr="001251D6">
        <w:t>az düşünüyorsunuz!</w:t>
      </w:r>
    </w:p>
    <w:p w14:paraId="62862DA2" w14:textId="21370B48" w:rsidR="00142325" w:rsidRDefault="001251D6" w:rsidP="001251D6">
      <w:r w:rsidRPr="001251D6">
        <w:rPr>
          <w:b/>
          <w:bCs/>
        </w:rPr>
        <w:t>63</w:t>
      </w:r>
      <w:r w:rsidRPr="001251D6">
        <w:t>. Yahut karanın ve denizin karanlıklarında size yolunuzu gösteren</w:t>
      </w:r>
      <w:r>
        <w:t xml:space="preserve"> </w:t>
      </w:r>
      <w:r w:rsidRPr="001251D6">
        <w:t>ve rahmetinin önünden rüzgârları bir müjdeci olarak</w:t>
      </w:r>
      <w:r>
        <w:t xml:space="preserve"> </w:t>
      </w:r>
      <w:r w:rsidRPr="001251D6">
        <w:t>gönderen mi? Allah ile birlikte başka bir ilâh mı var!? Allah,</w:t>
      </w:r>
      <w:r>
        <w:t xml:space="preserve"> </w:t>
      </w:r>
      <w:r w:rsidRPr="001251D6">
        <w:t>onların ortak koştuklarından yücedir.</w:t>
      </w:r>
    </w:p>
    <w:p w14:paraId="317B1BE4" w14:textId="77777777" w:rsidR="001251D6" w:rsidRPr="001251D6" w:rsidRDefault="001251D6" w:rsidP="001251D6">
      <w:pPr>
        <w:rPr>
          <w:i/>
          <w:iCs/>
          <w:sz w:val="18"/>
          <w:szCs w:val="18"/>
        </w:rPr>
      </w:pPr>
      <w:r w:rsidRPr="001251D6">
        <w:rPr>
          <w:i/>
          <w:iCs/>
          <w:sz w:val="18"/>
          <w:szCs w:val="18"/>
        </w:rPr>
        <w:t xml:space="preserve">6 . Aynı olay için bakınız: </w:t>
      </w:r>
      <w:proofErr w:type="spellStart"/>
      <w:r w:rsidRPr="001251D6">
        <w:rPr>
          <w:i/>
          <w:iCs/>
          <w:sz w:val="18"/>
          <w:szCs w:val="18"/>
        </w:rPr>
        <w:t>Şu’arâ</w:t>
      </w:r>
      <w:proofErr w:type="spellEnd"/>
      <w:r w:rsidRPr="001251D6">
        <w:rPr>
          <w:i/>
          <w:iCs/>
          <w:sz w:val="18"/>
          <w:szCs w:val="18"/>
        </w:rPr>
        <w:t xml:space="preserve"> </w:t>
      </w:r>
      <w:proofErr w:type="spellStart"/>
      <w:r w:rsidRPr="001251D6">
        <w:rPr>
          <w:i/>
          <w:iCs/>
          <w:sz w:val="18"/>
          <w:szCs w:val="18"/>
        </w:rPr>
        <w:t>sûresi</w:t>
      </w:r>
      <w:proofErr w:type="spellEnd"/>
      <w:r w:rsidRPr="001251D6">
        <w:rPr>
          <w:i/>
          <w:iCs/>
          <w:sz w:val="18"/>
          <w:szCs w:val="18"/>
        </w:rPr>
        <w:t xml:space="preserve">, </w:t>
      </w:r>
      <w:proofErr w:type="spellStart"/>
      <w:r w:rsidRPr="001251D6">
        <w:rPr>
          <w:i/>
          <w:iCs/>
          <w:sz w:val="18"/>
          <w:szCs w:val="18"/>
        </w:rPr>
        <w:t>âyet</w:t>
      </w:r>
      <w:proofErr w:type="spellEnd"/>
      <w:r w:rsidRPr="001251D6">
        <w:rPr>
          <w:i/>
          <w:iCs/>
          <w:sz w:val="18"/>
          <w:szCs w:val="18"/>
        </w:rPr>
        <w:t>, 173.</w:t>
      </w:r>
    </w:p>
    <w:p w14:paraId="015E4D68" w14:textId="66CDDED8" w:rsidR="001251D6" w:rsidRPr="001251D6" w:rsidRDefault="001251D6" w:rsidP="001251D6">
      <w:pPr>
        <w:rPr>
          <w:i/>
          <w:iCs/>
          <w:sz w:val="18"/>
          <w:szCs w:val="18"/>
        </w:rPr>
      </w:pPr>
      <w:r w:rsidRPr="001251D6">
        <w:rPr>
          <w:i/>
          <w:iCs/>
          <w:sz w:val="18"/>
          <w:szCs w:val="18"/>
        </w:rPr>
        <w:t xml:space="preserve">7 . </w:t>
      </w:r>
      <w:proofErr w:type="spellStart"/>
      <w:r w:rsidRPr="001251D6">
        <w:rPr>
          <w:i/>
          <w:iCs/>
          <w:sz w:val="18"/>
          <w:szCs w:val="18"/>
        </w:rPr>
        <w:t>Âyetin</w:t>
      </w:r>
      <w:proofErr w:type="spellEnd"/>
      <w:r w:rsidRPr="001251D6">
        <w:rPr>
          <w:i/>
          <w:iCs/>
          <w:sz w:val="18"/>
          <w:szCs w:val="18"/>
        </w:rPr>
        <w:t xml:space="preserve"> son cümlesi, “Hayır, onlar hakka sırt çeviren bir kavimdir” şeklinde de tercüme</w:t>
      </w:r>
      <w:r w:rsidRPr="001251D6">
        <w:rPr>
          <w:i/>
          <w:iCs/>
          <w:sz w:val="18"/>
          <w:szCs w:val="18"/>
        </w:rPr>
        <w:t xml:space="preserve"> </w:t>
      </w:r>
      <w:r w:rsidRPr="001251D6">
        <w:rPr>
          <w:i/>
          <w:iCs/>
          <w:sz w:val="18"/>
          <w:szCs w:val="18"/>
        </w:rPr>
        <w:t>edilebilir.</w:t>
      </w:r>
    </w:p>
    <w:sectPr w:rsidR="001251D6" w:rsidRPr="00125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D6"/>
    <w:rsid w:val="001251D6"/>
    <w:rsid w:val="00142325"/>
    <w:rsid w:val="00B0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196E0"/>
  <w15:chartTrackingRefBased/>
  <w15:docId w15:val="{8BB68803-7F03-4848-A3F3-1DAA61AB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25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25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251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25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251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25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25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25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25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251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25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251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251D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251D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251D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251D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251D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251D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25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25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25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25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25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251D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251D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251D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251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251D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251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2024-09-16T10:42:00Z</dcterms:created>
  <dcterms:modified xsi:type="dcterms:W3CDTF">2024-09-16T10:43:00Z</dcterms:modified>
</cp:coreProperties>
</file>