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0B8C6" w14:textId="2A69B9D7" w:rsidR="00D73626" w:rsidRPr="00D73626" w:rsidRDefault="00D73626" w:rsidP="00D73626">
      <w:r w:rsidRPr="00D73626">
        <w:rPr>
          <w:b/>
          <w:bCs/>
        </w:rPr>
        <w:t xml:space="preserve">31. </w:t>
      </w:r>
      <w:r w:rsidRPr="00D73626">
        <w:t>Elçilerimiz (melekler) İbrahim’e müjdeyi getirdiklerinde,</w:t>
      </w:r>
      <w:r>
        <w:t xml:space="preserve"> </w:t>
      </w:r>
      <w:r w:rsidRPr="00D73626">
        <w:t>“Biz, bu memleket halkını helâk edeceğiz, çünkü oranın ahalisi</w:t>
      </w:r>
      <w:r>
        <w:t xml:space="preserve"> </w:t>
      </w:r>
      <w:r w:rsidRPr="00D73626">
        <w:t>zalim kimselerdir” dediler.</w:t>
      </w:r>
    </w:p>
    <w:p w14:paraId="7317F817" w14:textId="684672C2" w:rsidR="00D73626" w:rsidRPr="00D73626" w:rsidRDefault="00D73626" w:rsidP="00D73626">
      <w:r w:rsidRPr="00D73626">
        <w:rPr>
          <w:b/>
          <w:bCs/>
        </w:rPr>
        <w:t xml:space="preserve">32. </w:t>
      </w:r>
      <w:r w:rsidRPr="00D73626">
        <w:t xml:space="preserve">İbrahim, “Ama orada </w:t>
      </w:r>
      <w:proofErr w:type="spellStart"/>
      <w:r w:rsidRPr="00D73626">
        <w:t>Lût</w:t>
      </w:r>
      <w:proofErr w:type="spellEnd"/>
      <w:r w:rsidRPr="00D73626">
        <w:t xml:space="preserve"> var” dedi. Onlar, “Orada kimin bulunduğunu</w:t>
      </w:r>
      <w:r>
        <w:t xml:space="preserve"> </w:t>
      </w:r>
      <w:r w:rsidRPr="00D73626">
        <w:t>biz daha iyi biliriz. Biz, onu ve ailesini elbette</w:t>
      </w:r>
      <w:r>
        <w:t xml:space="preserve"> </w:t>
      </w:r>
      <w:r w:rsidRPr="00D73626">
        <w:t>kurtaracağız. Ancak karısı başka. O, geri kalıp helâk edilenlerden</w:t>
      </w:r>
      <w:r>
        <w:t xml:space="preserve"> </w:t>
      </w:r>
      <w:r w:rsidRPr="00D73626">
        <w:t>olacaktır.”</w:t>
      </w:r>
    </w:p>
    <w:p w14:paraId="1E844375" w14:textId="1ACD8D07" w:rsidR="00D73626" w:rsidRPr="00D73626" w:rsidRDefault="00D73626" w:rsidP="00D73626">
      <w:r w:rsidRPr="00D73626">
        <w:rPr>
          <w:b/>
          <w:bCs/>
        </w:rPr>
        <w:t xml:space="preserve">33. </w:t>
      </w:r>
      <w:r w:rsidRPr="00D73626">
        <w:t xml:space="preserve">Elçilerimiz </w:t>
      </w:r>
      <w:proofErr w:type="spellStart"/>
      <w:r w:rsidRPr="00D73626">
        <w:t>Lût’a</w:t>
      </w:r>
      <w:proofErr w:type="spellEnd"/>
      <w:r w:rsidRPr="00D73626">
        <w:t xml:space="preserve"> geldiklerinde, </w:t>
      </w:r>
      <w:proofErr w:type="spellStart"/>
      <w:r w:rsidRPr="00D73626">
        <w:t>Lût</w:t>
      </w:r>
      <w:proofErr w:type="spellEnd"/>
      <w:r w:rsidRPr="00D73626">
        <w:t>, onlar yüzünden tasalandı,</w:t>
      </w:r>
      <w:r>
        <w:t xml:space="preserve"> </w:t>
      </w:r>
      <w:r w:rsidRPr="00D73626">
        <w:t>onlar hakkında çaresizlik içine düştü. Elçiler ona, “Korkma,</w:t>
      </w:r>
      <w:r>
        <w:t xml:space="preserve"> </w:t>
      </w:r>
      <w:r w:rsidRPr="00D73626">
        <w:t>üzülme. Biz, seni ve aileni kurtaracağız. Ancak karın</w:t>
      </w:r>
      <w:r>
        <w:t xml:space="preserve"> </w:t>
      </w:r>
      <w:r w:rsidRPr="00D73626">
        <w:t>başka. O, geride kalıp helâk edilenlerden olacaktır.”</w:t>
      </w:r>
    </w:p>
    <w:p w14:paraId="0B2E19A0" w14:textId="7D085872" w:rsidR="00D73626" w:rsidRPr="00D73626" w:rsidRDefault="00D73626" w:rsidP="00D73626">
      <w:r w:rsidRPr="00D73626">
        <w:rPr>
          <w:b/>
          <w:bCs/>
        </w:rPr>
        <w:t xml:space="preserve">34. </w:t>
      </w:r>
      <w:r w:rsidRPr="00D73626">
        <w:t>Şüphesiz biz, bu memleket halkı üzerine, fasıklık ettiklerinden</w:t>
      </w:r>
      <w:r>
        <w:t xml:space="preserve"> </w:t>
      </w:r>
      <w:r w:rsidRPr="00D73626">
        <w:t>dolayı gökten bir azap indireceğiz.</w:t>
      </w:r>
    </w:p>
    <w:p w14:paraId="6269217C" w14:textId="28F2A5E2" w:rsidR="00D73626" w:rsidRPr="00D73626" w:rsidRDefault="00D73626" w:rsidP="00D73626">
      <w:r w:rsidRPr="00D73626">
        <w:rPr>
          <w:b/>
          <w:bCs/>
        </w:rPr>
        <w:t xml:space="preserve">35. </w:t>
      </w:r>
      <w:r w:rsidRPr="00D73626">
        <w:t>Ant olsun</w:t>
      </w:r>
      <w:r w:rsidRPr="00D73626">
        <w:t xml:space="preserve"> biz, aklını kullanacak bir kav</w:t>
      </w:r>
      <w:r>
        <w:t>i</w:t>
      </w:r>
      <w:r w:rsidRPr="00D73626">
        <w:t>m için o memleketten</w:t>
      </w:r>
      <w:r>
        <w:t xml:space="preserve"> </w:t>
      </w:r>
      <w:r w:rsidRPr="00D73626">
        <w:t>ibret alınacak apaçık bir delil bıraktık.</w:t>
      </w:r>
      <w:r w:rsidRPr="00D73626">
        <w:rPr>
          <w:sz w:val="14"/>
          <w:szCs w:val="14"/>
        </w:rPr>
        <w:t>8</w:t>
      </w:r>
    </w:p>
    <w:p w14:paraId="32CE1736" w14:textId="1AB1FD85" w:rsidR="00D73626" w:rsidRPr="00D73626" w:rsidRDefault="00D73626" w:rsidP="00D73626">
      <w:r w:rsidRPr="00D73626">
        <w:rPr>
          <w:b/>
          <w:bCs/>
        </w:rPr>
        <w:t xml:space="preserve">36. </w:t>
      </w:r>
      <w:proofErr w:type="spellStart"/>
      <w:r w:rsidRPr="00D73626">
        <w:t>Medyen’e</w:t>
      </w:r>
      <w:proofErr w:type="spellEnd"/>
      <w:r w:rsidRPr="00D73626">
        <w:t xml:space="preserve"> de kardeşleri </w:t>
      </w:r>
      <w:proofErr w:type="spellStart"/>
      <w:r w:rsidRPr="00D73626">
        <w:t>Şu’ayb’ı</w:t>
      </w:r>
      <w:proofErr w:type="spellEnd"/>
      <w:r w:rsidRPr="00D73626">
        <w:t xml:space="preserve"> peygamber olarak gönderdik.</w:t>
      </w:r>
      <w:r>
        <w:t xml:space="preserve"> </w:t>
      </w:r>
      <w:proofErr w:type="spellStart"/>
      <w:r w:rsidRPr="00D73626">
        <w:t>Şu’ayb</w:t>
      </w:r>
      <w:proofErr w:type="spellEnd"/>
      <w:r w:rsidRPr="00D73626">
        <w:t>, “Ey kavmim! Allah’a kulluk edin. Ahiret gününe</w:t>
      </w:r>
      <w:r>
        <w:t xml:space="preserve"> </w:t>
      </w:r>
      <w:r w:rsidRPr="00D73626">
        <w:t>ümit besleyin ve yeryüzünde bozgunculuk yaparak karışıklık</w:t>
      </w:r>
      <w:r>
        <w:t xml:space="preserve"> </w:t>
      </w:r>
      <w:r w:rsidRPr="00D73626">
        <w:t>çıkarmayın” dedi.</w:t>
      </w:r>
    </w:p>
    <w:p w14:paraId="4C44F5EA" w14:textId="7B793D87" w:rsidR="00D73626" w:rsidRPr="00D73626" w:rsidRDefault="00D73626" w:rsidP="00D73626">
      <w:r w:rsidRPr="00D73626">
        <w:rPr>
          <w:b/>
          <w:bCs/>
        </w:rPr>
        <w:t xml:space="preserve">37. </w:t>
      </w:r>
      <w:r w:rsidRPr="00D73626">
        <w:t xml:space="preserve">Kavmi, onu yalanladı. Bunun üzerine kendilerini o </w:t>
      </w:r>
      <w:r w:rsidRPr="00D73626">
        <w:t>malum sarsıntı</w:t>
      </w:r>
      <w:r w:rsidRPr="00D73626">
        <w:t xml:space="preserve"> yakaladı da yurtlarında diz üstü </w:t>
      </w:r>
      <w:r w:rsidRPr="00D73626">
        <w:t>çöke kaldılar</w:t>
      </w:r>
      <w:r w:rsidRPr="00D73626">
        <w:t>.</w:t>
      </w:r>
    </w:p>
    <w:p w14:paraId="334BE235" w14:textId="08860D82" w:rsidR="00493D38" w:rsidRDefault="00D73626" w:rsidP="00D73626">
      <w:r w:rsidRPr="00D73626">
        <w:rPr>
          <w:b/>
          <w:bCs/>
        </w:rPr>
        <w:t xml:space="preserve">38. </w:t>
      </w:r>
      <w:proofErr w:type="spellStart"/>
      <w:r w:rsidRPr="00D73626">
        <w:t>Âd</w:t>
      </w:r>
      <w:proofErr w:type="spellEnd"/>
      <w:r w:rsidRPr="00D73626">
        <w:t xml:space="preserve"> ve </w:t>
      </w:r>
      <w:proofErr w:type="spellStart"/>
      <w:r w:rsidRPr="00D73626">
        <w:t>Semûd</w:t>
      </w:r>
      <w:proofErr w:type="spellEnd"/>
      <w:r w:rsidRPr="00D73626">
        <w:t xml:space="preserve"> kavimlerini de helâk ettik. Bu, onların (harap</w:t>
      </w:r>
      <w:r>
        <w:t xml:space="preserve"> </w:t>
      </w:r>
      <w:r w:rsidRPr="00D73626">
        <w:t>olmuş) yurtlarından size besbelli olmuştur. Şeytan, onlara</w:t>
      </w:r>
      <w:r>
        <w:t xml:space="preserve"> </w:t>
      </w:r>
      <w:r w:rsidRPr="00D73626">
        <w:t>işlerini süslemiş ve onları doğru yoldan alıkoymuştur.</w:t>
      </w:r>
      <w:r>
        <w:t xml:space="preserve"> </w:t>
      </w:r>
      <w:r w:rsidRPr="00D73626">
        <w:t>Hâlbuki onlar gözü açık kimselerdi.</w:t>
      </w:r>
    </w:p>
    <w:p w14:paraId="4D1E6B74" w14:textId="576A3152" w:rsidR="00D73626" w:rsidRPr="00D73626" w:rsidRDefault="00D73626" w:rsidP="00D73626">
      <w:pPr>
        <w:rPr>
          <w:sz w:val="18"/>
          <w:szCs w:val="18"/>
        </w:rPr>
      </w:pPr>
      <w:r w:rsidRPr="00D73626">
        <w:rPr>
          <w:i/>
          <w:iCs/>
          <w:sz w:val="18"/>
          <w:szCs w:val="18"/>
        </w:rPr>
        <w:t xml:space="preserve">8. </w:t>
      </w:r>
      <w:proofErr w:type="spellStart"/>
      <w:r w:rsidRPr="00D73626">
        <w:rPr>
          <w:i/>
          <w:iCs/>
          <w:sz w:val="18"/>
          <w:szCs w:val="18"/>
        </w:rPr>
        <w:t>Lût</w:t>
      </w:r>
      <w:proofErr w:type="spellEnd"/>
      <w:r w:rsidRPr="00D73626">
        <w:rPr>
          <w:i/>
          <w:iCs/>
          <w:sz w:val="18"/>
          <w:szCs w:val="18"/>
        </w:rPr>
        <w:t xml:space="preserve"> (</w:t>
      </w:r>
      <w:proofErr w:type="spellStart"/>
      <w:r w:rsidRPr="00D73626">
        <w:rPr>
          <w:i/>
          <w:iCs/>
          <w:sz w:val="18"/>
          <w:szCs w:val="18"/>
        </w:rPr>
        <w:t>a.s</w:t>
      </w:r>
      <w:proofErr w:type="spellEnd"/>
      <w:r w:rsidRPr="00D73626">
        <w:rPr>
          <w:i/>
          <w:iCs/>
          <w:sz w:val="18"/>
          <w:szCs w:val="18"/>
        </w:rPr>
        <w:t xml:space="preserve">) için </w:t>
      </w:r>
      <w:proofErr w:type="spellStart"/>
      <w:r w:rsidRPr="00D73626">
        <w:rPr>
          <w:i/>
          <w:iCs/>
          <w:sz w:val="18"/>
          <w:szCs w:val="18"/>
        </w:rPr>
        <w:t>En’am</w:t>
      </w:r>
      <w:proofErr w:type="spellEnd"/>
      <w:r w:rsidRPr="00D73626">
        <w:rPr>
          <w:i/>
          <w:iCs/>
          <w:sz w:val="18"/>
          <w:szCs w:val="18"/>
        </w:rPr>
        <w:t>, 6/86. ayetinin dipnotuna bakınız.</w:t>
      </w:r>
    </w:p>
    <w:sectPr w:rsidR="00D73626" w:rsidRPr="00D73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26"/>
    <w:rsid w:val="00493D38"/>
    <w:rsid w:val="00C90B84"/>
    <w:rsid w:val="00D7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306E"/>
  <w15:chartTrackingRefBased/>
  <w15:docId w15:val="{76DD6D21-7C01-41B1-A07F-543FDBDA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3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3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36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3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36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3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3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3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3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3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3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36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362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362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362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362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362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362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3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3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3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3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3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362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362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362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3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362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36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2024-09-16T11:56:00Z</dcterms:created>
  <dcterms:modified xsi:type="dcterms:W3CDTF">2024-09-16T11:57:00Z</dcterms:modified>
</cp:coreProperties>
</file>